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E1CBE" w14:textId="77777777" w:rsidR="00AC0A10" w:rsidRDefault="00AC0A10" w:rsidP="00AC0A10">
      <w:pPr>
        <w:jc w:val="right"/>
        <w:rPr>
          <w:sz w:val="28"/>
          <w:szCs w:val="28"/>
        </w:rPr>
      </w:pPr>
    </w:p>
    <w:p w14:paraId="35814E63" w14:textId="77777777" w:rsidR="00B355EB" w:rsidRDefault="00D61C64" w:rsidP="00B355E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 </w:t>
      </w:r>
      <w:proofErr w:type="spellStart"/>
      <w:r w:rsidR="00AC0A10">
        <w:rPr>
          <w:sz w:val="28"/>
          <w:szCs w:val="28"/>
        </w:rPr>
        <w:t>Критовского</w:t>
      </w:r>
      <w:proofErr w:type="spellEnd"/>
      <w:proofErr w:type="gramEnd"/>
      <w:r w:rsidR="00B355EB">
        <w:rPr>
          <w:sz w:val="28"/>
          <w:szCs w:val="28"/>
        </w:rPr>
        <w:t xml:space="preserve"> сельсовета </w:t>
      </w:r>
    </w:p>
    <w:p w14:paraId="3CA8E9A2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14:paraId="3717C085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14:paraId="254191E6" w14:textId="77777777" w:rsidR="00B355EB" w:rsidRDefault="00B355EB" w:rsidP="00B355EB">
      <w:pPr>
        <w:jc w:val="center"/>
        <w:rPr>
          <w:sz w:val="28"/>
          <w:szCs w:val="28"/>
        </w:rPr>
      </w:pPr>
    </w:p>
    <w:p w14:paraId="5F86E764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567C211" w14:textId="77777777" w:rsidR="00B355EB" w:rsidRDefault="00B355EB" w:rsidP="00B355EB">
      <w:pPr>
        <w:jc w:val="center"/>
        <w:rPr>
          <w:sz w:val="28"/>
          <w:szCs w:val="28"/>
        </w:rPr>
      </w:pPr>
    </w:p>
    <w:p w14:paraId="088CDEBF" w14:textId="77777777" w:rsidR="00B355EB" w:rsidRDefault="00AC0A10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Критово</w:t>
      </w:r>
      <w:proofErr w:type="spellEnd"/>
    </w:p>
    <w:p w14:paraId="1F49ED53" w14:textId="77777777" w:rsidR="00B355EB" w:rsidRDefault="00B355EB" w:rsidP="00B355EB">
      <w:pPr>
        <w:jc w:val="center"/>
        <w:rPr>
          <w:sz w:val="28"/>
          <w:szCs w:val="28"/>
        </w:rPr>
      </w:pPr>
    </w:p>
    <w:p w14:paraId="72225BDF" w14:textId="2CF0E8A3" w:rsidR="00B355EB" w:rsidRDefault="00134278" w:rsidP="00B355EB">
      <w:pPr>
        <w:rPr>
          <w:sz w:val="28"/>
          <w:szCs w:val="28"/>
        </w:rPr>
      </w:pPr>
      <w:r>
        <w:rPr>
          <w:sz w:val="28"/>
          <w:szCs w:val="28"/>
        </w:rPr>
        <w:t xml:space="preserve">«27» </w:t>
      </w:r>
      <w:proofErr w:type="gramStart"/>
      <w:r>
        <w:rPr>
          <w:sz w:val="28"/>
          <w:szCs w:val="28"/>
        </w:rPr>
        <w:t xml:space="preserve">мая </w:t>
      </w:r>
      <w:r w:rsidR="00266145">
        <w:rPr>
          <w:sz w:val="28"/>
          <w:szCs w:val="28"/>
        </w:rPr>
        <w:t xml:space="preserve"> 2022</w:t>
      </w:r>
      <w:proofErr w:type="gramEnd"/>
      <w:r w:rsidR="00AC0A10">
        <w:rPr>
          <w:sz w:val="28"/>
          <w:szCs w:val="28"/>
        </w:rPr>
        <w:t xml:space="preserve"> г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 </w:t>
      </w:r>
      <w:r w:rsidR="00531B61">
        <w:rPr>
          <w:sz w:val="28"/>
          <w:szCs w:val="28"/>
        </w:rPr>
        <w:t xml:space="preserve">                                           </w:t>
      </w:r>
      <w:r w:rsidR="00AC0A10">
        <w:rPr>
          <w:sz w:val="28"/>
          <w:szCs w:val="28"/>
        </w:rPr>
        <w:t xml:space="preserve">                     </w:t>
      </w:r>
      <w:r w:rsidR="00531B61">
        <w:rPr>
          <w:sz w:val="28"/>
          <w:szCs w:val="28"/>
        </w:rPr>
        <w:t xml:space="preserve">     №</w:t>
      </w:r>
      <w:r>
        <w:rPr>
          <w:sz w:val="28"/>
          <w:szCs w:val="28"/>
        </w:rPr>
        <w:t>22-</w:t>
      </w:r>
      <w:r w:rsidR="00AC0A10">
        <w:rPr>
          <w:sz w:val="28"/>
          <w:szCs w:val="28"/>
        </w:rPr>
        <w:t>П</w:t>
      </w:r>
    </w:p>
    <w:p w14:paraId="2B2B683C" w14:textId="77777777" w:rsidR="00B355EB" w:rsidRDefault="00B355EB" w:rsidP="00B355EB">
      <w:pPr>
        <w:jc w:val="both"/>
        <w:rPr>
          <w:sz w:val="28"/>
          <w:szCs w:val="28"/>
        </w:rPr>
      </w:pPr>
    </w:p>
    <w:p w14:paraId="3B4A80C4" w14:textId="77777777" w:rsidR="00D61C64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</w:t>
      </w:r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ение </w:t>
      </w:r>
      <w:bookmarkStart w:id="0" w:name="_Hlk104541646"/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proofErr w:type="spellStart"/>
      <w:r w:rsidR="00AC0A10">
        <w:rPr>
          <w:rFonts w:ascii="Times New Roman" w:hAnsi="Times New Roman" w:cs="Times New Roman"/>
          <w:b w:val="0"/>
          <w:bCs w:val="0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11.01.2019 г.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57106">
        <w:rPr>
          <w:rFonts w:ascii="Times New Roman" w:hAnsi="Times New Roman" w:cs="Times New Roman"/>
          <w:b w:val="0"/>
          <w:sz w:val="28"/>
          <w:szCs w:val="28"/>
        </w:rPr>
        <w:t>3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="00A57106">
        <w:rPr>
          <w:rFonts w:ascii="Times New Roman" w:hAnsi="Times New Roman" w:cs="Times New Roman"/>
          <w:b w:val="0"/>
          <w:sz w:val="28"/>
          <w:szCs w:val="28"/>
        </w:rPr>
        <w:t>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bookmarkEnd w:id="0"/>
      <w:r w:rsidR="00A57106">
        <w:rPr>
          <w:rFonts w:ascii="Times New Roman" w:hAnsi="Times New Roman" w:cs="Times New Roman"/>
          <w:b w:val="0"/>
          <w:sz w:val="28"/>
          <w:szCs w:val="28"/>
        </w:rPr>
        <w:t>»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№ 18-п от 06.04.2020)</w:t>
      </w:r>
    </w:p>
    <w:p w14:paraId="343AB72C" w14:textId="77777777" w:rsidR="00B355EB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ст.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 xml:space="preserve">17 Устава </w:t>
      </w:r>
      <w:proofErr w:type="spellStart"/>
      <w:r w:rsidR="00266145">
        <w:rPr>
          <w:rFonts w:ascii="Times New Roman" w:hAnsi="Times New Roman" w:cs="Times New Roman"/>
          <w:b w:val="0"/>
          <w:sz w:val="28"/>
          <w:szCs w:val="28"/>
        </w:rPr>
        <w:t>Критовского</w:t>
      </w:r>
      <w:proofErr w:type="spellEnd"/>
      <w:r w:rsidR="00266145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4B91CFE7" w14:textId="77777777" w:rsidR="00B355EB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14:paraId="33E19E3F" w14:textId="4AD000ED" w:rsidR="000363F6" w:rsidRDefault="00B355EB" w:rsidP="00266145">
      <w:pPr>
        <w:pStyle w:val="ConsPlusTitle"/>
        <w:widowControl/>
        <w:tabs>
          <w:tab w:val="center" w:pos="4677"/>
        </w:tabs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к </w:t>
      </w:r>
      <w:proofErr w:type="gramStart"/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постановлению</w:t>
      </w:r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proofErr w:type="gramEnd"/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>Критовского</w:t>
      </w:r>
      <w:proofErr w:type="spellEnd"/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134278">
        <w:rPr>
          <w:rFonts w:ascii="Times New Roman" w:hAnsi="Times New Roman" w:cs="Times New Roman"/>
          <w:b w:val="0"/>
          <w:sz w:val="28"/>
          <w:szCs w:val="28"/>
        </w:rPr>
        <w:t xml:space="preserve">11.01.2019 г.  № 3-П «Об 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 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новой редакции.</w:t>
      </w:r>
    </w:p>
    <w:p w14:paraId="71809BBE" w14:textId="77777777" w:rsidR="00B355EB" w:rsidRDefault="00B355EB" w:rsidP="00B355E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настоящего постановления оставляю за собой.</w:t>
      </w:r>
    </w:p>
    <w:p w14:paraId="6DE3C573" w14:textId="77777777" w:rsidR="00B355EB" w:rsidRDefault="00B355EB" w:rsidP="00B355EB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proofErr w:type="gramStart"/>
      <w:r>
        <w:rPr>
          <w:sz w:val="28"/>
          <w:szCs w:val="28"/>
        </w:rPr>
        <w:t xml:space="preserve">постановление  </w:t>
      </w:r>
      <w:r>
        <w:rPr>
          <w:rStyle w:val="2"/>
          <w:color w:val="000000"/>
          <w:sz w:val="28"/>
          <w:szCs w:val="28"/>
        </w:rPr>
        <w:t>опубликовать</w:t>
      </w:r>
      <w:proofErr w:type="gramEnd"/>
      <w:r>
        <w:rPr>
          <w:rStyle w:val="2"/>
          <w:color w:val="000000"/>
          <w:sz w:val="28"/>
          <w:szCs w:val="28"/>
        </w:rPr>
        <w:t xml:space="preserve"> в </w:t>
      </w:r>
      <w:r w:rsidR="00625243">
        <w:rPr>
          <w:rStyle w:val="2"/>
          <w:color w:val="000000"/>
          <w:sz w:val="28"/>
          <w:szCs w:val="28"/>
        </w:rPr>
        <w:t>периодическом печатном издании</w:t>
      </w:r>
      <w:r>
        <w:rPr>
          <w:rStyle w:val="2"/>
          <w:color w:val="000000"/>
          <w:sz w:val="28"/>
          <w:szCs w:val="28"/>
        </w:rPr>
        <w:t xml:space="preserve"> «</w:t>
      </w:r>
      <w:proofErr w:type="spellStart"/>
      <w:r w:rsidR="00625243">
        <w:rPr>
          <w:rStyle w:val="2"/>
          <w:color w:val="000000"/>
          <w:sz w:val="28"/>
          <w:szCs w:val="28"/>
        </w:rPr>
        <w:t>Критовский</w:t>
      </w:r>
      <w:proofErr w:type="spellEnd"/>
      <w:r w:rsidR="00625243">
        <w:rPr>
          <w:rStyle w:val="2"/>
          <w:color w:val="000000"/>
          <w:sz w:val="28"/>
          <w:szCs w:val="28"/>
        </w:rPr>
        <w:t xml:space="preserve"> вестник</w:t>
      </w:r>
      <w:r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D61C64">
        <w:rPr>
          <w:rStyle w:val="2"/>
          <w:color w:val="000000"/>
          <w:sz w:val="28"/>
          <w:szCs w:val="28"/>
        </w:rPr>
        <w:t xml:space="preserve">, на странице </w:t>
      </w:r>
      <w:proofErr w:type="spellStart"/>
      <w:r w:rsidR="00625243">
        <w:rPr>
          <w:rStyle w:val="2"/>
          <w:color w:val="000000"/>
          <w:sz w:val="28"/>
          <w:szCs w:val="28"/>
        </w:rPr>
        <w:t>Критовского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сельсовета.</w:t>
      </w:r>
    </w:p>
    <w:p w14:paraId="561ACFAD" w14:textId="77777777" w:rsidR="00B355EB" w:rsidRDefault="00B355EB" w:rsidP="00B355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обнародования.</w:t>
      </w:r>
    </w:p>
    <w:p w14:paraId="5D9E0646" w14:textId="77777777" w:rsidR="00B355EB" w:rsidRDefault="00B355EB" w:rsidP="00531B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26390E3" w14:textId="77777777" w:rsidR="00B355EB" w:rsidRDefault="00B355EB" w:rsidP="00B355EB">
      <w:pPr>
        <w:ind w:firstLine="709"/>
        <w:jc w:val="both"/>
        <w:outlineLvl w:val="1"/>
        <w:rPr>
          <w:sz w:val="28"/>
          <w:szCs w:val="28"/>
        </w:rPr>
      </w:pPr>
    </w:p>
    <w:p w14:paraId="10BA05B2" w14:textId="363F8129" w:rsidR="00F55E47" w:rsidRDefault="00B355EB" w:rsidP="00625243">
      <w:pPr>
        <w:jc w:val="both"/>
      </w:pPr>
      <w:proofErr w:type="gramStart"/>
      <w:r>
        <w:rPr>
          <w:sz w:val="28"/>
          <w:szCs w:val="28"/>
        </w:rPr>
        <w:t xml:space="preserve">Глава  </w:t>
      </w:r>
      <w:proofErr w:type="spellStart"/>
      <w:r w:rsidR="00134278">
        <w:rPr>
          <w:sz w:val="28"/>
          <w:szCs w:val="28"/>
        </w:rPr>
        <w:t>Критовского</w:t>
      </w:r>
      <w:proofErr w:type="spellEnd"/>
      <w:proofErr w:type="gramEnd"/>
      <w:r w:rsidR="00134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 xml:space="preserve">     </w:t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 xml:space="preserve">А. В. </w:t>
      </w:r>
      <w:proofErr w:type="spellStart"/>
      <w:r w:rsidR="00625243">
        <w:rPr>
          <w:sz w:val="28"/>
          <w:szCs w:val="28"/>
        </w:rPr>
        <w:t>Воловников</w:t>
      </w:r>
      <w:proofErr w:type="spellEnd"/>
    </w:p>
    <w:p w14:paraId="4B793E1A" w14:textId="77777777" w:rsidR="00D61C64" w:rsidRDefault="00D61C64"/>
    <w:p w14:paraId="05504D61" w14:textId="77777777" w:rsidR="00D61C64" w:rsidRDefault="00D61C64"/>
    <w:p w14:paraId="74B54539" w14:textId="77777777" w:rsidR="00D61C64" w:rsidRDefault="00D61C64"/>
    <w:p w14:paraId="692D8461" w14:textId="77777777" w:rsidR="00D61C64" w:rsidRDefault="00D61C64"/>
    <w:p w14:paraId="123C7401" w14:textId="77777777" w:rsidR="00D61C64" w:rsidRDefault="00D61C64"/>
    <w:p w14:paraId="343AFA05" w14:textId="77777777" w:rsidR="00D61C64" w:rsidRDefault="00D61C64"/>
    <w:p w14:paraId="5596595F" w14:textId="77777777" w:rsidR="00D61C64" w:rsidRDefault="00D61C64"/>
    <w:p w14:paraId="03EF7D43" w14:textId="77777777" w:rsidR="00D61C64" w:rsidRDefault="00D61C64"/>
    <w:p w14:paraId="15A52E76" w14:textId="77777777" w:rsidR="00E572CE" w:rsidRDefault="00E572CE"/>
    <w:p w14:paraId="067F4CB1" w14:textId="77777777" w:rsidR="00134278" w:rsidRPr="00134278" w:rsidRDefault="00134278" w:rsidP="00134278">
      <w:pPr>
        <w:tabs>
          <w:tab w:val="left" w:pos="4962"/>
        </w:tabs>
        <w:autoSpaceDE w:val="0"/>
        <w:autoSpaceDN w:val="0"/>
        <w:adjustRightInd w:val="0"/>
        <w:ind w:right="30"/>
        <w:jc w:val="both"/>
        <w:rPr>
          <w:rFonts w:ascii="Arial" w:hAnsi="Arial" w:cs="Arial"/>
        </w:rPr>
      </w:pPr>
    </w:p>
    <w:p w14:paraId="5CADD51A" w14:textId="77777777" w:rsidR="00134278" w:rsidRPr="00134278" w:rsidRDefault="00134278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  <w:rPr>
          <w:sz w:val="22"/>
          <w:szCs w:val="22"/>
        </w:rPr>
      </w:pPr>
    </w:p>
    <w:p w14:paraId="13D52622" w14:textId="77777777" w:rsidR="00134278" w:rsidRPr="00134278" w:rsidRDefault="00134278" w:rsidP="00134278">
      <w:pPr>
        <w:tabs>
          <w:tab w:val="left" w:pos="2694"/>
          <w:tab w:val="left" w:pos="4962"/>
        </w:tabs>
        <w:autoSpaceDE w:val="0"/>
        <w:autoSpaceDN w:val="0"/>
        <w:adjustRightInd w:val="0"/>
        <w:ind w:left="5103" w:right="30"/>
        <w:jc w:val="both"/>
        <w:rPr>
          <w:sz w:val="22"/>
          <w:szCs w:val="22"/>
        </w:rPr>
      </w:pPr>
      <w:r w:rsidRPr="00134278">
        <w:rPr>
          <w:sz w:val="22"/>
          <w:szCs w:val="22"/>
        </w:rPr>
        <w:t xml:space="preserve">Приложение к постановлению                                                                                                                                                                               администрации </w:t>
      </w:r>
      <w:proofErr w:type="spellStart"/>
      <w:r w:rsidRPr="00134278">
        <w:rPr>
          <w:sz w:val="22"/>
          <w:szCs w:val="22"/>
        </w:rPr>
        <w:t>Критовского</w:t>
      </w:r>
      <w:proofErr w:type="spellEnd"/>
      <w:r w:rsidRPr="00134278">
        <w:rPr>
          <w:sz w:val="22"/>
          <w:szCs w:val="22"/>
        </w:rPr>
        <w:t xml:space="preserve"> сельсовета</w:t>
      </w:r>
    </w:p>
    <w:p w14:paraId="7324981A" w14:textId="77777777" w:rsidR="00134278" w:rsidRPr="00134278" w:rsidRDefault="00134278" w:rsidP="00134278">
      <w:pPr>
        <w:tabs>
          <w:tab w:val="left" w:pos="2694"/>
          <w:tab w:val="left" w:pos="4962"/>
        </w:tabs>
        <w:autoSpaceDE w:val="0"/>
        <w:autoSpaceDN w:val="0"/>
        <w:adjustRightInd w:val="0"/>
        <w:ind w:left="5103" w:right="30"/>
        <w:jc w:val="both"/>
        <w:rPr>
          <w:sz w:val="22"/>
          <w:szCs w:val="22"/>
          <w:lang w:eastAsia="en-US"/>
        </w:rPr>
      </w:pPr>
      <w:proofErr w:type="gramStart"/>
      <w:r w:rsidRPr="00134278">
        <w:rPr>
          <w:sz w:val="22"/>
          <w:szCs w:val="22"/>
        </w:rPr>
        <w:t>от  _</w:t>
      </w:r>
      <w:proofErr w:type="gramEnd"/>
      <w:r w:rsidRPr="00134278">
        <w:rPr>
          <w:sz w:val="22"/>
          <w:szCs w:val="22"/>
        </w:rPr>
        <w:t>__.____. 20___ г. № ___-п</w:t>
      </w:r>
    </w:p>
    <w:p w14:paraId="5DEC0EA9" w14:textId="77777777" w:rsidR="00134278" w:rsidRPr="00134278" w:rsidRDefault="00134278" w:rsidP="00AD6BC4">
      <w:pPr>
        <w:widowControl w:val="0"/>
        <w:suppressAutoHyphens/>
        <w:autoSpaceDE w:val="0"/>
        <w:jc w:val="center"/>
        <w:outlineLvl w:val="0"/>
        <w:rPr>
          <w:b/>
          <w:bCs/>
          <w:sz w:val="22"/>
          <w:szCs w:val="22"/>
          <w:lang w:eastAsia="zh-CN"/>
        </w:rPr>
      </w:pPr>
      <w:r w:rsidRPr="00134278">
        <w:rPr>
          <w:b/>
          <w:bCs/>
          <w:sz w:val="22"/>
          <w:szCs w:val="22"/>
          <w:lang w:eastAsia="zh-CN"/>
        </w:rPr>
        <w:t>АДМИНИСТРАТИВНЫЙ РЕГЛАМЕНТ</w:t>
      </w:r>
    </w:p>
    <w:p w14:paraId="43FB54EB" w14:textId="59335A3A" w:rsidR="00134278" w:rsidRPr="00134278" w:rsidRDefault="00134278" w:rsidP="00AD6BC4">
      <w:pPr>
        <w:widowControl w:val="0"/>
        <w:suppressAutoHyphens/>
        <w:autoSpaceDE w:val="0"/>
        <w:jc w:val="center"/>
        <w:outlineLvl w:val="0"/>
        <w:rPr>
          <w:b/>
          <w:bCs/>
          <w:sz w:val="22"/>
          <w:szCs w:val="22"/>
          <w:lang w:eastAsia="zh-CN"/>
        </w:rPr>
      </w:pPr>
      <w:r w:rsidRPr="00134278">
        <w:rPr>
          <w:b/>
          <w:bCs/>
          <w:sz w:val="22"/>
          <w:szCs w:val="22"/>
          <w:lang w:eastAsia="zh-CN"/>
        </w:rPr>
        <w:t>предоставления муниципальной услуги</w:t>
      </w:r>
    </w:p>
    <w:p w14:paraId="1BF587F3" w14:textId="77777777" w:rsidR="00134278" w:rsidRPr="00134278" w:rsidRDefault="00134278" w:rsidP="00AD6BC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134278">
        <w:rPr>
          <w:rFonts w:eastAsiaTheme="minorHAnsi"/>
          <w:b/>
          <w:bCs/>
          <w:sz w:val="22"/>
          <w:szCs w:val="22"/>
          <w:lang w:eastAsia="en-US"/>
        </w:rPr>
        <w:t>«</w:t>
      </w:r>
      <w:r w:rsidRPr="00134278">
        <w:rPr>
          <w:rFonts w:eastAsiaTheme="minorHAnsi"/>
          <w:bCs/>
          <w:sz w:val="22"/>
          <w:szCs w:val="22"/>
          <w:lang w:eastAsia="en-US"/>
        </w:rPr>
        <w:t>П</w:t>
      </w:r>
      <w:r w:rsidRPr="00134278">
        <w:rPr>
          <w:rFonts w:eastAsiaTheme="minorHAnsi"/>
          <w:sz w:val="22"/>
          <w:szCs w:val="22"/>
          <w:lang w:eastAsia="en-US"/>
        </w:rPr>
        <w:t>рисвоение адресов земельным участкам, зданиям, сооружениям</w:t>
      </w:r>
    </w:p>
    <w:p w14:paraId="356D412E" w14:textId="77777777" w:rsidR="00134278" w:rsidRPr="00134278" w:rsidRDefault="00134278" w:rsidP="00AD6B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134278">
        <w:rPr>
          <w:rFonts w:eastAsiaTheme="minorHAnsi"/>
          <w:sz w:val="22"/>
          <w:szCs w:val="22"/>
          <w:lang w:eastAsia="en-US"/>
        </w:rPr>
        <w:t>и помещениям на территории муниципального образования</w:t>
      </w:r>
      <w:r w:rsidRPr="00134278">
        <w:rPr>
          <w:rFonts w:eastAsiaTheme="minorHAnsi"/>
          <w:b/>
          <w:bCs/>
          <w:sz w:val="22"/>
          <w:szCs w:val="22"/>
          <w:lang w:eastAsia="en-US"/>
        </w:rPr>
        <w:t>»</w:t>
      </w:r>
    </w:p>
    <w:p w14:paraId="3B6A5BA0" w14:textId="77777777" w:rsidR="00134278" w:rsidRPr="00134278" w:rsidRDefault="00134278" w:rsidP="00134278">
      <w:pPr>
        <w:widowControl w:val="0"/>
        <w:tabs>
          <w:tab w:val="left" w:pos="2694"/>
          <w:tab w:val="left" w:pos="9915"/>
        </w:tabs>
        <w:autoSpaceDE w:val="0"/>
        <w:autoSpaceDN w:val="0"/>
        <w:spacing w:before="5"/>
        <w:ind w:right="30" w:firstLine="709"/>
        <w:jc w:val="both"/>
        <w:rPr>
          <w:b/>
          <w:sz w:val="22"/>
          <w:szCs w:val="22"/>
          <w:lang w:eastAsia="en-US"/>
        </w:rPr>
      </w:pPr>
    </w:p>
    <w:p w14:paraId="7A49E1C3" w14:textId="77777777" w:rsidR="00134278" w:rsidRPr="00134278" w:rsidRDefault="00134278" w:rsidP="00AD6BC4">
      <w:pPr>
        <w:widowControl w:val="0"/>
        <w:tabs>
          <w:tab w:val="left" w:pos="2694"/>
        </w:tabs>
        <w:autoSpaceDE w:val="0"/>
        <w:autoSpaceDN w:val="0"/>
        <w:ind w:right="30"/>
        <w:jc w:val="center"/>
        <w:outlineLvl w:val="1"/>
        <w:rPr>
          <w:b/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1. Общие положения</w:t>
      </w:r>
    </w:p>
    <w:p w14:paraId="7F66F178" w14:textId="77777777" w:rsidR="00134278" w:rsidRPr="00134278" w:rsidRDefault="00134278" w:rsidP="00AD6BC4">
      <w:pPr>
        <w:widowControl w:val="0"/>
        <w:tabs>
          <w:tab w:val="left" w:pos="2694"/>
        </w:tabs>
        <w:autoSpaceDE w:val="0"/>
        <w:autoSpaceDN w:val="0"/>
        <w:ind w:right="30" w:firstLine="709"/>
        <w:jc w:val="center"/>
        <w:outlineLvl w:val="1"/>
        <w:rPr>
          <w:b/>
          <w:bCs/>
          <w:sz w:val="22"/>
          <w:szCs w:val="22"/>
          <w:lang w:eastAsia="en-US"/>
        </w:rPr>
      </w:pPr>
    </w:p>
    <w:p w14:paraId="2B4A7DB5" w14:textId="77777777" w:rsidR="00134278" w:rsidRPr="00134278" w:rsidRDefault="00134278" w:rsidP="0013427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1.1. Настоящий административный регламент предоставления муниципальной услуги «</w:t>
      </w:r>
      <w:r w:rsidRPr="00134278">
        <w:rPr>
          <w:rFonts w:eastAsiaTheme="minorHAnsi"/>
          <w:bCs/>
          <w:sz w:val="22"/>
          <w:szCs w:val="22"/>
          <w:lang w:eastAsia="en-US"/>
        </w:rPr>
        <w:t>П</w:t>
      </w:r>
      <w:r w:rsidRPr="00134278">
        <w:rPr>
          <w:rFonts w:eastAsiaTheme="minorHAnsi"/>
          <w:sz w:val="22"/>
          <w:szCs w:val="22"/>
          <w:lang w:eastAsia="en-US"/>
        </w:rPr>
        <w:t>рисвоение адресов земельным участкам, зданиям, сооружениям</w:t>
      </w:r>
    </w:p>
    <w:p w14:paraId="63C55EFF" w14:textId="77777777" w:rsidR="00134278" w:rsidRPr="00134278" w:rsidRDefault="00134278" w:rsidP="00134278">
      <w:pPr>
        <w:widowControl w:val="0"/>
        <w:tabs>
          <w:tab w:val="left" w:pos="0"/>
          <w:tab w:val="left" w:pos="2694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134278">
        <w:rPr>
          <w:rFonts w:eastAsiaTheme="minorHAnsi"/>
          <w:sz w:val="22"/>
          <w:szCs w:val="22"/>
          <w:lang w:eastAsia="en-US"/>
        </w:rPr>
        <w:t>и помещениям на территории муниципального образования</w:t>
      </w:r>
      <w:r w:rsidRPr="00134278">
        <w:rPr>
          <w:sz w:val="22"/>
          <w:szCs w:val="22"/>
          <w:lang w:eastAsia="en-US"/>
        </w:rPr>
        <w:t>» (далее - Административный регламент) разработан в целях реализации права физических и юридических лиц на обращение в органы местного самоуправления, повышения качества предоставления и доступности услуги, создания комфортных условий для получения муниципальной услуги (далее - муниципальная услуга). Административный регламент устанавливает порядок, стандарт, сроки и последовательность действий при предоставлении муниципальной услуги.</w:t>
      </w:r>
    </w:p>
    <w:p w14:paraId="25DA391A" w14:textId="77777777" w:rsidR="00134278" w:rsidRPr="00134278" w:rsidRDefault="00134278" w:rsidP="00134278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1.2. Заявителями на получение муниципальной услуги являются лица, определенные пунктами 27 и 29 Правил присвоения, изменения и аннулирования адресов, утвержденных постановлением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proofErr w:type="gramStart"/>
      <w:r w:rsidRPr="00134278">
        <w:rPr>
          <w:sz w:val="22"/>
          <w:szCs w:val="22"/>
          <w:lang w:eastAsia="en-US"/>
        </w:rPr>
        <w:t>Правительства  Российской</w:t>
      </w:r>
      <w:proofErr w:type="gramEnd"/>
      <w:r w:rsidRPr="00134278">
        <w:rPr>
          <w:sz w:val="22"/>
          <w:szCs w:val="22"/>
          <w:lang w:eastAsia="en-US"/>
        </w:rPr>
        <w:t xml:space="preserve">  Федерации  от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 xml:space="preserve">19.11.2014 № 1221 (далее соответственно </w:t>
      </w:r>
      <w:r w:rsidRPr="00134278">
        <w:rPr>
          <w:w w:val="90"/>
          <w:sz w:val="22"/>
          <w:szCs w:val="22"/>
          <w:lang w:eastAsia="en-US"/>
        </w:rPr>
        <w:t xml:space="preserve">— </w:t>
      </w:r>
      <w:r w:rsidRPr="00134278">
        <w:rPr>
          <w:sz w:val="22"/>
          <w:szCs w:val="22"/>
          <w:lang w:eastAsia="en-US"/>
        </w:rPr>
        <w:t>Правила, Заявитель):</w:t>
      </w:r>
    </w:p>
    <w:p w14:paraId="3FCD5377" w14:textId="77777777" w:rsidR="00134278" w:rsidRPr="00134278" w:rsidRDefault="00134278" w:rsidP="00134278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1) собственники объекта адресации;</w:t>
      </w:r>
    </w:p>
    <w:p w14:paraId="4307DED6" w14:textId="77777777" w:rsidR="00134278" w:rsidRPr="00134278" w:rsidRDefault="00134278" w:rsidP="00134278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2) </w:t>
      </w:r>
      <w:r w:rsidRPr="00134278">
        <w:rPr>
          <w:rFonts w:eastAsiaTheme="minorHAnsi"/>
          <w:sz w:val="22"/>
          <w:szCs w:val="22"/>
          <w:lang w:eastAsia="en-US"/>
        </w:rPr>
        <w:t>лица, обладающие одним из следующих вещных прав на объект адресации:</w:t>
      </w:r>
    </w:p>
    <w:p w14:paraId="1FFC9315" w14:textId="77777777" w:rsidR="00134278" w:rsidRPr="00134278" w:rsidRDefault="00134278" w:rsidP="00134278">
      <w:pPr>
        <w:widowControl w:val="0"/>
        <w:numPr>
          <w:ilvl w:val="0"/>
          <w:numId w:val="4"/>
        </w:numPr>
        <w:tabs>
          <w:tab w:val="left" w:pos="0"/>
          <w:tab w:val="left" w:pos="1042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право хозяйственного ведения;</w:t>
      </w:r>
    </w:p>
    <w:p w14:paraId="37A35037" w14:textId="77777777" w:rsidR="00134278" w:rsidRPr="00134278" w:rsidRDefault="00134278" w:rsidP="00134278">
      <w:pPr>
        <w:widowControl w:val="0"/>
        <w:numPr>
          <w:ilvl w:val="0"/>
          <w:numId w:val="4"/>
        </w:numPr>
        <w:tabs>
          <w:tab w:val="left" w:pos="0"/>
          <w:tab w:val="left" w:pos="1042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право оперативного управления;</w:t>
      </w:r>
    </w:p>
    <w:p w14:paraId="0F4921AE" w14:textId="77777777" w:rsidR="00134278" w:rsidRPr="00134278" w:rsidRDefault="00134278" w:rsidP="00134278">
      <w:pPr>
        <w:widowControl w:val="0"/>
        <w:numPr>
          <w:ilvl w:val="0"/>
          <w:numId w:val="4"/>
        </w:numPr>
        <w:tabs>
          <w:tab w:val="left" w:pos="0"/>
          <w:tab w:val="left" w:pos="1042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право пожизненно наследуемого владения;</w:t>
      </w:r>
    </w:p>
    <w:p w14:paraId="039DBF92" w14:textId="77777777" w:rsidR="00134278" w:rsidRPr="00134278" w:rsidRDefault="00134278" w:rsidP="00134278">
      <w:pPr>
        <w:widowControl w:val="0"/>
        <w:numPr>
          <w:ilvl w:val="0"/>
          <w:numId w:val="4"/>
        </w:numPr>
        <w:tabs>
          <w:tab w:val="left" w:pos="0"/>
          <w:tab w:val="left" w:pos="1042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право постоянного (бессрочного) пользования;</w:t>
      </w:r>
    </w:p>
    <w:p w14:paraId="55CAEFB9" w14:textId="77777777" w:rsidR="00134278" w:rsidRPr="00134278" w:rsidRDefault="00134278" w:rsidP="00134278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49" w:after="200" w:line="276" w:lineRule="auto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14:paraId="655B6213" w14:textId="77777777" w:rsidR="00134278" w:rsidRPr="00134278" w:rsidRDefault="00134278" w:rsidP="00134278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7DCE52E2" w14:textId="77777777" w:rsidR="00134278" w:rsidRPr="00134278" w:rsidRDefault="00134278" w:rsidP="00134278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6F4E9C17" w14:textId="77777777" w:rsidR="00134278" w:rsidRPr="00134278" w:rsidRDefault="00134278" w:rsidP="00134278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5C6FF1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1.</w:t>
      </w:r>
      <w:proofErr w:type="gramStart"/>
      <w:r w:rsidRPr="00134278">
        <w:rPr>
          <w:bCs/>
          <w:sz w:val="22"/>
          <w:szCs w:val="22"/>
          <w:lang w:eastAsia="en-US"/>
        </w:rPr>
        <w:t>3.Требования</w:t>
      </w:r>
      <w:proofErr w:type="gramEnd"/>
      <w:r w:rsidRPr="00134278">
        <w:rPr>
          <w:bCs/>
          <w:sz w:val="22"/>
          <w:szCs w:val="22"/>
          <w:lang w:eastAsia="en-US"/>
        </w:rPr>
        <w:t xml:space="preserve"> к порядку информирования о предоставлении муниципальной услуги.</w:t>
      </w:r>
    </w:p>
    <w:p w14:paraId="2E34DC04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1.3.1. Информация о местонахождении администрации </w:t>
      </w:r>
      <w:proofErr w:type="spellStart"/>
      <w:r w:rsidRPr="00134278">
        <w:rPr>
          <w:bCs/>
          <w:sz w:val="22"/>
          <w:szCs w:val="22"/>
          <w:lang w:eastAsia="en-US"/>
        </w:rPr>
        <w:t>Критовского</w:t>
      </w:r>
      <w:proofErr w:type="spellEnd"/>
      <w:r w:rsidRPr="00134278">
        <w:rPr>
          <w:bCs/>
          <w:sz w:val="22"/>
          <w:szCs w:val="22"/>
          <w:lang w:eastAsia="en-US"/>
        </w:rPr>
        <w:t xml:space="preserve"> сельсовета Боготольского района Красноярского края (далее-Администрация сельсовета, Администрация):</w:t>
      </w:r>
    </w:p>
    <w:p w14:paraId="3CE943F2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Адрес: 662080, </w:t>
      </w:r>
      <w:proofErr w:type="gramStart"/>
      <w:r w:rsidRPr="00134278">
        <w:rPr>
          <w:bCs/>
          <w:sz w:val="22"/>
          <w:szCs w:val="22"/>
          <w:lang w:eastAsia="en-US"/>
        </w:rPr>
        <w:t>Красноярский  край</w:t>
      </w:r>
      <w:proofErr w:type="gramEnd"/>
      <w:r w:rsidRPr="00134278">
        <w:rPr>
          <w:bCs/>
          <w:sz w:val="22"/>
          <w:szCs w:val="22"/>
          <w:lang w:eastAsia="en-US"/>
        </w:rPr>
        <w:t xml:space="preserve">, Боготольский район, </w:t>
      </w:r>
      <w:proofErr w:type="spellStart"/>
      <w:r w:rsidRPr="00134278">
        <w:rPr>
          <w:bCs/>
          <w:sz w:val="22"/>
          <w:szCs w:val="22"/>
          <w:lang w:eastAsia="en-US"/>
        </w:rPr>
        <w:t>с.Критово</w:t>
      </w:r>
      <w:proofErr w:type="spellEnd"/>
      <w:r w:rsidRPr="00134278">
        <w:rPr>
          <w:bCs/>
          <w:sz w:val="22"/>
          <w:szCs w:val="22"/>
          <w:lang w:eastAsia="en-US"/>
        </w:rPr>
        <w:t>, ул. Переездная, 2А</w:t>
      </w:r>
    </w:p>
    <w:p w14:paraId="5BE0611F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Телефон: 8(39157) 3-48-47.</w:t>
      </w:r>
    </w:p>
    <w:p w14:paraId="49FAC3AB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Адрес электронной почты: </w:t>
      </w:r>
      <w:r w:rsidRPr="00134278">
        <w:rPr>
          <w:bCs/>
          <w:sz w:val="22"/>
          <w:szCs w:val="22"/>
          <w:lang w:val="en-US" w:eastAsia="en-US"/>
        </w:rPr>
        <w:t>s</w:t>
      </w:r>
      <w:r w:rsidRPr="00134278">
        <w:rPr>
          <w:bCs/>
          <w:sz w:val="22"/>
          <w:szCs w:val="22"/>
          <w:lang w:eastAsia="en-US"/>
        </w:rPr>
        <w:t>.</w:t>
      </w:r>
      <w:proofErr w:type="spellStart"/>
      <w:r w:rsidRPr="00134278">
        <w:rPr>
          <w:bCs/>
          <w:sz w:val="22"/>
          <w:szCs w:val="22"/>
          <w:lang w:val="en-US" w:eastAsia="en-US"/>
        </w:rPr>
        <w:t>kritovo</w:t>
      </w:r>
      <w:proofErr w:type="spellEnd"/>
      <w:r w:rsidRPr="00134278">
        <w:rPr>
          <w:bCs/>
          <w:sz w:val="22"/>
          <w:szCs w:val="22"/>
          <w:lang w:eastAsia="en-US"/>
        </w:rPr>
        <w:t>@</w:t>
      </w:r>
      <w:proofErr w:type="spellStart"/>
      <w:r w:rsidRPr="00134278">
        <w:rPr>
          <w:bCs/>
          <w:sz w:val="22"/>
          <w:szCs w:val="22"/>
          <w:lang w:val="en-US" w:eastAsia="en-US"/>
        </w:rPr>
        <w:t>yandex</w:t>
      </w:r>
      <w:proofErr w:type="spellEnd"/>
      <w:r w:rsidRPr="00134278">
        <w:rPr>
          <w:bCs/>
          <w:sz w:val="22"/>
          <w:szCs w:val="22"/>
          <w:lang w:eastAsia="en-US"/>
        </w:rPr>
        <w:t>.</w:t>
      </w:r>
      <w:proofErr w:type="spellStart"/>
      <w:r w:rsidRPr="00134278">
        <w:rPr>
          <w:bCs/>
          <w:sz w:val="22"/>
          <w:szCs w:val="22"/>
          <w:lang w:val="en-US" w:eastAsia="en-US"/>
        </w:rPr>
        <w:t>ru</w:t>
      </w:r>
      <w:proofErr w:type="spellEnd"/>
    </w:p>
    <w:p w14:paraId="3431560E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График работы: понедельник - пятница с 8.00 до 17.00, перерыв на обед с 12.00 до 13.00; выходные дни - суббота, воскресенье. </w:t>
      </w:r>
    </w:p>
    <w:p w14:paraId="63BF363E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1.3.2. Муниципальная услуга может быть получена заявителем в структурном </w:t>
      </w:r>
      <w:r w:rsidRPr="00134278">
        <w:rPr>
          <w:bCs/>
          <w:sz w:val="22"/>
          <w:szCs w:val="22"/>
          <w:lang w:eastAsia="en-US"/>
        </w:rPr>
        <w:lastRenderedPageBreak/>
        <w:t xml:space="preserve">подразделении краевого государственного бюджетного учреждения «Многофункциональный центр предоставления государственных и муниципальных услуг» и в территориально обособленных структурных подразделениях краевого государственного бюджетного учреждения «Многофункциональный центр предоставления государственных и муниципальных услуг (далее </w:t>
      </w:r>
      <w:proofErr w:type="gramStart"/>
      <w:r w:rsidRPr="00134278">
        <w:rPr>
          <w:bCs/>
          <w:sz w:val="22"/>
          <w:szCs w:val="22"/>
          <w:lang w:eastAsia="en-US"/>
        </w:rPr>
        <w:t>–  МФЦ</w:t>
      </w:r>
      <w:proofErr w:type="gramEnd"/>
      <w:r w:rsidRPr="00134278">
        <w:rPr>
          <w:bCs/>
          <w:sz w:val="22"/>
          <w:szCs w:val="22"/>
          <w:lang w:eastAsia="en-US"/>
        </w:rPr>
        <w:t>).</w:t>
      </w:r>
    </w:p>
    <w:p w14:paraId="3990DC9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В МФЦ организуется предоставление следующих административных процедур:</w:t>
      </w:r>
    </w:p>
    <w:p w14:paraId="056B4E32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- информирование;</w:t>
      </w:r>
    </w:p>
    <w:p w14:paraId="00A396A1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- прием документов;</w:t>
      </w:r>
    </w:p>
    <w:p w14:paraId="1ED65663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- выдача документов.  </w:t>
      </w:r>
    </w:p>
    <w:p w14:paraId="1FBCDAC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1.3.</w:t>
      </w:r>
      <w:proofErr w:type="gramStart"/>
      <w:r w:rsidRPr="00134278">
        <w:rPr>
          <w:bCs/>
          <w:sz w:val="22"/>
          <w:szCs w:val="22"/>
          <w:lang w:eastAsia="en-US"/>
        </w:rPr>
        <w:t>3.Информация</w:t>
      </w:r>
      <w:proofErr w:type="gramEnd"/>
      <w:r w:rsidRPr="00134278">
        <w:rPr>
          <w:bCs/>
          <w:sz w:val="22"/>
          <w:szCs w:val="22"/>
          <w:lang w:eastAsia="en-US"/>
        </w:rPr>
        <w:t xml:space="preserve"> о местонахождении МФЦ: </w:t>
      </w:r>
    </w:p>
    <w:p w14:paraId="2B21B5DC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1) Адрес: 662060, Красноярский край, </w:t>
      </w:r>
      <w:proofErr w:type="spellStart"/>
      <w:r w:rsidRPr="00134278">
        <w:rPr>
          <w:bCs/>
          <w:sz w:val="22"/>
          <w:szCs w:val="22"/>
          <w:lang w:eastAsia="en-US"/>
        </w:rPr>
        <w:t>г.Боготол</w:t>
      </w:r>
      <w:proofErr w:type="spellEnd"/>
      <w:r w:rsidRPr="00134278">
        <w:rPr>
          <w:bCs/>
          <w:sz w:val="22"/>
          <w:szCs w:val="22"/>
          <w:lang w:eastAsia="en-US"/>
        </w:rPr>
        <w:t>, ул. Советская, д.24А</w:t>
      </w:r>
    </w:p>
    <w:p w14:paraId="474A8589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Телефон: 8(39157) 6-33-</w:t>
      </w:r>
      <w:proofErr w:type="gramStart"/>
      <w:r w:rsidRPr="00134278">
        <w:rPr>
          <w:bCs/>
          <w:sz w:val="22"/>
          <w:szCs w:val="22"/>
          <w:lang w:eastAsia="en-US"/>
        </w:rPr>
        <w:t>04..</w:t>
      </w:r>
      <w:proofErr w:type="gramEnd"/>
    </w:p>
    <w:p w14:paraId="10F1BB5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График работы: понедельник – пятница: с 09.00 до 18.00 без перерывов на обед; выходной – суббота, воскресенье.</w:t>
      </w:r>
    </w:p>
    <w:p w14:paraId="24ACBD3E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2) Адрес: 662080, Красноярский край, Боготольский район, с. </w:t>
      </w:r>
      <w:proofErr w:type="spellStart"/>
      <w:r w:rsidRPr="00134278">
        <w:rPr>
          <w:bCs/>
          <w:sz w:val="22"/>
          <w:szCs w:val="22"/>
          <w:lang w:eastAsia="en-US"/>
        </w:rPr>
        <w:t>Критово</w:t>
      </w:r>
      <w:proofErr w:type="spellEnd"/>
      <w:r w:rsidRPr="00134278">
        <w:rPr>
          <w:bCs/>
          <w:sz w:val="22"/>
          <w:szCs w:val="22"/>
          <w:lang w:eastAsia="en-US"/>
        </w:rPr>
        <w:t>, ул. Переездная, 2</w:t>
      </w:r>
      <w:proofErr w:type="gramStart"/>
      <w:r w:rsidRPr="00134278">
        <w:rPr>
          <w:bCs/>
          <w:sz w:val="22"/>
          <w:szCs w:val="22"/>
          <w:lang w:eastAsia="en-US"/>
        </w:rPr>
        <w:t>А .</w:t>
      </w:r>
      <w:proofErr w:type="gramEnd"/>
    </w:p>
    <w:p w14:paraId="11E4B5B0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Телефон: 8(39157) 6-33-04.</w:t>
      </w:r>
    </w:p>
    <w:p w14:paraId="0E1AE354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График работы: среда с 10.30 до 14.30.</w:t>
      </w:r>
    </w:p>
    <w:p w14:paraId="388FBE72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rFonts w:eastAsiaTheme="minorHAnsi"/>
          <w:sz w:val="22"/>
          <w:szCs w:val="22"/>
          <w:lang w:eastAsia="en-US"/>
        </w:rPr>
        <w:t>1.3.4. Информирование о порядке предоставления муниципальной услуги осуществляется:</w:t>
      </w:r>
    </w:p>
    <w:p w14:paraId="7D89E65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непосредственно при личном приеме заявителя в Администрации или МФЦ;</w:t>
      </w:r>
    </w:p>
    <w:p w14:paraId="2E568A06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 телефону Администрации или МФЦ;</w:t>
      </w:r>
    </w:p>
    <w:p w14:paraId="48F9C9BE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письменно,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в том числе посредством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электронной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почты, факсимильной</w:t>
      </w:r>
      <w:r w:rsidRPr="00134278">
        <w:rPr>
          <w:bCs/>
          <w:sz w:val="22"/>
          <w:szCs w:val="22"/>
          <w:lang w:eastAsia="en-US"/>
        </w:rPr>
        <w:t xml:space="preserve"> связи</w:t>
      </w:r>
      <w:r w:rsidRPr="00134278">
        <w:rPr>
          <w:w w:val="105"/>
          <w:sz w:val="22"/>
          <w:szCs w:val="22"/>
          <w:lang w:eastAsia="en-US"/>
        </w:rPr>
        <w:t>;</w:t>
      </w:r>
    </w:p>
    <w:p w14:paraId="31BD5564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посредством размещения в открытой и доступной форме информации:</w:t>
      </w:r>
    </w:p>
    <w:p w14:paraId="4781AF3A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- </w:t>
      </w:r>
      <w:r w:rsidRPr="00134278">
        <w:rPr>
          <w:sz w:val="22"/>
          <w:szCs w:val="22"/>
          <w:lang w:eastAsia="en-US"/>
        </w:rPr>
        <w:t>на</w:t>
      </w:r>
      <w:r w:rsidRPr="00134278">
        <w:rPr>
          <w:w w:val="150"/>
          <w:sz w:val="22"/>
          <w:szCs w:val="22"/>
          <w:lang w:eastAsia="en-US"/>
        </w:rPr>
        <w:t xml:space="preserve">   </w:t>
      </w:r>
      <w:r w:rsidRPr="00134278">
        <w:rPr>
          <w:sz w:val="22"/>
          <w:szCs w:val="22"/>
          <w:lang w:eastAsia="en-US"/>
        </w:rPr>
        <w:t>портале</w:t>
      </w:r>
      <w:r w:rsidRPr="00134278">
        <w:rPr>
          <w:w w:val="150"/>
          <w:sz w:val="22"/>
          <w:szCs w:val="22"/>
          <w:lang w:eastAsia="en-US"/>
        </w:rPr>
        <w:t xml:space="preserve">   </w:t>
      </w:r>
      <w:r w:rsidRPr="00134278">
        <w:rPr>
          <w:sz w:val="22"/>
          <w:szCs w:val="22"/>
          <w:lang w:eastAsia="en-US"/>
        </w:rPr>
        <w:t>федеральной</w:t>
      </w:r>
      <w:r w:rsidRPr="00134278">
        <w:rPr>
          <w:w w:val="150"/>
          <w:sz w:val="22"/>
          <w:szCs w:val="22"/>
          <w:lang w:eastAsia="en-US"/>
        </w:rPr>
        <w:t xml:space="preserve">   </w:t>
      </w:r>
      <w:r w:rsidRPr="00134278">
        <w:rPr>
          <w:sz w:val="22"/>
          <w:szCs w:val="22"/>
          <w:lang w:eastAsia="en-US"/>
        </w:rPr>
        <w:t>информационной</w:t>
      </w:r>
      <w:r w:rsidRPr="00134278">
        <w:rPr>
          <w:w w:val="150"/>
          <w:sz w:val="22"/>
          <w:szCs w:val="22"/>
          <w:lang w:eastAsia="en-US"/>
        </w:rPr>
        <w:t xml:space="preserve">   </w:t>
      </w:r>
      <w:r w:rsidRPr="00134278">
        <w:rPr>
          <w:sz w:val="22"/>
          <w:szCs w:val="22"/>
          <w:lang w:eastAsia="en-US"/>
        </w:rPr>
        <w:t>адресной</w:t>
      </w:r>
      <w:r w:rsidRPr="00134278">
        <w:rPr>
          <w:w w:val="150"/>
          <w:sz w:val="22"/>
          <w:szCs w:val="22"/>
          <w:lang w:eastAsia="en-US"/>
        </w:rPr>
        <w:t xml:space="preserve">   </w:t>
      </w:r>
      <w:r w:rsidRPr="00134278">
        <w:rPr>
          <w:sz w:val="22"/>
          <w:szCs w:val="22"/>
          <w:lang w:eastAsia="en-US"/>
        </w:rPr>
        <w:t xml:space="preserve">системы в информационно-телекоммуникационной сети «Интернет» (https://fias.nalog.ru/) (далее </w:t>
      </w:r>
      <w:r w:rsidRPr="00134278">
        <w:rPr>
          <w:w w:val="90"/>
          <w:sz w:val="22"/>
          <w:szCs w:val="22"/>
          <w:lang w:eastAsia="en-US"/>
        </w:rPr>
        <w:t xml:space="preserve">— </w:t>
      </w:r>
      <w:r w:rsidRPr="00134278">
        <w:rPr>
          <w:sz w:val="22"/>
          <w:szCs w:val="22"/>
          <w:lang w:eastAsia="en-US"/>
        </w:rPr>
        <w:t>ФИАС);</w:t>
      </w:r>
    </w:p>
    <w:p w14:paraId="552C0C00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 w:rsidRPr="00134278">
        <w:rPr>
          <w:bCs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(https://www.gosuslugi.ru/) (далее – ЕПГУ);</w:t>
      </w:r>
    </w:p>
    <w:p w14:paraId="15D5443A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- в региональной государственной информационной системе Красноярского края «Портал государственных услуг и муниципальных </w:t>
      </w:r>
      <w:proofErr w:type="gramStart"/>
      <w:r w:rsidRPr="00134278">
        <w:rPr>
          <w:bCs/>
          <w:sz w:val="22"/>
          <w:szCs w:val="22"/>
          <w:lang w:eastAsia="en-US"/>
        </w:rPr>
        <w:t>услуг  (</w:t>
      </w:r>
      <w:proofErr w:type="gramEnd"/>
      <w:r w:rsidRPr="00134278">
        <w:rPr>
          <w:bCs/>
          <w:sz w:val="22"/>
          <w:szCs w:val="22"/>
          <w:lang w:eastAsia="en-US"/>
        </w:rPr>
        <w:t>функций) Красноярского края»</w:t>
      </w:r>
      <w:r w:rsidRPr="00134278">
        <w:rPr>
          <w:sz w:val="22"/>
          <w:szCs w:val="22"/>
          <w:lang w:eastAsia="en-US"/>
        </w:rPr>
        <w:t xml:space="preserve"> (</w:t>
      </w:r>
      <w:hyperlink r:id="rId7" w:history="1">
        <w:r w:rsidRPr="00134278">
          <w:rPr>
            <w:bCs/>
            <w:sz w:val="22"/>
            <w:szCs w:val="22"/>
            <w:lang w:eastAsia="en-US"/>
          </w:rPr>
          <w:t>http</w:t>
        </w:r>
        <w:r w:rsidRPr="00134278">
          <w:rPr>
            <w:bCs/>
            <w:sz w:val="22"/>
            <w:szCs w:val="22"/>
            <w:lang w:val="en-US" w:eastAsia="en-US"/>
          </w:rPr>
          <w:t>s</w:t>
        </w:r>
        <w:r w:rsidRPr="00134278">
          <w:rPr>
            <w:bCs/>
            <w:sz w:val="22"/>
            <w:szCs w:val="22"/>
            <w:lang w:eastAsia="en-US"/>
          </w:rPr>
          <w:t>://www.gosuslugi.krskstate.ru</w:t>
        </w:r>
      </w:hyperlink>
      <w:r w:rsidRPr="00134278">
        <w:rPr>
          <w:bCs/>
          <w:sz w:val="22"/>
          <w:szCs w:val="22"/>
          <w:lang w:eastAsia="en-US"/>
        </w:rPr>
        <w:t>) (далее – РПГУ);</w:t>
      </w:r>
    </w:p>
    <w:p w14:paraId="31A731F3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на информационных стендах Администрации, МФЦ.</w:t>
      </w:r>
    </w:p>
    <w:p w14:paraId="7633F8B0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1.3.5. Информирование осуществляется по вопросам, касающимся:</w:t>
      </w:r>
    </w:p>
    <w:p w14:paraId="42D867BB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способов подачи заявления о предоставлении муниципальной услуги;</w:t>
      </w:r>
    </w:p>
    <w:p w14:paraId="03104B14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адреса Администрации, МФЦ, обращение в которые необходимо для предоставления муниципальной услуги;</w:t>
      </w:r>
    </w:p>
    <w:p w14:paraId="231CDF16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справочной информации о работе Администрации, МФЦ;</w:t>
      </w:r>
    </w:p>
    <w:p w14:paraId="25A717E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документов, необходимых для предоставления муниципальной услуги;</w:t>
      </w:r>
    </w:p>
    <w:p w14:paraId="164CB949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порядка и сроков предоставления муниципальной услуги;</w:t>
      </w:r>
    </w:p>
    <w:p w14:paraId="186CDA1F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14:paraId="22F89E5F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порядка досудебного (внесудебного) обжалования действий (бездействия) должностных лиц Администрации,</w:t>
      </w:r>
      <w:r w:rsidRPr="00134278">
        <w:rPr>
          <w:rFonts w:eastAsiaTheme="minorHAnsi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работников МФЦ, и принимаемых ими решений при предоставлении муниципальной услуги.</w:t>
      </w:r>
    </w:p>
    <w:p w14:paraId="36E06473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597A639F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1.3.6. При устном обращении Заявителя (лично или по телефону) должностное лицо Администрации, работник МФЦ осуществляющие консультирование, подробно и в вежливой (корректной) форме информирует обратившегося по интересующим вопросам.</w:t>
      </w:r>
    </w:p>
    <w:p w14:paraId="474CAE6B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63CC08AC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Если должностное лицо Администрации, работник МФЦ не может самостоятельно дать ответ, телефонный звонок</w:t>
      </w:r>
      <w:r w:rsidRPr="00134278">
        <w:rPr>
          <w:i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75AB7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E3FCD2C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lastRenderedPageBreak/>
        <w:t xml:space="preserve">изложить обращение в письменной форме; </w:t>
      </w:r>
    </w:p>
    <w:p w14:paraId="60AEDBC3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назначить другое время для консультаций.</w:t>
      </w:r>
    </w:p>
    <w:p w14:paraId="2F31AC52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Должностное лицо Администрации, работник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1FAC8F85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Продолжительность информирования по телефону не должна превышать 10 минут.</w:t>
      </w:r>
    </w:p>
    <w:p w14:paraId="3A0AB0F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Информирование осуществляется в соответствии с графиком приема граждан.</w:t>
      </w:r>
    </w:p>
    <w:p w14:paraId="4733D0CB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1.3.7. По письменному обращению должностное лицо 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под</w:t>
      </w:r>
      <w:hyperlink w:anchor="Par84" w:history="1">
        <w:r w:rsidRPr="00134278">
          <w:rPr>
            <w:sz w:val="22"/>
            <w:szCs w:val="22"/>
            <w:lang w:eastAsia="en-US"/>
          </w:rPr>
          <w:t>пункте</w:t>
        </w:r>
      </w:hyperlink>
      <w:r w:rsidRPr="00134278">
        <w:rPr>
          <w:sz w:val="22"/>
          <w:szCs w:val="22"/>
          <w:lang w:eastAsia="en-US"/>
        </w:rPr>
        <w:t xml:space="preserve"> 1.3.5. пункта 1.3. настоящего Административного регламента в порядке, установленном Федеральным законом от 02.05.2006 № 59-ФЗ «О порядке рассмотрения обращений граждан Российской Федерации» (далее – Федеральный закон № 59-ФЗ).</w:t>
      </w:r>
    </w:p>
    <w:p w14:paraId="29DDC62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1.3.8.  На ЕПГУ размещаются сведения, предусмотренные Федеральным законодательством.</w:t>
      </w:r>
    </w:p>
    <w:p w14:paraId="3C0787CE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7F1C82D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1.4. На информационных стендах, находящихся на стене при входе в Администрацию </w:t>
      </w:r>
      <w:proofErr w:type="gramStart"/>
      <w:r w:rsidRPr="00134278">
        <w:rPr>
          <w:sz w:val="22"/>
          <w:szCs w:val="22"/>
          <w:lang w:eastAsia="en-US"/>
        </w:rPr>
        <w:t>сельсовета</w:t>
      </w:r>
      <w:proofErr w:type="gramEnd"/>
      <w:r w:rsidRPr="00134278">
        <w:rPr>
          <w:sz w:val="22"/>
          <w:szCs w:val="22"/>
          <w:lang w:eastAsia="en-US"/>
        </w:rPr>
        <w:t xml:space="preserve"> размещаются следующие информационные материалы:</w:t>
      </w:r>
    </w:p>
    <w:p w14:paraId="61990DC2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сведения о перечне предоставляемых муниципальных услуг;</w:t>
      </w:r>
    </w:p>
    <w:p w14:paraId="47B1BA25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14:paraId="083F0226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перечень документов, которые заявитель должен представить для получения муниципальной услуги;</w:t>
      </w:r>
    </w:p>
    <w:p w14:paraId="74422413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образцы заполнения документов;</w:t>
      </w:r>
    </w:p>
    <w:p w14:paraId="286ED68E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адреса, номера телефонов и факса, график работы, адрес электронной почты Администрации сельсовета, МФЦ;</w:t>
      </w:r>
    </w:p>
    <w:p w14:paraId="3F29BD8F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перечень оснований для отказа в предоставлении муниципальной услуги;</w:t>
      </w:r>
    </w:p>
    <w:p w14:paraId="3F59E4BA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Административный регламент;</w:t>
      </w:r>
    </w:p>
    <w:p w14:paraId="76A87BE0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необходимая оперативная информация о предоставлении муниципальной услуги.</w:t>
      </w:r>
    </w:p>
    <w:p w14:paraId="38A52514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"ВАЖНО".</w:t>
      </w:r>
    </w:p>
    <w:p w14:paraId="328C4EE7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Информационные стенды должны быть максимально заметны, хорошо просматриваемы и функциональны. </w:t>
      </w:r>
    </w:p>
    <w:p w14:paraId="4BBBB734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14:paraId="7B702412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1.5. </w:t>
      </w:r>
      <w:proofErr w:type="gramStart"/>
      <w:r w:rsidRPr="00134278">
        <w:rPr>
          <w:w w:val="105"/>
          <w:sz w:val="22"/>
          <w:szCs w:val="22"/>
          <w:lang w:eastAsia="en-US"/>
        </w:rPr>
        <w:t>Размещение  информации</w:t>
      </w:r>
      <w:proofErr w:type="gramEnd"/>
      <w:r w:rsidRPr="00134278">
        <w:rPr>
          <w:w w:val="105"/>
          <w:sz w:val="22"/>
          <w:szCs w:val="22"/>
          <w:lang w:eastAsia="en-US"/>
        </w:rPr>
        <w:t xml:space="preserve">  о  порядке  предоставления  муниципальной услуги на информационных стендах в помещении МФЦ осуществляется в соответствии с соглашением, заключенным между МФЦ и Администрацией, с учетом требований к информированию, установленных настоящим Административным регламентом.</w:t>
      </w:r>
    </w:p>
    <w:p w14:paraId="1824D31B" w14:textId="77777777" w:rsidR="00134278" w:rsidRPr="00134278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1.6.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ЕПГУ, в Администрации при обращении Заявителя лично, по телефону, посредством электронной почты.</w:t>
      </w:r>
    </w:p>
    <w:p w14:paraId="57C3835B" w14:textId="77777777" w:rsidR="00134278" w:rsidRPr="00134278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sz w:val="22"/>
          <w:szCs w:val="22"/>
          <w:lang w:eastAsia="en-US"/>
        </w:rPr>
      </w:pPr>
    </w:p>
    <w:p w14:paraId="02931E04" w14:textId="77777777" w:rsidR="00134278" w:rsidRPr="00134278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2. Стандарт предоставления муниципальной</w:t>
      </w:r>
      <w:r w:rsidRPr="00134278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134278">
        <w:rPr>
          <w:bCs/>
          <w:sz w:val="22"/>
          <w:szCs w:val="22"/>
          <w:lang w:eastAsia="en-US"/>
        </w:rPr>
        <w:t>услуги</w:t>
      </w:r>
    </w:p>
    <w:p w14:paraId="60F33EC4" w14:textId="77777777" w:rsidR="00134278" w:rsidRPr="00134278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sz w:val="22"/>
          <w:szCs w:val="22"/>
          <w:lang w:eastAsia="en-US"/>
        </w:rPr>
      </w:pPr>
    </w:p>
    <w:p w14:paraId="6EBBD1B3" w14:textId="77777777" w:rsidR="00134278" w:rsidRPr="00134278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2.1. Наименование муниципальной услуги </w:t>
      </w:r>
      <w:r w:rsidRPr="00134278">
        <w:rPr>
          <w:sz w:val="22"/>
          <w:szCs w:val="22"/>
          <w:lang w:eastAsia="en-US"/>
        </w:rPr>
        <w:t>«Присвоение адреса объекту адресации, изменение и аннулирование такого адреса».</w:t>
      </w:r>
    </w:p>
    <w:p w14:paraId="3668B178" w14:textId="77777777" w:rsidR="00134278" w:rsidRPr="00134278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2.2. Предоставление муниципальной услуги осуществляется </w:t>
      </w:r>
      <w:proofErr w:type="gramStart"/>
      <w:r w:rsidRPr="00134278">
        <w:rPr>
          <w:bCs/>
          <w:sz w:val="22"/>
          <w:szCs w:val="22"/>
          <w:lang w:eastAsia="en-US"/>
        </w:rPr>
        <w:t xml:space="preserve">администрацией  </w:t>
      </w:r>
      <w:proofErr w:type="spellStart"/>
      <w:r w:rsidRPr="00134278">
        <w:rPr>
          <w:bCs/>
          <w:sz w:val="22"/>
          <w:szCs w:val="22"/>
          <w:lang w:eastAsia="en-US"/>
        </w:rPr>
        <w:t>Критовского</w:t>
      </w:r>
      <w:proofErr w:type="spellEnd"/>
      <w:proofErr w:type="gramEnd"/>
      <w:r w:rsidRPr="00134278">
        <w:rPr>
          <w:bCs/>
          <w:sz w:val="22"/>
          <w:szCs w:val="22"/>
          <w:lang w:eastAsia="en-US"/>
        </w:rPr>
        <w:t xml:space="preserve"> сельсовета Боготольского района либо МФЦ. </w:t>
      </w:r>
    </w:p>
    <w:p w14:paraId="696D22BB" w14:textId="77777777" w:rsidR="00134278" w:rsidRPr="00134278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 xml:space="preserve">Ответственным исполнителем муниципальной услуги является должностное лицо Администрации или МФЦ, на которое возложено исполнение соответствующих обязанностей. Указанные специалисты обеспечивают исполнение настоящего Административного </w:t>
      </w:r>
      <w:proofErr w:type="gramStart"/>
      <w:r w:rsidRPr="00134278">
        <w:rPr>
          <w:bCs/>
          <w:sz w:val="22"/>
          <w:szCs w:val="22"/>
          <w:lang w:eastAsia="en-US"/>
        </w:rPr>
        <w:t>регламента  в</w:t>
      </w:r>
      <w:proofErr w:type="gramEnd"/>
      <w:r w:rsidRPr="00134278">
        <w:rPr>
          <w:bCs/>
          <w:sz w:val="22"/>
          <w:szCs w:val="22"/>
          <w:lang w:eastAsia="en-US"/>
        </w:rPr>
        <w:t xml:space="preserve"> </w:t>
      </w:r>
      <w:r w:rsidRPr="00134278">
        <w:rPr>
          <w:bCs/>
          <w:sz w:val="22"/>
          <w:szCs w:val="22"/>
          <w:lang w:eastAsia="en-US"/>
        </w:rPr>
        <w:lastRenderedPageBreak/>
        <w:t>полном объеме (далее -  специалист администрации, специалист МФЦ).</w:t>
      </w:r>
    </w:p>
    <w:p w14:paraId="1ADA4D7B" w14:textId="77777777" w:rsidR="00134278" w:rsidRPr="00134278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2.3. При предоставлении муниципальной услуги Администрация взаимодействует с:</w:t>
      </w:r>
    </w:p>
    <w:p w14:paraId="43DB3097" w14:textId="77777777" w:rsidR="00134278" w:rsidRPr="00134278" w:rsidRDefault="00134278" w:rsidP="00134278">
      <w:pPr>
        <w:widowControl w:val="0"/>
        <w:numPr>
          <w:ilvl w:val="0"/>
          <w:numId w:val="3"/>
        </w:numPr>
        <w:tabs>
          <w:tab w:val="left" w:pos="1066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на предоставление сведений, содержащихся в Едином государственном реестре недвижимости;</w:t>
      </w:r>
    </w:p>
    <w:p w14:paraId="4AE3E094" w14:textId="77777777" w:rsidR="00134278" w:rsidRPr="00134278" w:rsidRDefault="00134278" w:rsidP="00134278">
      <w:pPr>
        <w:widowControl w:val="0"/>
        <w:numPr>
          <w:ilvl w:val="0"/>
          <w:numId w:val="3"/>
        </w:numPr>
        <w:tabs>
          <w:tab w:val="left" w:pos="1061"/>
          <w:tab w:val="left" w:pos="2694"/>
        </w:tabs>
        <w:autoSpaceDE w:val="0"/>
        <w:autoSpaceDN w:val="0"/>
        <w:spacing w:after="200" w:line="276" w:lineRule="auto"/>
        <w:ind w:firstLine="709"/>
        <w:jc w:val="both"/>
        <w:rPr>
          <w:sz w:val="22"/>
          <w:szCs w:val="22"/>
          <w:lang w:eastAsia="en-US"/>
        </w:rPr>
      </w:pPr>
      <w:proofErr w:type="gramStart"/>
      <w:r w:rsidRPr="00134278">
        <w:rPr>
          <w:sz w:val="22"/>
          <w:szCs w:val="22"/>
          <w:lang w:eastAsia="en-US"/>
        </w:rPr>
        <w:t>органами  государственной</w:t>
      </w:r>
      <w:proofErr w:type="gramEnd"/>
      <w:r w:rsidRPr="00134278">
        <w:rPr>
          <w:sz w:val="22"/>
          <w:szCs w:val="22"/>
          <w:lang w:eastAsia="en-US"/>
        </w:rPr>
        <w:t xml:space="preserve">  власти,  органами  местного 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14:paraId="232B71CC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межрайонной инспекцией Федеральной налоговой службы №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14:paraId="54B96564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proofErr w:type="gramStart"/>
      <w:r w:rsidRPr="00134278">
        <w:rPr>
          <w:sz w:val="22"/>
          <w:szCs w:val="22"/>
          <w:lang w:eastAsia="en-US"/>
        </w:rPr>
        <w:t>государственные  органы</w:t>
      </w:r>
      <w:proofErr w:type="gramEnd"/>
      <w:r w:rsidRPr="00134278">
        <w:rPr>
          <w:sz w:val="22"/>
          <w:szCs w:val="22"/>
          <w:lang w:eastAsia="en-US"/>
        </w:rPr>
        <w:t xml:space="preserve">  и  организации,  за  исключением  получения 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677395B3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2.5. Результатом предоставления муниципальной услуги является:</w:t>
      </w:r>
    </w:p>
    <w:p w14:paraId="5842F534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а) выдача (направление) заявителю решения о присвоении объекту адресации адреса или аннулировании его адреса;</w:t>
      </w:r>
    </w:p>
    <w:p w14:paraId="1BC5AB6D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б) выдача (направление) заявителю решения об отказе в присвоении объекту адресации адреса или аннулировании его адреса. </w:t>
      </w:r>
    </w:p>
    <w:p w14:paraId="094E3EC8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Решение о предоставлении муниципальной услуги оформляется в форме постановления Администрации о присвоении объекту адресации адреса или аннулировании его адреса.</w:t>
      </w:r>
    </w:p>
    <w:p w14:paraId="19CB2B64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Постановление о присвоении адреса объекту адресации содержит:</w:t>
      </w:r>
    </w:p>
    <w:p w14:paraId="224C5FAA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присвоенный объекту адресации адрес;</w:t>
      </w:r>
    </w:p>
    <w:p w14:paraId="66FEC968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реквизиты и наименования документов, на основании которых принято решение о присвоении адреса;</w:t>
      </w:r>
    </w:p>
    <w:p w14:paraId="57819404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описание местоположения объекта адресации;</w:t>
      </w:r>
    </w:p>
    <w:p w14:paraId="21183340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кадастровые номера, адреса и сведения об объектах недвижимости, из которых образуется объект адресации;</w:t>
      </w:r>
    </w:p>
    <w:p w14:paraId="3872D0E7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14:paraId="27C4FFAB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Постановление об аннулировании адреса объекта адресации содержит:</w:t>
      </w:r>
    </w:p>
    <w:p w14:paraId="4B90FD1D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аннулируемый адрес объекта адресации;</w:t>
      </w:r>
    </w:p>
    <w:p w14:paraId="144B3201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уникальный номер аннулируемого адреса объекта адресации в государственном адресном реестре;</w:t>
      </w:r>
    </w:p>
    <w:p w14:paraId="23CA1C7E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причину аннулирования адреса объекта адресации;</w:t>
      </w:r>
    </w:p>
    <w:p w14:paraId="1BB3D63B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14:paraId="5D2E61B6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</w:p>
    <w:p w14:paraId="57675982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 случае присвоения адреса объекту адресации, поставленному на государственный кадастровый учет, в постановлении о присвоении адреса объекту адресации также указывается кадастровый номер объекта, являющегося объектом адресации.</w:t>
      </w:r>
    </w:p>
    <w:p w14:paraId="32E1BAA0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Решение об отказе в присвоении объекту адресации адреса или аннулировании его адреса принимается Администрацией по форме, установленной приложением № 2 к настоящему Административному регламенту.</w:t>
      </w:r>
    </w:p>
    <w:p w14:paraId="18C16345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2.6. Срок предоставления муниципальной услуги и выдачи (направления) документов, являющихся результатом предоставления муниципальной услуги.</w:t>
      </w:r>
    </w:p>
    <w:p w14:paraId="4E0A0B0F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lastRenderedPageBreak/>
        <w:t>Срок,  отведенный  Администрации  для  принятия 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 также  внесения  соответствующих  сведений  об  адресе  объекта 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муниципальной услуги.</w:t>
      </w:r>
    </w:p>
    <w:p w14:paraId="725712BE" w14:textId="77777777" w:rsidR="00134278" w:rsidRPr="00134278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2.7. Нормативные правовые акты, регулирующие предоставление муниципальной услуги.</w:t>
      </w:r>
    </w:p>
    <w:p w14:paraId="1176EA21" w14:textId="77777777" w:rsidR="00134278" w:rsidRPr="00134278" w:rsidRDefault="00134278" w:rsidP="00134278">
      <w:pPr>
        <w:widowControl w:val="0"/>
        <w:tabs>
          <w:tab w:val="left" w:pos="1374"/>
        </w:tabs>
        <w:autoSpaceDE w:val="0"/>
        <w:autoSpaceDN w:val="0"/>
        <w:spacing w:before="1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Предоставление муниципальной услуги осуществляется в соответствии с:</w:t>
      </w:r>
    </w:p>
    <w:p w14:paraId="1A00A512" w14:textId="77777777" w:rsidR="00134278" w:rsidRPr="00134278" w:rsidRDefault="00134278" w:rsidP="00134278">
      <w:pPr>
        <w:widowControl w:val="0"/>
        <w:tabs>
          <w:tab w:val="left" w:pos="1043"/>
        </w:tabs>
        <w:autoSpaceDE w:val="0"/>
        <w:autoSpaceDN w:val="0"/>
        <w:spacing w:before="48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Земельным кодексом Российской Федерации;</w:t>
      </w:r>
    </w:p>
    <w:p w14:paraId="25C9560B" w14:textId="77777777" w:rsidR="00134278" w:rsidRPr="00134278" w:rsidRDefault="00134278" w:rsidP="00134278">
      <w:pPr>
        <w:widowControl w:val="0"/>
        <w:tabs>
          <w:tab w:val="left" w:pos="1043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Градостроительным кодексом Российской Федерации;</w:t>
      </w:r>
    </w:p>
    <w:p w14:paraId="37F6A7CF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spacing w:before="42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Федеральным законом от 24.07.2007 №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 xml:space="preserve">221-ФЗ </w:t>
      </w:r>
      <w:r w:rsidRPr="00134278">
        <w:rPr>
          <w:i/>
          <w:sz w:val="22"/>
          <w:szCs w:val="22"/>
          <w:lang w:eastAsia="en-US"/>
        </w:rPr>
        <w:t xml:space="preserve">«О </w:t>
      </w:r>
      <w:r w:rsidRPr="00134278">
        <w:rPr>
          <w:sz w:val="22"/>
          <w:szCs w:val="22"/>
          <w:lang w:eastAsia="en-US"/>
        </w:rPr>
        <w:t>государственном кадастре недвижимости»;</w:t>
      </w:r>
    </w:p>
    <w:p w14:paraId="0C907270" w14:textId="77777777" w:rsidR="00134278" w:rsidRPr="00134278" w:rsidRDefault="00134278" w:rsidP="00134278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Федеральным законом от 27.07.2010 № 210-ФЗ «Об организации предоставления государственных и муниципальных услуг» (далее -</w:t>
      </w:r>
      <w:r w:rsidRPr="00134278">
        <w:rPr>
          <w:rFonts w:eastAsiaTheme="minorHAnsi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Федеральный закон № 210-ФЗ);</w:t>
      </w:r>
    </w:p>
    <w:p w14:paraId="1C82FC0B" w14:textId="77777777" w:rsidR="00134278" w:rsidRPr="00134278" w:rsidRDefault="00134278" w:rsidP="00134278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14:paraId="680C052A" w14:textId="77777777" w:rsidR="00134278" w:rsidRPr="00134278" w:rsidRDefault="00134278" w:rsidP="00134278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Федеральным законом от 27.07.2006 № 149-ФЗ «Об информации, информационных технологиях и о защите информации»;</w:t>
      </w:r>
    </w:p>
    <w:p w14:paraId="302F0DED" w14:textId="77777777" w:rsidR="00134278" w:rsidRPr="00134278" w:rsidRDefault="00134278" w:rsidP="00134278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Федеральным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законом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от 27.07.2006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№ 152-ФЗ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«О персональных данных»;</w:t>
      </w:r>
    </w:p>
    <w:p w14:paraId="183605A2" w14:textId="77777777" w:rsidR="00134278" w:rsidRPr="00134278" w:rsidRDefault="00134278" w:rsidP="00134278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Федеральным законом от 06.04.2011 № 63-ФЗ «Об электронной подписи»;</w:t>
      </w:r>
    </w:p>
    <w:p w14:paraId="6B82C4BB" w14:textId="77777777" w:rsidR="00134278" w:rsidRPr="00134278" w:rsidRDefault="00134278" w:rsidP="00134278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- Федеральным законом от 01.12.2014 № 419 –ФЗ «О внесении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  <w:r w:rsidRPr="00134278">
        <w:rPr>
          <w:sz w:val="22"/>
          <w:szCs w:val="22"/>
          <w:lang w:eastAsia="en-US"/>
        </w:rPr>
        <w:t xml:space="preserve">  </w:t>
      </w:r>
    </w:p>
    <w:p w14:paraId="12C23292" w14:textId="77777777" w:rsidR="00134278" w:rsidRPr="00134278" w:rsidRDefault="00134278" w:rsidP="00134278">
      <w:pPr>
        <w:widowControl w:val="0"/>
        <w:tabs>
          <w:tab w:val="left" w:pos="1035"/>
        </w:tabs>
        <w:autoSpaceDE w:val="0"/>
        <w:autoSpaceDN w:val="0"/>
        <w:spacing w:before="5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постановлением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proofErr w:type="gramStart"/>
      <w:r w:rsidRPr="00134278">
        <w:rPr>
          <w:sz w:val="22"/>
          <w:szCs w:val="22"/>
          <w:lang w:eastAsia="en-US"/>
        </w:rPr>
        <w:t>Правительства  Российской</w:t>
      </w:r>
      <w:proofErr w:type="gramEnd"/>
      <w:r w:rsidRPr="00134278">
        <w:rPr>
          <w:sz w:val="22"/>
          <w:szCs w:val="22"/>
          <w:lang w:eastAsia="en-US"/>
        </w:rPr>
        <w:t xml:space="preserve">  Федерации  от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19.11.2014 № 1221 «Об утверждении Правил присвоения, изменения и аннулирования адресов»;</w:t>
      </w:r>
    </w:p>
    <w:p w14:paraId="3F1ACF99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14:paraId="029B0225" w14:textId="77777777" w:rsidR="00134278" w:rsidRPr="00134278" w:rsidRDefault="00134278" w:rsidP="00134278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- Уставом </w:t>
      </w:r>
      <w:proofErr w:type="spellStart"/>
      <w:r w:rsidRPr="00134278">
        <w:rPr>
          <w:sz w:val="22"/>
          <w:szCs w:val="22"/>
          <w:lang w:eastAsia="en-US"/>
        </w:rPr>
        <w:t>Критовского</w:t>
      </w:r>
      <w:proofErr w:type="spellEnd"/>
      <w:r w:rsidRPr="00134278">
        <w:rPr>
          <w:sz w:val="22"/>
          <w:szCs w:val="22"/>
          <w:lang w:eastAsia="en-US"/>
        </w:rPr>
        <w:t xml:space="preserve"> сельсовета Боготольского района </w:t>
      </w:r>
      <w:proofErr w:type="gramStart"/>
      <w:r w:rsidRPr="00134278">
        <w:rPr>
          <w:sz w:val="22"/>
          <w:szCs w:val="22"/>
          <w:lang w:eastAsia="en-US"/>
        </w:rPr>
        <w:t>Красноярского  края</w:t>
      </w:r>
      <w:proofErr w:type="gramEnd"/>
      <w:r w:rsidRPr="00134278">
        <w:rPr>
          <w:sz w:val="22"/>
          <w:szCs w:val="22"/>
          <w:lang w:eastAsia="en-US"/>
        </w:rPr>
        <w:t>;</w:t>
      </w:r>
    </w:p>
    <w:p w14:paraId="0FADE597" w14:textId="77777777" w:rsidR="00134278" w:rsidRPr="00134278" w:rsidRDefault="00134278" w:rsidP="00134278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- Соглашением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</w:t>
      </w:r>
      <w:proofErr w:type="spellStart"/>
      <w:r w:rsidRPr="00134278">
        <w:rPr>
          <w:sz w:val="22"/>
          <w:szCs w:val="22"/>
          <w:lang w:eastAsia="en-US"/>
        </w:rPr>
        <w:t>Критовского</w:t>
      </w:r>
      <w:proofErr w:type="spellEnd"/>
      <w:r w:rsidRPr="00134278">
        <w:rPr>
          <w:sz w:val="22"/>
          <w:szCs w:val="22"/>
          <w:lang w:eastAsia="en-US"/>
        </w:rPr>
        <w:t xml:space="preserve"> сельсовета Боготольского района от 13.09.2019 № 476. </w:t>
      </w:r>
    </w:p>
    <w:p w14:paraId="1D4D826A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b/>
          <w:bCs/>
          <w:color w:val="000000"/>
          <w:sz w:val="22"/>
          <w:szCs w:val="22"/>
          <w:bdr w:val="none" w:sz="0" w:space="0" w:color="auto" w:frame="1"/>
        </w:rPr>
        <w:t>2.8. Исчерпывающий перечень документов,</w:t>
      </w:r>
      <w:r w:rsidRPr="00134278">
        <w:rPr>
          <w:color w:val="000000"/>
          <w:sz w:val="22"/>
          <w:szCs w:val="22"/>
          <w:bdr w:val="none" w:sz="0" w:space="0" w:color="auto" w:frame="1"/>
        </w:rPr>
        <w:t> 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14:paraId="4190DB99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– заявление о присвоении, аннулировании адреса объекту адресации по форме согласно приложению № 1 к настоящему Административному регламенту;</w:t>
      </w:r>
    </w:p>
    <w:p w14:paraId="6D45542C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– документ,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14:paraId="17BB02CA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– доверенность, оформленная в соответствии с действующим законодательством (в случае подачи заявления через представителя) – копия;</w:t>
      </w:r>
    </w:p>
    <w:p w14:paraId="7C66BAF3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– документ, подтверждающий полномочия лица действовать от имени юридического лица без доверенности или иной документ, на котором основаны полномочия представителя заявителя – копия;</w:t>
      </w:r>
    </w:p>
    <w:p w14:paraId="0C1EE5A1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– документы, содержащие необходимые для осуществления государственного кадастрового учета сведений о таком объекте недвижимости, при его постановке на государственный кадастровый учет </w:t>
      </w:r>
      <w:r w:rsidRPr="00134278">
        <w:rPr>
          <w:color w:val="000000"/>
          <w:sz w:val="22"/>
          <w:szCs w:val="22"/>
          <w:bdr w:val="none" w:sz="0" w:space="0" w:color="auto" w:frame="1"/>
        </w:rPr>
        <w:lastRenderedPageBreak/>
        <w:t xml:space="preserve">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требуется), выполненными в соответствии с требованиями, установленными Федеральным законом «О кадастровой деятельности». </w:t>
      </w:r>
      <w:proofErr w:type="spellStart"/>
      <w:r w:rsidRPr="00134278">
        <w:rPr>
          <w:color w:val="000000"/>
          <w:sz w:val="22"/>
          <w:szCs w:val="22"/>
          <w:bdr w:val="none" w:sz="0" w:space="0" w:color="auto" w:frame="1"/>
        </w:rPr>
        <w:t>Правоудостоверяющие</w:t>
      </w:r>
      <w:proofErr w:type="spellEnd"/>
      <w:r w:rsidRPr="00134278">
        <w:rPr>
          <w:color w:val="000000"/>
          <w:sz w:val="22"/>
          <w:szCs w:val="22"/>
          <w:bdr w:val="none" w:sz="0" w:space="0" w:color="auto" w:frame="1"/>
        </w:rPr>
        <w:t xml:space="preserve"> документы запрашиваются по межведомственному взаимодействию в ФГБУ «ФКП Росреестра».</w:t>
      </w:r>
    </w:p>
    <w:p w14:paraId="185C13F4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</w:p>
    <w:p w14:paraId="1F762F8A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2.8.1. </w:t>
      </w:r>
      <w:proofErr w:type="gramStart"/>
      <w:r w:rsidRPr="00134278">
        <w:rPr>
          <w:sz w:val="22"/>
          <w:szCs w:val="22"/>
          <w:lang w:eastAsia="en-US"/>
        </w:rPr>
        <w:t>Предоставление  муниципальной</w:t>
      </w:r>
      <w:proofErr w:type="gramEnd"/>
      <w:r w:rsidRPr="00134278">
        <w:rPr>
          <w:sz w:val="22"/>
          <w:szCs w:val="22"/>
          <w:lang w:eastAsia="en-US"/>
        </w:rPr>
        <w:t xml:space="preserve"> услуги  осуществляется  на  основании  заполненного и подписанного Заявителем заявления согласно приложению № 1 к настоящему Административному регламенту. </w:t>
      </w:r>
    </w:p>
    <w:p w14:paraId="140A87F1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В случае, если собственниками объекта адресации являются несколько лиц, </w:t>
      </w:r>
      <w:proofErr w:type="gramStart"/>
      <w:r w:rsidRPr="00134278">
        <w:rPr>
          <w:sz w:val="22"/>
          <w:szCs w:val="22"/>
          <w:lang w:eastAsia="en-US"/>
        </w:rPr>
        <w:t>заявление  подписывается</w:t>
      </w:r>
      <w:proofErr w:type="gramEnd"/>
      <w:r w:rsidRPr="00134278">
        <w:rPr>
          <w:sz w:val="22"/>
          <w:szCs w:val="22"/>
          <w:lang w:eastAsia="en-US"/>
        </w:rPr>
        <w:t xml:space="preserve">  и  подается  всеми  собственниками  совместно  либо их уполномоченным представителем.</w:t>
      </w:r>
    </w:p>
    <w:p w14:paraId="730DF4FA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При представлении заявления представителем Заявителя к такому заявлению </w:t>
      </w:r>
      <w:proofErr w:type="gramStart"/>
      <w:r w:rsidRPr="00134278">
        <w:rPr>
          <w:sz w:val="22"/>
          <w:szCs w:val="22"/>
          <w:lang w:eastAsia="en-US"/>
        </w:rPr>
        <w:t>прилагается  доверенность</w:t>
      </w:r>
      <w:proofErr w:type="gramEnd"/>
      <w:r w:rsidRPr="00134278">
        <w:rPr>
          <w:sz w:val="22"/>
          <w:szCs w:val="22"/>
          <w:lang w:eastAsia="en-US"/>
        </w:rPr>
        <w:t>, выданная  представителю  Заявителя,  оформленная в порядке, предусмотренном законодательством Российской Федерации.</w:t>
      </w:r>
    </w:p>
    <w:p w14:paraId="797BFF25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24F8370A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proofErr w:type="gramStart"/>
      <w:r w:rsidRPr="00134278">
        <w:rPr>
          <w:sz w:val="22"/>
          <w:szCs w:val="22"/>
          <w:lang w:eastAsia="en-US"/>
        </w:rPr>
        <w:t>При  предоставлении</w:t>
      </w:r>
      <w:proofErr w:type="gramEnd"/>
      <w:r w:rsidRPr="00134278">
        <w:rPr>
          <w:sz w:val="22"/>
          <w:szCs w:val="22"/>
          <w:lang w:eastAsia="en-US"/>
        </w:rPr>
        <w:t xml:space="preserve">  заявления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от  имени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собственников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помещений в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многоквартирном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доме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представитель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таких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собственников,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14:paraId="61643334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proofErr w:type="gramStart"/>
      <w:r w:rsidRPr="00134278">
        <w:rPr>
          <w:sz w:val="22"/>
          <w:szCs w:val="22"/>
          <w:lang w:eastAsia="en-US"/>
        </w:rPr>
        <w:t>При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предоставлении</w:t>
      </w:r>
      <w:proofErr w:type="gramEnd"/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заявления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от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имени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членов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14:paraId="5C0D310C" w14:textId="77777777" w:rsidR="00134278" w:rsidRPr="00134278" w:rsidRDefault="00134278" w:rsidP="00134278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011F8D6D" w14:textId="77777777" w:rsidR="00134278" w:rsidRPr="00134278" w:rsidRDefault="00134278" w:rsidP="00134278">
      <w:pPr>
        <w:widowControl w:val="0"/>
        <w:tabs>
          <w:tab w:val="left" w:pos="1038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Заявление представляется в форме:</w:t>
      </w:r>
    </w:p>
    <w:p w14:paraId="32814FF0" w14:textId="77777777" w:rsidR="00134278" w:rsidRPr="00134278" w:rsidRDefault="00134278" w:rsidP="00134278">
      <w:pPr>
        <w:widowControl w:val="0"/>
        <w:tabs>
          <w:tab w:val="left" w:pos="1038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14:paraId="25E46CA7" w14:textId="77777777" w:rsidR="00134278" w:rsidRPr="00134278" w:rsidRDefault="00134278" w:rsidP="00134278">
      <w:pPr>
        <w:widowControl w:val="0"/>
        <w:tabs>
          <w:tab w:val="left" w:pos="1038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документа на бумажном носителе при личном обращении в Администрацию или МФЦ;</w:t>
      </w:r>
    </w:p>
    <w:p w14:paraId="47290611" w14:textId="77777777" w:rsidR="00134278" w:rsidRPr="00134278" w:rsidRDefault="00134278" w:rsidP="00134278">
      <w:pPr>
        <w:widowControl w:val="0"/>
        <w:tabs>
          <w:tab w:val="left" w:pos="1045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электронного документа с использованием ЕПГУ и (или) РПГУ.</w:t>
      </w:r>
    </w:p>
    <w:p w14:paraId="0BDA8FA3" w14:textId="77777777" w:rsidR="00134278" w:rsidRPr="00134278" w:rsidRDefault="00134278" w:rsidP="00134278">
      <w:pPr>
        <w:widowControl w:val="0"/>
        <w:tabs>
          <w:tab w:val="left" w:pos="1045"/>
        </w:tabs>
        <w:autoSpaceDE w:val="0"/>
        <w:autoSpaceDN w:val="0"/>
        <w:spacing w:before="49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Заявление</w:t>
      </w:r>
      <w:proofErr w:type="gramStart"/>
      <w:r w:rsidRPr="00134278">
        <w:rPr>
          <w:sz w:val="22"/>
          <w:szCs w:val="22"/>
          <w:lang w:eastAsia="en-US"/>
        </w:rPr>
        <w:tab/>
        <w:t xml:space="preserve">  представляется</w:t>
      </w:r>
      <w:proofErr w:type="gramEnd"/>
      <w:r w:rsidRPr="00134278">
        <w:rPr>
          <w:sz w:val="22"/>
          <w:szCs w:val="22"/>
          <w:lang w:eastAsia="en-US"/>
        </w:rPr>
        <w:t xml:space="preserve"> в Администрацию по месту нахождения объекта адресации.</w:t>
      </w:r>
    </w:p>
    <w:p w14:paraId="5AC506BA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Заявление в форме документа на бумажном носителе подписывается заявителем.</w:t>
      </w:r>
    </w:p>
    <w:p w14:paraId="539FF558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3A9420C3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В случае направления заявления посредством ЕПГУ и (или) </w:t>
      </w:r>
      <w:proofErr w:type="gramStart"/>
      <w:r w:rsidRPr="00134278">
        <w:rPr>
          <w:w w:val="105"/>
          <w:sz w:val="22"/>
          <w:szCs w:val="22"/>
          <w:lang w:eastAsia="en-US"/>
        </w:rPr>
        <w:t>РПГУ  формирование</w:t>
      </w:r>
      <w:proofErr w:type="gramEnd"/>
      <w:r w:rsidRPr="00134278">
        <w:rPr>
          <w:w w:val="105"/>
          <w:sz w:val="22"/>
          <w:szCs w:val="22"/>
          <w:lang w:eastAsia="en-US"/>
        </w:rPr>
        <w:t xml:space="preserve">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</w:t>
      </w:r>
      <w:r w:rsidRPr="00134278">
        <w:rPr>
          <w:w w:val="90"/>
          <w:sz w:val="22"/>
          <w:szCs w:val="22"/>
          <w:lang w:eastAsia="en-US"/>
        </w:rPr>
        <w:t xml:space="preserve">— </w:t>
      </w:r>
      <w:r w:rsidRPr="00134278">
        <w:rPr>
          <w:w w:val="105"/>
          <w:sz w:val="22"/>
          <w:szCs w:val="22"/>
          <w:lang w:eastAsia="en-US"/>
        </w:rPr>
        <w:t>интерактивная форма), без необходимости дополнительной подачи заявления в какой-либо иной форме.</w:t>
      </w:r>
    </w:p>
    <w:p w14:paraId="5FB9B2FA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72140E5D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</w:t>
      </w:r>
      <w:r w:rsidRPr="00134278">
        <w:rPr>
          <w:sz w:val="22"/>
          <w:szCs w:val="22"/>
          <w:lang w:eastAsia="en-US"/>
        </w:rPr>
        <w:lastRenderedPageBreak/>
        <w:t>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14:paraId="0677F50F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В случае направления в электронной форме заявления представителем Заявителя, действующим от имени юридического лица, </w:t>
      </w:r>
      <w:proofErr w:type="gramStart"/>
      <w:r w:rsidRPr="00134278">
        <w:rPr>
          <w:sz w:val="22"/>
          <w:szCs w:val="22"/>
          <w:lang w:eastAsia="en-US"/>
        </w:rPr>
        <w:t>документ</w:t>
      </w:r>
      <w:proofErr w:type="gramEnd"/>
      <w:r w:rsidRPr="00134278">
        <w:rPr>
          <w:sz w:val="22"/>
          <w:szCs w:val="22"/>
          <w:lang w:eastAsia="en-US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14:paraId="4300E9E2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14:paraId="15196E1A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</w:t>
      </w:r>
      <w:r w:rsidRPr="00134278">
        <w:rPr>
          <w:w w:val="90"/>
          <w:sz w:val="22"/>
          <w:szCs w:val="22"/>
          <w:lang w:eastAsia="en-US"/>
        </w:rPr>
        <w:t>-</w:t>
      </w:r>
      <w:r w:rsidRPr="00134278">
        <w:rPr>
          <w:sz w:val="22"/>
          <w:szCs w:val="22"/>
          <w:lang w:eastAsia="en-US"/>
        </w:rPr>
        <w:t xml:space="preserve"> подписанный простой электронной подписью.</w:t>
      </w:r>
    </w:p>
    <w:p w14:paraId="0BA19D9C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 бумажном виде форма заявления может быть получена Заявителем непосредственно в Администрации либо МФЦ, а также по обращению Заявителя выслана на адрес его электронной почты.</w:t>
      </w:r>
    </w:p>
    <w:p w14:paraId="52282C0F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При</w:t>
      </w:r>
      <w:r w:rsidRPr="00134278">
        <w:rPr>
          <w:sz w:val="22"/>
          <w:szCs w:val="22"/>
          <w:lang w:eastAsia="en-US"/>
        </w:rPr>
        <w:tab/>
        <w:t xml:space="preserve">подаче заявления и прилагаемых к нему документов в Администрацию либо МФЦ Заявитель предъявляет оригиналы документов для сверки. </w:t>
      </w:r>
    </w:p>
    <w:p w14:paraId="6A2F12BD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 случае направления заявления посредством ЕПГУ и (или) РПГУ сведения из документа, удостоверяющего личность заявителя, представителя формируются</w:t>
      </w:r>
      <w:r w:rsidRPr="00134278">
        <w:rPr>
          <w:sz w:val="22"/>
          <w:szCs w:val="22"/>
          <w:lang w:eastAsia="en-US"/>
        </w:rPr>
        <w:tab/>
        <w:t>при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 – СМЭВ).</w:t>
      </w:r>
    </w:p>
    <w:p w14:paraId="2AEECDF4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2.8.2. Предоставление муниципальной услуги осуществляется на основании следующих документов, определенных пунктом 34 Правил:</w:t>
      </w:r>
    </w:p>
    <w:p w14:paraId="265FD5B2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а) правоустанавливающие и (или) </w:t>
      </w:r>
      <w:proofErr w:type="spellStart"/>
      <w:r w:rsidRPr="00134278">
        <w:rPr>
          <w:sz w:val="22"/>
          <w:szCs w:val="22"/>
          <w:lang w:eastAsia="en-US"/>
        </w:rPr>
        <w:t>правоудостоверяющие</w:t>
      </w:r>
      <w:proofErr w:type="spellEnd"/>
      <w:r w:rsidRPr="00134278">
        <w:rPr>
          <w:sz w:val="22"/>
          <w:szCs w:val="22"/>
          <w:lang w:eastAsia="en-US"/>
        </w:rPr>
        <w:t xml:space="preserve"> документы на объект (объекты)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адресации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(в  случае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присвоения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адреса  зданию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 xml:space="preserve">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 разрешения  на  строительство  не  требуется,  правоустанавливающие и (или) </w:t>
      </w:r>
      <w:proofErr w:type="spellStart"/>
      <w:r w:rsidRPr="00134278">
        <w:rPr>
          <w:sz w:val="22"/>
          <w:szCs w:val="22"/>
          <w:lang w:eastAsia="en-US"/>
        </w:rPr>
        <w:t>правоудостоверяющие</w:t>
      </w:r>
      <w:proofErr w:type="spellEnd"/>
      <w:r w:rsidRPr="00134278">
        <w:rPr>
          <w:sz w:val="22"/>
          <w:szCs w:val="22"/>
          <w:lang w:eastAsia="en-US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4595CF27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б) выписки из Единого государственного реестра недвижимости об объектах недвижимости,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следствием преобразования которых является образование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 xml:space="preserve">одного и </w:t>
      </w:r>
      <w:proofErr w:type="gramStart"/>
      <w:r w:rsidRPr="00134278">
        <w:rPr>
          <w:sz w:val="22"/>
          <w:szCs w:val="22"/>
          <w:lang w:eastAsia="en-US"/>
        </w:rPr>
        <w:t>более  объекта</w:t>
      </w:r>
      <w:proofErr w:type="gramEnd"/>
      <w:r w:rsidRPr="00134278">
        <w:rPr>
          <w:sz w:val="22"/>
          <w:szCs w:val="22"/>
          <w:lang w:eastAsia="en-US"/>
        </w:rPr>
        <w:t xml:space="preserve">  адресации  (в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 xml:space="preserve">случае  преобразования  объектов недвижимости с образованием одного и более новых объектов адресации); </w:t>
      </w:r>
    </w:p>
    <w:p w14:paraId="1F38DB91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в) разрешение на строительство объекта адресации (при присвоении адреса строящимся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объектам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адресации)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(за исключением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 xml:space="preserve">случаев, если в соответствии с </w:t>
      </w:r>
      <w:proofErr w:type="gramStart"/>
      <w:r w:rsidRPr="00134278">
        <w:rPr>
          <w:sz w:val="22"/>
          <w:szCs w:val="22"/>
          <w:lang w:eastAsia="en-US"/>
        </w:rPr>
        <w:t>Градостроительным  кодексом</w:t>
      </w:r>
      <w:proofErr w:type="gramEnd"/>
      <w:r w:rsidRPr="00134278">
        <w:rPr>
          <w:sz w:val="22"/>
          <w:szCs w:val="22"/>
          <w:lang w:eastAsia="en-US"/>
        </w:rPr>
        <w:t xml:space="preserve">  Российской  Федерации  для  строительства  или  реконструкции  здания  (строения),  сооружения  получение  разрешения на строительство не требуется) и (или) при наличии разрешения на ввод объекта адресации в эксплуатацию; </w:t>
      </w:r>
    </w:p>
    <w:p w14:paraId="634C1FB1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г) </w:t>
      </w:r>
      <w:proofErr w:type="gramStart"/>
      <w:r w:rsidRPr="00134278">
        <w:rPr>
          <w:sz w:val="22"/>
          <w:szCs w:val="22"/>
          <w:lang w:eastAsia="en-US"/>
        </w:rPr>
        <w:t>схема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расположения</w:t>
      </w:r>
      <w:proofErr w:type="gramEnd"/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объекта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адресации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на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кадастровом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плане или кадастровой карте соответствующей территории (в случае присвоения земельному участку адреса);</w:t>
      </w:r>
    </w:p>
    <w:p w14:paraId="7A68B738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1E49CB18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100112FE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14424164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lastRenderedPageBreak/>
        <w:t xml:space="preserve">з) выписка из Единого государственного реестра недвижимости об объекте недвижимости, который снят с государственного кадастрового учета, являющемся </w:t>
      </w:r>
      <w:proofErr w:type="gramStart"/>
      <w:r w:rsidRPr="00134278">
        <w:rPr>
          <w:sz w:val="22"/>
          <w:szCs w:val="22"/>
          <w:lang w:eastAsia="en-US"/>
        </w:rPr>
        <w:t>объектом  адресации</w:t>
      </w:r>
      <w:proofErr w:type="gramEnd"/>
      <w:r w:rsidRPr="00134278">
        <w:rPr>
          <w:sz w:val="22"/>
          <w:szCs w:val="22"/>
          <w:lang w:eastAsia="en-US"/>
        </w:rPr>
        <w:t xml:space="preserve">  (в  случае  аннулирования  адреса  объекта  адресации по основаниям, указанным в подпункте «а» пункта 14 Правил;</w:t>
      </w:r>
    </w:p>
    <w:p w14:paraId="4CD345C3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и) уведомление об отсутствии в Едином государственном реестре недвижимости запрашиваемых сведений по объекту недвижимости, являющемуся </w:t>
      </w:r>
      <w:proofErr w:type="gramStart"/>
      <w:r w:rsidRPr="00134278">
        <w:rPr>
          <w:sz w:val="22"/>
          <w:szCs w:val="22"/>
          <w:lang w:eastAsia="en-US"/>
        </w:rPr>
        <w:t>объектом  адресации</w:t>
      </w:r>
      <w:proofErr w:type="gramEnd"/>
      <w:r w:rsidRPr="00134278">
        <w:rPr>
          <w:sz w:val="22"/>
          <w:szCs w:val="22"/>
          <w:lang w:eastAsia="en-US"/>
        </w:rPr>
        <w:t xml:space="preserve">  (в  случае  аннулирования  адреса  объекта  адресации по основаниям, указанным в подпункте «а» пункта 14 Правил).</w:t>
      </w:r>
    </w:p>
    <w:p w14:paraId="602818AA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2.9. Документы, получаемые специалистом Администрации ответственным за предоставление муниципальной услуги, с использованием межведомственного информационного взаимодействия:</w:t>
      </w:r>
    </w:p>
    <w:p w14:paraId="7D470EE4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14:paraId="2A133891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14:paraId="3E6DD058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кадастровый паспорт здания, сооружения, объекта незавершенного строительства, помещения;</w:t>
      </w:r>
    </w:p>
    <w:p w14:paraId="15DE8641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кадастровая выписка о земельном участке;</w:t>
      </w:r>
    </w:p>
    <w:p w14:paraId="14D12DA1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градостроительный план земельного участка (в случае присвоения адреса строящимся/реконструируемым объектам адресации);</w:t>
      </w:r>
    </w:p>
    <w:p w14:paraId="37D02DF0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разрешение на строительство объекта адресации (в случае присвоения адреса строящимся объектам адресации);</w:t>
      </w:r>
    </w:p>
    <w:p w14:paraId="487F2FB9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разрешение на ввод объекта адресации в эксплуатацию (в случае присвоения адреса строящимся объектам адресации);</w:t>
      </w:r>
    </w:p>
    <w:p w14:paraId="52569663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- </w:t>
      </w:r>
      <w:proofErr w:type="gramStart"/>
      <w:r w:rsidRPr="00134278">
        <w:rPr>
          <w:sz w:val="22"/>
          <w:szCs w:val="22"/>
          <w:lang w:eastAsia="en-US"/>
        </w:rPr>
        <w:t>кадастровая  выписка</w:t>
      </w:r>
      <w:proofErr w:type="gramEnd"/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об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объекте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недвижимости,  который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снят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с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учета (в случае аннулирования адреса объекта адресации);</w:t>
      </w:r>
    </w:p>
    <w:p w14:paraId="5ED4270F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- решение Администрации о переводе жилого помещения в нежилое помещение или нежилого помещения в жилое помещение (в случае присвоения </w:t>
      </w:r>
      <w:proofErr w:type="gramStart"/>
      <w:r w:rsidRPr="00134278">
        <w:rPr>
          <w:sz w:val="22"/>
          <w:szCs w:val="22"/>
          <w:lang w:eastAsia="en-US"/>
        </w:rPr>
        <w:t>помещению  адреса</w:t>
      </w:r>
      <w:proofErr w:type="gramEnd"/>
      <w:r w:rsidRPr="00134278">
        <w:rPr>
          <w:sz w:val="22"/>
          <w:szCs w:val="22"/>
          <w:lang w:eastAsia="en-US"/>
        </w:rPr>
        <w:t>,  изменения  и  аннулирования  такого  адреса,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14:paraId="0BEB5527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5E2E5F74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-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14:paraId="3410DE60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2.10. Заявители (представители Заявителя) при подаче заявления вправе приложить к нему документы, указанные в подпунктах «а», «в», «г», «е» и «ж» подпункта 2.8.2. пункта 2.8 настоящего Административного регламента, если такие документы не находятся в распоряжении Администрации,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14:paraId="062FDEAC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2.11.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</w:t>
      </w:r>
      <w:r w:rsidRPr="00134278">
        <w:rPr>
          <w:w w:val="105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в предоставлении муниципальных услуг.</w:t>
      </w:r>
    </w:p>
    <w:p w14:paraId="757E1F22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Документы, указанные под буквами «б», «д», «з» и «и» подпункта 2.8.2. пункта 2.8. </w:t>
      </w:r>
      <w:proofErr w:type="gramStart"/>
      <w:r w:rsidRPr="00134278">
        <w:rPr>
          <w:sz w:val="22"/>
          <w:szCs w:val="22"/>
          <w:lang w:eastAsia="en-US"/>
        </w:rPr>
        <w:t>настоящего  Административного</w:t>
      </w:r>
      <w:proofErr w:type="gramEnd"/>
      <w:r w:rsidRPr="00134278">
        <w:rPr>
          <w:sz w:val="22"/>
          <w:szCs w:val="22"/>
          <w:lang w:eastAsia="en-US"/>
        </w:rPr>
        <w:t xml:space="preserve">  регламента,  представляются 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в порядке межведомственного информационного взаимодействия по запросу Администрации.</w:t>
      </w:r>
    </w:p>
    <w:p w14:paraId="027D5377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Администрация запрашивают документы, указанные в подпункте 2.8.2. пункта 2.8.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</w:t>
      </w:r>
      <w:r w:rsidRPr="00134278">
        <w:rPr>
          <w:sz w:val="22"/>
          <w:szCs w:val="22"/>
          <w:lang w:eastAsia="en-US"/>
        </w:rPr>
        <w:lastRenderedPageBreak/>
        <w:t>регистрации заявления автоматически сформированных запросов в рамках межведомственного информационного взаимодействия.</w:t>
      </w:r>
    </w:p>
    <w:p w14:paraId="1CF7B64D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2.12. Документы, прилагаемые к заявлению, представляемые в электронной форме, направляются в следующих форматах:</w:t>
      </w:r>
    </w:p>
    <w:p w14:paraId="6619790C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а) </w:t>
      </w:r>
      <w:proofErr w:type="spellStart"/>
      <w:r w:rsidRPr="00134278">
        <w:rPr>
          <w:w w:val="105"/>
          <w:sz w:val="22"/>
          <w:szCs w:val="22"/>
          <w:lang w:eastAsia="en-US"/>
        </w:rPr>
        <w:t>xml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134278">
        <w:rPr>
          <w:w w:val="105"/>
          <w:sz w:val="22"/>
          <w:szCs w:val="22"/>
          <w:lang w:eastAsia="en-US"/>
        </w:rPr>
        <w:t>xml</w:t>
      </w:r>
      <w:proofErr w:type="spellEnd"/>
      <w:r w:rsidRPr="00134278">
        <w:rPr>
          <w:w w:val="105"/>
          <w:sz w:val="22"/>
          <w:szCs w:val="22"/>
          <w:lang w:eastAsia="en-US"/>
        </w:rPr>
        <w:t>;</w:t>
      </w:r>
    </w:p>
    <w:p w14:paraId="7A45A05D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б) </w:t>
      </w:r>
      <w:proofErr w:type="spellStart"/>
      <w:r w:rsidRPr="00134278">
        <w:rPr>
          <w:w w:val="105"/>
          <w:sz w:val="22"/>
          <w:szCs w:val="22"/>
          <w:lang w:eastAsia="en-US"/>
        </w:rPr>
        <w:t>doc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, </w:t>
      </w:r>
      <w:proofErr w:type="spellStart"/>
      <w:r w:rsidRPr="00134278">
        <w:rPr>
          <w:w w:val="105"/>
          <w:sz w:val="22"/>
          <w:szCs w:val="22"/>
          <w:lang w:eastAsia="en-US"/>
        </w:rPr>
        <w:t>docx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, </w:t>
      </w:r>
      <w:proofErr w:type="spellStart"/>
      <w:r w:rsidRPr="00134278">
        <w:rPr>
          <w:w w:val="105"/>
          <w:sz w:val="22"/>
          <w:szCs w:val="22"/>
          <w:lang w:eastAsia="en-US"/>
        </w:rPr>
        <w:t>odt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 - для документов с текстовым содержанием, не включающим формулы;</w:t>
      </w:r>
    </w:p>
    <w:p w14:paraId="5C261C46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в) </w:t>
      </w:r>
      <w:proofErr w:type="spellStart"/>
      <w:r w:rsidRPr="00134278">
        <w:rPr>
          <w:w w:val="105"/>
          <w:sz w:val="22"/>
          <w:szCs w:val="22"/>
          <w:lang w:eastAsia="en-US"/>
        </w:rPr>
        <w:t>pdf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, </w:t>
      </w:r>
      <w:proofErr w:type="spellStart"/>
      <w:r w:rsidRPr="00134278">
        <w:rPr>
          <w:w w:val="105"/>
          <w:sz w:val="22"/>
          <w:szCs w:val="22"/>
          <w:lang w:eastAsia="en-US"/>
        </w:rPr>
        <w:t>jpg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, </w:t>
      </w:r>
      <w:proofErr w:type="spellStart"/>
      <w:r w:rsidRPr="00134278">
        <w:rPr>
          <w:w w:val="105"/>
          <w:sz w:val="22"/>
          <w:szCs w:val="22"/>
          <w:lang w:eastAsia="en-US"/>
        </w:rPr>
        <w:t>jpeg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D179973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134278">
        <w:rPr>
          <w:w w:val="105"/>
          <w:sz w:val="22"/>
          <w:szCs w:val="22"/>
          <w:lang w:eastAsia="en-US"/>
        </w:rPr>
        <w:t>dpi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14:paraId="4D669975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"черно-белый" (при отсутствии в документе графических изображений и (или) цветного текста); </w:t>
      </w:r>
    </w:p>
    <w:p w14:paraId="7419FEAF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244C6FF8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23704241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4AA8431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3C9E17B4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Документы, подлежащие представлению в форматах </w:t>
      </w:r>
      <w:proofErr w:type="spellStart"/>
      <w:r w:rsidRPr="00134278">
        <w:rPr>
          <w:w w:val="105"/>
          <w:sz w:val="22"/>
          <w:szCs w:val="22"/>
          <w:lang w:eastAsia="en-US"/>
        </w:rPr>
        <w:t>xls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, </w:t>
      </w:r>
      <w:proofErr w:type="spellStart"/>
      <w:r w:rsidRPr="00134278">
        <w:rPr>
          <w:w w:val="105"/>
          <w:sz w:val="22"/>
          <w:szCs w:val="22"/>
          <w:lang w:eastAsia="en-US"/>
        </w:rPr>
        <w:t>xlsx</w:t>
      </w:r>
      <w:proofErr w:type="spellEnd"/>
      <w:r w:rsidRPr="00134278">
        <w:rPr>
          <w:w w:val="105"/>
          <w:sz w:val="22"/>
          <w:szCs w:val="22"/>
          <w:lang w:eastAsia="en-US"/>
        </w:rPr>
        <w:t xml:space="preserve"> или </w:t>
      </w:r>
      <w:proofErr w:type="spellStart"/>
      <w:r w:rsidRPr="00134278">
        <w:rPr>
          <w:w w:val="105"/>
          <w:sz w:val="22"/>
          <w:szCs w:val="22"/>
          <w:lang w:eastAsia="en-US"/>
        </w:rPr>
        <w:t>ods</w:t>
      </w:r>
      <w:proofErr w:type="spellEnd"/>
      <w:r w:rsidRPr="00134278">
        <w:rPr>
          <w:w w:val="105"/>
          <w:sz w:val="22"/>
          <w:szCs w:val="22"/>
          <w:lang w:eastAsia="en-US"/>
        </w:rPr>
        <w:t>, формируются в виде отдельного документа, представляемого в электронной форме.</w:t>
      </w:r>
    </w:p>
    <w:p w14:paraId="18002E4F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2.13. </w:t>
      </w:r>
      <w:r w:rsidRPr="00134278">
        <w:rPr>
          <w:sz w:val="22"/>
          <w:szCs w:val="22"/>
          <w:lang w:eastAsia="en-US"/>
        </w:rPr>
        <w:t>При предоставлении муниципальной услуги запрещается требовать от Заявителя:</w:t>
      </w:r>
    </w:p>
    <w:p w14:paraId="59FD3EFA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1) </w:t>
      </w:r>
      <w:r w:rsidRPr="00134278">
        <w:rPr>
          <w:sz w:val="22"/>
          <w:szCs w:val="22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  </w:t>
      </w:r>
      <w:proofErr w:type="gramStart"/>
      <w:r w:rsidRPr="00134278">
        <w:rPr>
          <w:sz w:val="22"/>
          <w:szCs w:val="22"/>
          <w:lang w:eastAsia="en-US"/>
        </w:rPr>
        <w:t>актами,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регулирующими</w:t>
      </w:r>
      <w:proofErr w:type="gramEnd"/>
      <w:r w:rsidRPr="00134278">
        <w:rPr>
          <w:sz w:val="22"/>
          <w:szCs w:val="22"/>
          <w:lang w:eastAsia="en-US"/>
        </w:rPr>
        <w:t xml:space="preserve">   отношения,   возникающие   в</w:t>
      </w:r>
      <w:r w:rsidRPr="00134278">
        <w:rPr>
          <w:w w:val="150"/>
          <w:sz w:val="22"/>
          <w:szCs w:val="22"/>
          <w:lang w:eastAsia="en-US"/>
        </w:rPr>
        <w:t xml:space="preserve">  </w:t>
      </w:r>
      <w:r w:rsidRPr="00134278">
        <w:rPr>
          <w:sz w:val="22"/>
          <w:szCs w:val="22"/>
          <w:lang w:eastAsia="en-US"/>
        </w:rPr>
        <w:t>связи с предоставлением муниципальной услуги;</w:t>
      </w:r>
    </w:p>
    <w:p w14:paraId="6365D216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2) </w:t>
      </w:r>
      <w:r w:rsidRPr="00134278">
        <w:rPr>
          <w:sz w:val="22"/>
          <w:szCs w:val="22"/>
          <w:lang w:eastAsia="en-US"/>
        </w:rPr>
        <w:t xml:space="preserve">представления  документов  и  информации,  которые  в  соответствии с нормативными правовыми актами Российской Федерации или муниципальными правовыми актами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</w:t>
      </w:r>
      <w:r w:rsidRPr="00134278">
        <w:rPr>
          <w:w w:val="105"/>
          <w:sz w:val="22"/>
          <w:szCs w:val="22"/>
          <w:lang w:eastAsia="en-US"/>
        </w:rPr>
        <w:t>организаций, участвующих в предоставлении муниципальной услуги, за исключением документов, указанных в части 6 статьи 7 Федерального закона № 210-ФЗ.</w:t>
      </w:r>
    </w:p>
    <w:p w14:paraId="54398AF4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rFonts w:eastAsiaTheme="minorHAnsi"/>
          <w:color w:val="000000"/>
          <w:sz w:val="22"/>
          <w:szCs w:val="22"/>
          <w:shd w:val="clear" w:color="auto" w:fill="F9F9F9"/>
        </w:rPr>
      </w:pPr>
      <w:r w:rsidRPr="00134278">
        <w:rPr>
          <w:rFonts w:eastAsiaTheme="minorHAnsi"/>
          <w:color w:val="000000"/>
          <w:sz w:val="22"/>
          <w:szCs w:val="22"/>
          <w:shd w:val="clear" w:color="auto" w:fill="F9F9F9"/>
        </w:rPr>
        <w:t>3)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услуг;</w:t>
      </w:r>
    </w:p>
    <w:p w14:paraId="3E94A13C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rFonts w:eastAsiaTheme="minorHAnsi"/>
          <w:color w:val="000000"/>
          <w:sz w:val="22"/>
          <w:szCs w:val="22"/>
          <w:shd w:val="clear" w:color="auto" w:fill="F9F9F9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</w:p>
    <w:p w14:paraId="66FA5888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D233C2A" w14:textId="77777777" w:rsidR="00134278" w:rsidRPr="00134278" w:rsidRDefault="00134278" w:rsidP="00134278">
      <w:pPr>
        <w:widowControl w:val="0"/>
        <w:numPr>
          <w:ilvl w:val="0"/>
          <w:numId w:val="2"/>
        </w:numPr>
        <w:tabs>
          <w:tab w:val="left" w:pos="1071"/>
        </w:tabs>
        <w:autoSpaceDE w:val="0"/>
        <w:autoSpaceDN w:val="0"/>
        <w:spacing w:after="200" w:line="276" w:lineRule="auto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BC7DA2B" w14:textId="77777777" w:rsidR="00134278" w:rsidRPr="00134278" w:rsidRDefault="00134278" w:rsidP="00134278">
      <w:pPr>
        <w:widowControl w:val="0"/>
        <w:numPr>
          <w:ilvl w:val="0"/>
          <w:numId w:val="2"/>
        </w:numPr>
        <w:tabs>
          <w:tab w:val="left" w:pos="1071"/>
        </w:tabs>
        <w:autoSpaceDE w:val="0"/>
        <w:autoSpaceDN w:val="0"/>
        <w:spacing w:after="200" w:line="276" w:lineRule="auto"/>
        <w:ind w:firstLine="713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lastRenderedPageBreak/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</w:t>
      </w:r>
      <w:proofErr w:type="gramStart"/>
      <w:r w:rsidRPr="00134278">
        <w:rPr>
          <w:sz w:val="22"/>
          <w:szCs w:val="22"/>
          <w:lang w:eastAsia="en-US"/>
        </w:rPr>
        <w:t>необходимых  для</w:t>
      </w:r>
      <w:proofErr w:type="gramEnd"/>
      <w:r w:rsidRPr="00134278">
        <w:rPr>
          <w:sz w:val="22"/>
          <w:szCs w:val="22"/>
          <w:lang w:eastAsia="en-US"/>
        </w:rPr>
        <w:t xml:space="preserve">  предоставления  муниципальной услуги,  либо  в  предоставлении  муниципальной услуги и не включенных в представленный ранее комплект документов;</w:t>
      </w:r>
    </w:p>
    <w:p w14:paraId="7D098553" w14:textId="77777777" w:rsidR="00134278" w:rsidRPr="00134278" w:rsidRDefault="00134278" w:rsidP="00134278">
      <w:pPr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after="200" w:line="276" w:lineRule="auto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14CBBF5" w14:textId="77777777" w:rsidR="00134278" w:rsidRPr="00134278" w:rsidRDefault="00134278" w:rsidP="00134278">
      <w:pPr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after="200" w:line="276" w:lineRule="auto"/>
        <w:ind w:firstLine="713"/>
        <w:jc w:val="both"/>
        <w:rPr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работника многофункционального центра, работника организации, предусмотренной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частью  1.1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статьи  16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 xml:space="preserve">Федерального  закона  № 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</w:t>
      </w:r>
      <w:r w:rsidRPr="00134278">
        <w:rPr>
          <w:sz w:val="22"/>
          <w:szCs w:val="22"/>
          <w:lang w:eastAsia="en-US"/>
        </w:rPr>
        <w:t>предоставления муниципальной услуги, либо руководителя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организации,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27D39B1E" w14:textId="77777777" w:rsidR="00134278" w:rsidRPr="00134278" w:rsidRDefault="00134278" w:rsidP="00134278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2.14. Исчерпывающий перечень оснований для отказа в приеме документов, необходимых для предоставления муниципальной услуги.</w:t>
      </w:r>
    </w:p>
    <w:p w14:paraId="7BF2A423" w14:textId="77777777" w:rsidR="00134278" w:rsidRPr="00134278" w:rsidRDefault="00134278" w:rsidP="00134278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 приеме к рассмотрению документов, необходимых для предоставления муниципальной услуги,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может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быть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отказано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в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случае,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если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с</w:t>
      </w:r>
      <w:r w:rsidRPr="00134278">
        <w:rPr>
          <w:w w:val="150"/>
          <w:sz w:val="22"/>
          <w:szCs w:val="22"/>
          <w:lang w:eastAsia="en-US"/>
        </w:rPr>
        <w:t xml:space="preserve"> </w:t>
      </w:r>
      <w:proofErr w:type="gramStart"/>
      <w:r w:rsidRPr="00134278">
        <w:rPr>
          <w:sz w:val="22"/>
          <w:szCs w:val="22"/>
          <w:lang w:eastAsia="en-US"/>
        </w:rPr>
        <w:t>заявлением  обратилось</w:t>
      </w:r>
      <w:proofErr w:type="gramEnd"/>
      <w:r w:rsidRPr="00134278">
        <w:rPr>
          <w:sz w:val="22"/>
          <w:szCs w:val="22"/>
          <w:lang w:eastAsia="en-US"/>
        </w:rPr>
        <w:t xml:space="preserve">  лицо, не указанное в пункте 1.2 настоящего Административного регламента.</w:t>
      </w:r>
    </w:p>
    <w:p w14:paraId="268FD58B" w14:textId="77777777" w:rsidR="00134278" w:rsidRPr="00134278" w:rsidRDefault="00134278" w:rsidP="00134278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Также основаниями для отказа в приеме к рассмотрению документов, необходимых для предоставления муниципальной услуги, являются:</w:t>
      </w:r>
    </w:p>
    <w:p w14:paraId="76FFEEAA" w14:textId="77777777" w:rsidR="00134278" w:rsidRPr="00134278" w:rsidRDefault="00134278" w:rsidP="00134278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документы поданы в орган, неуполномоченный на предоставление услуги; </w:t>
      </w:r>
    </w:p>
    <w:p w14:paraId="5373E04D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представление неполного комплекта документов;</w:t>
      </w:r>
    </w:p>
    <w:p w14:paraId="1F70BD38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представленные документы утратили силу на момент обращения за услугой (</w:t>
      </w:r>
      <w:proofErr w:type="gramStart"/>
      <w:r w:rsidRPr="00134278">
        <w:rPr>
          <w:sz w:val="22"/>
          <w:szCs w:val="22"/>
          <w:lang w:eastAsia="en-US"/>
        </w:rPr>
        <w:t>документ,  удостоверяющий</w:t>
      </w:r>
      <w:proofErr w:type="gramEnd"/>
      <w:r w:rsidRPr="00134278">
        <w:rPr>
          <w:sz w:val="22"/>
          <w:szCs w:val="22"/>
          <w:lang w:eastAsia="en-US"/>
        </w:rPr>
        <w:t xml:space="preserve">  личность,  документ,  удостоверяющий  полномочия представителя заявителя, в случае обращения за предоставлением услуги указанным лицом);</w:t>
      </w:r>
    </w:p>
    <w:p w14:paraId="4317DF9D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proofErr w:type="gramStart"/>
      <w:r w:rsidRPr="00134278">
        <w:rPr>
          <w:sz w:val="22"/>
          <w:szCs w:val="22"/>
          <w:lang w:eastAsia="en-US"/>
        </w:rPr>
        <w:t>представленные  документы</w:t>
      </w:r>
      <w:proofErr w:type="gramEnd"/>
      <w:r w:rsidRPr="00134278">
        <w:rPr>
          <w:sz w:val="22"/>
          <w:szCs w:val="22"/>
          <w:lang w:eastAsia="en-US"/>
        </w:rPr>
        <w:t xml:space="preserve">  содержат подчистки и исправления текста, не заверенные в порядке, установленном законодательством Российской Федерации; </w:t>
      </w:r>
    </w:p>
    <w:p w14:paraId="05EA74D0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представленные в электронной форме документы содержат </w:t>
      </w:r>
      <w:proofErr w:type="gramStart"/>
      <w:r w:rsidRPr="00134278">
        <w:rPr>
          <w:sz w:val="22"/>
          <w:szCs w:val="22"/>
          <w:lang w:eastAsia="en-US"/>
        </w:rPr>
        <w:t xml:space="preserve">повреждения,   </w:t>
      </w:r>
      <w:proofErr w:type="gramEnd"/>
      <w:r w:rsidRPr="00134278">
        <w:rPr>
          <w:sz w:val="22"/>
          <w:szCs w:val="22"/>
          <w:lang w:eastAsia="en-US"/>
        </w:rPr>
        <w:t xml:space="preserve"> наличие</w:t>
      </w:r>
      <w:r w:rsidRPr="00134278">
        <w:rPr>
          <w:sz w:val="22"/>
          <w:szCs w:val="22"/>
          <w:lang w:eastAsia="en-US"/>
        </w:rPr>
        <w:tab/>
        <w:t xml:space="preserve">  которых</w:t>
      </w:r>
      <w:r w:rsidRPr="00134278">
        <w:rPr>
          <w:sz w:val="22"/>
          <w:szCs w:val="22"/>
          <w:lang w:eastAsia="en-US"/>
        </w:rPr>
        <w:tab/>
        <w:t xml:space="preserve">  не</w:t>
      </w:r>
      <w:r w:rsidRPr="00134278">
        <w:rPr>
          <w:sz w:val="22"/>
          <w:szCs w:val="22"/>
          <w:lang w:eastAsia="en-US"/>
        </w:rPr>
        <w:tab/>
        <w:t xml:space="preserve">   позволяет в полном объеме использовать информацию и сведения, содержащиеся в документах для предоставления услуги;</w:t>
      </w:r>
    </w:p>
    <w:p w14:paraId="0E8FFCD3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подача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заявления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о предоставлении услуги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и документов,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необходимых для предоставления услуги в электронной форме, произведена с нарушением установленных требований;</w:t>
      </w:r>
    </w:p>
    <w:p w14:paraId="44E2D30A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4CC6FCCD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неполное заполнение полей в форме запроса, в том числе в интерактивной форме на ЕПГУ и (</w:t>
      </w:r>
      <w:proofErr w:type="gramStart"/>
      <w:r w:rsidRPr="00134278">
        <w:rPr>
          <w:sz w:val="22"/>
          <w:szCs w:val="22"/>
          <w:lang w:eastAsia="en-US"/>
        </w:rPr>
        <w:t xml:space="preserve">или)   </w:t>
      </w:r>
      <w:proofErr w:type="gramEnd"/>
      <w:r w:rsidRPr="00134278">
        <w:rPr>
          <w:sz w:val="22"/>
          <w:szCs w:val="22"/>
          <w:lang w:eastAsia="en-US"/>
        </w:rPr>
        <w:t>РПГУ;</w:t>
      </w:r>
    </w:p>
    <w:p w14:paraId="08DD19F8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наличие противоречивых сведений в запросе и приложенных к нему документах.</w:t>
      </w:r>
    </w:p>
    <w:p w14:paraId="2539FC3D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2.15. Исчерпывающий перечень оснований для приостановления или отказа в предоставлении муниципальной услуги.</w:t>
      </w:r>
    </w:p>
    <w:p w14:paraId="3C8E6C07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14:paraId="3ED32767" w14:textId="77777777" w:rsidR="00134278" w:rsidRPr="00134278" w:rsidRDefault="00134278" w:rsidP="0013427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Основаниями для отказа в предоставлении муниципальной услуги являются случаи, поименованные в пункте 40 Правил:</w:t>
      </w:r>
    </w:p>
    <w:p w14:paraId="459B729C" w14:textId="77777777" w:rsidR="00134278" w:rsidRPr="00134278" w:rsidRDefault="00134278" w:rsidP="00134278">
      <w:pPr>
        <w:widowControl w:val="0"/>
        <w:numPr>
          <w:ilvl w:val="2"/>
          <w:numId w:val="1"/>
        </w:numPr>
        <w:tabs>
          <w:tab w:val="left" w:pos="1046"/>
        </w:tabs>
        <w:autoSpaceDE w:val="0"/>
        <w:autoSpaceDN w:val="0"/>
        <w:spacing w:after="200" w:line="276" w:lineRule="auto"/>
        <w:ind w:firstLine="704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с заявлением обратилось лицо, не указанное в пункте 1.2 настоящего Административного регламента;</w:t>
      </w:r>
    </w:p>
    <w:p w14:paraId="77889C7E" w14:textId="77777777" w:rsidR="00134278" w:rsidRPr="00134278" w:rsidRDefault="00134278" w:rsidP="00134278">
      <w:pPr>
        <w:widowControl w:val="0"/>
        <w:numPr>
          <w:ilvl w:val="2"/>
          <w:numId w:val="1"/>
        </w:numPr>
        <w:tabs>
          <w:tab w:val="left" w:pos="1053"/>
        </w:tabs>
        <w:autoSpaceDE w:val="0"/>
        <w:autoSpaceDN w:val="0"/>
        <w:spacing w:after="200" w:line="276" w:lineRule="auto"/>
        <w:ind w:firstLine="720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lastRenderedPageBreak/>
        <w:t>ответ на межведомственный запрос свидетельствует об отсутствии документа и (или) информации,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необходимых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для присвоения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объекту адресации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sz w:val="22"/>
          <w:szCs w:val="22"/>
          <w:lang w:eastAsia="en-US"/>
        </w:rPr>
        <w:t>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4EE87519" w14:textId="77777777" w:rsidR="00134278" w:rsidRPr="00134278" w:rsidRDefault="00134278" w:rsidP="00134278">
      <w:pPr>
        <w:widowControl w:val="0"/>
        <w:numPr>
          <w:ilvl w:val="2"/>
          <w:numId w:val="1"/>
        </w:numPr>
        <w:tabs>
          <w:tab w:val="left" w:pos="1045"/>
        </w:tabs>
        <w:autoSpaceDE w:val="0"/>
        <w:autoSpaceDN w:val="0"/>
        <w:spacing w:after="200" w:line="276" w:lineRule="auto"/>
        <w:ind w:firstLine="711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46E12C81" w14:textId="77777777" w:rsidR="00134278" w:rsidRPr="00134278" w:rsidRDefault="00134278" w:rsidP="00134278">
      <w:pPr>
        <w:widowControl w:val="0"/>
        <w:numPr>
          <w:ilvl w:val="2"/>
          <w:numId w:val="1"/>
        </w:numPr>
        <w:tabs>
          <w:tab w:val="left" w:pos="1046"/>
        </w:tabs>
        <w:autoSpaceDE w:val="0"/>
        <w:autoSpaceDN w:val="0"/>
        <w:spacing w:after="200" w:line="276" w:lineRule="auto"/>
        <w:ind w:firstLine="717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47752455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2.16. </w:t>
      </w:r>
      <w:r w:rsidRPr="00134278">
        <w:rPr>
          <w:w w:val="105"/>
          <w:sz w:val="22"/>
          <w:szCs w:val="22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выдаваемом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(выдаваемых)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организациями, участвующими в предоставлении муниципальной услуги отсутствует.</w:t>
      </w:r>
    </w:p>
    <w:p w14:paraId="73FFB80D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w w:val="110"/>
          <w:sz w:val="22"/>
          <w:szCs w:val="22"/>
          <w:lang w:eastAsia="en-US"/>
        </w:rPr>
        <w:t xml:space="preserve">2.17. </w:t>
      </w:r>
      <w:r w:rsidRPr="00134278">
        <w:rPr>
          <w:sz w:val="22"/>
          <w:szCs w:val="22"/>
          <w:lang w:eastAsia="en-US"/>
        </w:rPr>
        <w:t>Предоставление муниципальной услуги осуществляется бесплатно.</w:t>
      </w:r>
    </w:p>
    <w:p w14:paraId="3444CF7F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2.18. </w:t>
      </w:r>
      <w:r w:rsidRPr="00134278">
        <w:rPr>
          <w:bCs/>
          <w:sz w:val="22"/>
          <w:szCs w:val="22"/>
          <w:lang w:eastAsia="en-US"/>
        </w:rPr>
        <w:t xml:space="preserve">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134278">
        <w:rPr>
          <w:w w:val="105"/>
          <w:sz w:val="22"/>
          <w:szCs w:val="22"/>
          <w:lang w:eastAsia="en-US"/>
        </w:rPr>
        <w:t>о методике расчета размера такой платы.</w:t>
      </w:r>
    </w:p>
    <w:p w14:paraId="4ED90FE1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Услуги, необходимые и обязательные для предоставления муниципальной услуги, отсутствуют.</w:t>
      </w:r>
    </w:p>
    <w:p w14:paraId="78431548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2.19. </w:t>
      </w:r>
      <w:proofErr w:type="gramStart"/>
      <w:r w:rsidRPr="00134278">
        <w:rPr>
          <w:sz w:val="22"/>
          <w:szCs w:val="22"/>
          <w:lang w:eastAsia="en-US"/>
        </w:rPr>
        <w:t>Максимальный  срок</w:t>
      </w:r>
      <w:proofErr w:type="gramEnd"/>
      <w:r w:rsidRPr="00134278">
        <w:rPr>
          <w:sz w:val="22"/>
          <w:szCs w:val="22"/>
          <w:lang w:eastAsia="en-US"/>
        </w:rPr>
        <w:t xml:space="preserve">  ожидания  в  очереди  при  подаче  заявления и при получении результата предоставления муниципальной услуги в Администрации составляет не более15 минут.</w:t>
      </w:r>
    </w:p>
    <w:p w14:paraId="40947699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10"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2.20. </w:t>
      </w:r>
      <w:r w:rsidRPr="00134278">
        <w:rPr>
          <w:w w:val="110"/>
          <w:sz w:val="22"/>
          <w:szCs w:val="22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форме.</w:t>
      </w:r>
    </w:p>
    <w:p w14:paraId="1A96A6C6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Заявления подлежат регистрации в Администрации не позднее рабочего дня, следующего за днем поступления заявления в Администрацию. </w:t>
      </w:r>
    </w:p>
    <w:p w14:paraId="2088AF95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В случае наличия оснований для отказа в приеме документов, необходимых для предоставления муниципальной услуги,</w:t>
      </w:r>
      <w:r w:rsidRPr="00134278">
        <w:rPr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указанных</w:t>
      </w:r>
      <w:r w:rsidRPr="00134278">
        <w:rPr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в</w:t>
      </w:r>
      <w:r w:rsidRPr="00134278">
        <w:rPr>
          <w:sz w:val="22"/>
          <w:szCs w:val="22"/>
          <w:lang w:eastAsia="en-US"/>
        </w:rPr>
        <w:t xml:space="preserve"> пункте </w:t>
      </w:r>
      <w:r w:rsidRPr="00134278">
        <w:rPr>
          <w:w w:val="105"/>
          <w:sz w:val="22"/>
          <w:szCs w:val="22"/>
          <w:lang w:eastAsia="en-US"/>
        </w:rPr>
        <w:t>2.14.</w:t>
      </w:r>
      <w:r w:rsidRPr="00134278">
        <w:rPr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настоящего</w:t>
      </w:r>
      <w:r w:rsidRPr="00134278">
        <w:rPr>
          <w:sz w:val="22"/>
          <w:szCs w:val="22"/>
          <w:lang w:eastAsia="en-US"/>
        </w:rPr>
        <w:t xml:space="preserve"> Административного регламента, Администрация </w:t>
      </w:r>
      <w:r w:rsidRPr="00134278">
        <w:rPr>
          <w:w w:val="105"/>
          <w:sz w:val="22"/>
          <w:szCs w:val="22"/>
          <w:lang w:eastAsia="en-US"/>
        </w:rPr>
        <w:t>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его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представителю</w:t>
      </w:r>
      <w:r w:rsidRPr="00134278">
        <w:rPr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решение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об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отказе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в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приеме</w:t>
      </w:r>
      <w:r w:rsidRPr="00134278">
        <w:rPr>
          <w:w w:val="150"/>
          <w:sz w:val="22"/>
          <w:szCs w:val="22"/>
          <w:lang w:eastAsia="en-US"/>
        </w:rPr>
        <w:t xml:space="preserve"> </w:t>
      </w:r>
      <w:r w:rsidRPr="00134278">
        <w:rPr>
          <w:w w:val="105"/>
          <w:sz w:val="22"/>
          <w:szCs w:val="22"/>
          <w:lang w:eastAsia="en-US"/>
        </w:rPr>
        <w:t>документов, необходимых для предоставления муниципальной услуги, подписанное главой Администрации.</w:t>
      </w:r>
    </w:p>
    <w:p w14:paraId="36C49CB4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2.</w:t>
      </w:r>
      <w:proofErr w:type="gramStart"/>
      <w:r w:rsidRPr="00134278">
        <w:rPr>
          <w:w w:val="105"/>
          <w:sz w:val="22"/>
          <w:szCs w:val="22"/>
          <w:lang w:eastAsia="en-US"/>
        </w:rPr>
        <w:t>21.Требования</w:t>
      </w:r>
      <w:proofErr w:type="gramEnd"/>
      <w:r w:rsidRPr="00134278">
        <w:rPr>
          <w:w w:val="105"/>
          <w:sz w:val="22"/>
          <w:szCs w:val="22"/>
          <w:lang w:eastAsia="en-US"/>
        </w:rPr>
        <w:t xml:space="preserve"> к помещениям, в которых предоставляется муниципальная услуга:</w:t>
      </w:r>
    </w:p>
    <w:p w14:paraId="2FBC7A5C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- 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</w:t>
      </w:r>
      <w:proofErr w:type="gramStart"/>
      <w:r w:rsidRPr="00134278">
        <w:rPr>
          <w:w w:val="105"/>
          <w:sz w:val="22"/>
          <w:szCs w:val="22"/>
          <w:lang w:eastAsia="en-US"/>
        </w:rPr>
        <w:t>стенде  размещается</w:t>
      </w:r>
      <w:proofErr w:type="gramEnd"/>
      <w:r w:rsidRPr="00134278">
        <w:rPr>
          <w:w w:val="105"/>
          <w:sz w:val="22"/>
          <w:szCs w:val="22"/>
          <w:lang w:eastAsia="en-US"/>
        </w:rPr>
        <w:t xml:space="preserve"> перечень документов, которые заявитель должен представить для предоставления муниципальной услуги;</w:t>
      </w:r>
    </w:p>
    <w:p w14:paraId="6CAEF482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рабочее место специалиста администрации, участвующего в предоставлении муниципальной услуги, оснащается настенной вывеской или настольной табличкой с указанием фамилии, имени, отчества и должности, необходимой офисной техникой;</w:t>
      </w:r>
    </w:p>
    <w:p w14:paraId="0EE71E4F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 - в местах ожидания предоставления муниципальной услуги предусматривается оборудование доступных мест общественного пользования;</w:t>
      </w:r>
    </w:p>
    <w:p w14:paraId="53827292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предоставлении муниципальной услуги;</w:t>
      </w:r>
    </w:p>
    <w:p w14:paraId="4E723BE1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14:paraId="0F7015B6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2.21.1.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</w:t>
      </w:r>
      <w:r w:rsidRPr="00134278">
        <w:rPr>
          <w:w w:val="105"/>
          <w:sz w:val="22"/>
          <w:szCs w:val="22"/>
          <w:lang w:eastAsia="en-US"/>
        </w:rPr>
        <w:lastRenderedPageBreak/>
        <w:t>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14:paraId="59FD9AF7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возможность самостоятельного передвижения инвалидов по территории объектов, на которых предоставляется услуга, входа в такие объекты и выхода из них, посадки в транспортное средство и высадки из него, в том числе с помощью должностных лиц администрации, предоставляющей услугу;</w:t>
      </w:r>
    </w:p>
    <w:p w14:paraId="712EEA3E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14:paraId="2FDD37AC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и к услугам с учетом ограничений их жизнедеятельности;</w:t>
      </w:r>
    </w:p>
    <w:p w14:paraId="54AD91BB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 xml:space="preserve">- допуск в помещения, в которых </w:t>
      </w:r>
      <w:proofErr w:type="gramStart"/>
      <w:r w:rsidRPr="00134278">
        <w:rPr>
          <w:w w:val="105"/>
          <w:sz w:val="22"/>
          <w:szCs w:val="22"/>
          <w:lang w:eastAsia="en-US"/>
        </w:rPr>
        <w:t>оказывается  муниципальная</w:t>
      </w:r>
      <w:proofErr w:type="gramEnd"/>
      <w:r w:rsidRPr="00134278">
        <w:rPr>
          <w:w w:val="105"/>
          <w:sz w:val="22"/>
          <w:szCs w:val="22"/>
          <w:lang w:eastAsia="en-US"/>
        </w:rPr>
        <w:t xml:space="preserve"> услуга, сурдопереводчика и </w:t>
      </w:r>
      <w:proofErr w:type="spellStart"/>
      <w:r w:rsidRPr="00134278">
        <w:rPr>
          <w:w w:val="105"/>
          <w:sz w:val="22"/>
          <w:szCs w:val="22"/>
          <w:lang w:eastAsia="en-US"/>
        </w:rPr>
        <w:t>тифлосурдопереводчика</w:t>
      </w:r>
      <w:proofErr w:type="spellEnd"/>
      <w:r w:rsidRPr="00134278">
        <w:rPr>
          <w:w w:val="105"/>
          <w:sz w:val="22"/>
          <w:szCs w:val="22"/>
          <w:lang w:eastAsia="en-US"/>
        </w:rPr>
        <w:t>;</w:t>
      </w:r>
    </w:p>
    <w:p w14:paraId="21BCA161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допуск на объекты, на которых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5C87D609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предоставление, при необходимости, услуги по месту жительства инвалида или в дистанционном режиме;</w:t>
      </w:r>
    </w:p>
    <w:p w14:paraId="622B0244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sz w:val="22"/>
          <w:szCs w:val="22"/>
          <w:lang w:eastAsia="en-US"/>
        </w:rPr>
      </w:pPr>
      <w:r w:rsidRPr="00134278">
        <w:rPr>
          <w:w w:val="105"/>
          <w:sz w:val="22"/>
          <w:szCs w:val="22"/>
          <w:lang w:eastAsia="en-US"/>
        </w:rPr>
        <w:t>- оказание должностными лицами администрации, которые предоставляет услугу, помощи инвалидам в преодолении барьеров, мешающих получению ими муниципальной услуги наравне с другими лицами.</w:t>
      </w:r>
    </w:p>
    <w:p w14:paraId="2702D33B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2.22. Основными показателями доступности предоставления муниципальной услуги являются:</w:t>
      </w:r>
    </w:p>
    <w:p w14:paraId="326E40D2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информационно-телекоммуникационной сети Интернет;</w:t>
      </w:r>
    </w:p>
    <w:p w14:paraId="4AB98F95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возможность получения заявителем уведомлений о предоставлении муниципальной услуги с помощью ЕПГУ и (или) РПГУ;</w:t>
      </w:r>
    </w:p>
    <w:p w14:paraId="4BC6120F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возможность получения информации о ходе предоставления   муниципальной услуги, в том числе с использованием информационно-коммуникационных технологий.</w:t>
      </w:r>
    </w:p>
    <w:p w14:paraId="08AF9581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2.23. Основными показателями качества предоставления муниципальной услуги являются:</w:t>
      </w:r>
    </w:p>
    <w:p w14:paraId="5307375A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56E34818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685196BC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D109838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отсутствие нарушений установленных сроков в процессе предоставления муниципальной услуги;</w:t>
      </w:r>
    </w:p>
    <w:p w14:paraId="20AC61BB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итогам, рассмотрения которых вынесены решения об удовлетворении (частичном удовлетворении) требований заявителей. </w:t>
      </w:r>
    </w:p>
    <w:p w14:paraId="102DFE0E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2.24. 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4F781EA0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2.24.1. Получение муниципальной услуги в МФЦ осуществляется в соответствии с соглашением, заключенным между МФЦ и Администрацией с момента вступления в силу соответствующего соглашения о взаимодействии.</w:t>
      </w:r>
    </w:p>
    <w:p w14:paraId="4E3BBB2A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2.24.2. При предоставлении муниципальной услуги в электронной форме заявителю обеспечивается возможность:</w:t>
      </w:r>
    </w:p>
    <w:p w14:paraId="64880855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1) Получения информации о порядке и сроках предоставления муниципальной услуги.</w:t>
      </w:r>
    </w:p>
    <w:p w14:paraId="51B4890F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2) Формирования заявления в форме электронного документа с использованием интерактивных форм ЕПГУ и (или) </w:t>
      </w:r>
      <w:proofErr w:type="gramStart"/>
      <w:r w:rsidRPr="00134278">
        <w:rPr>
          <w:sz w:val="22"/>
          <w:szCs w:val="22"/>
          <w:lang w:eastAsia="en-US"/>
        </w:rPr>
        <w:t>РПГУ ,</w:t>
      </w:r>
      <w:proofErr w:type="gramEnd"/>
      <w:r w:rsidRPr="00134278">
        <w:rPr>
          <w:sz w:val="22"/>
          <w:szCs w:val="22"/>
          <w:lang w:eastAsia="en-US"/>
        </w:rPr>
        <w:t xml:space="preserve"> с приложением к нему документов, необходимых для </w:t>
      </w:r>
      <w:r w:rsidRPr="00134278">
        <w:rPr>
          <w:sz w:val="22"/>
          <w:szCs w:val="22"/>
          <w:lang w:eastAsia="en-US"/>
        </w:rPr>
        <w:lastRenderedPageBreak/>
        <w:t>предоставления муниципальной услуги, в электронной форме (в форме электронных документов).</w:t>
      </w:r>
    </w:p>
    <w:p w14:paraId="15FAD8AC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Формирование заявления осуществляется посредством заполнения электронной формы заявления посредством ЕПГУ и (или) </w:t>
      </w:r>
      <w:proofErr w:type="gramStart"/>
      <w:r w:rsidRPr="00134278">
        <w:rPr>
          <w:sz w:val="22"/>
          <w:szCs w:val="22"/>
          <w:lang w:eastAsia="en-US"/>
        </w:rPr>
        <w:t>РПГУ  без</w:t>
      </w:r>
      <w:proofErr w:type="gramEnd"/>
      <w:r w:rsidRPr="00134278">
        <w:rPr>
          <w:sz w:val="22"/>
          <w:szCs w:val="22"/>
          <w:lang w:eastAsia="en-US"/>
        </w:rPr>
        <w:t xml:space="preserve"> необходимости дополнительной подачи заявления в какой-либо иной форме.</w:t>
      </w:r>
    </w:p>
    <w:p w14:paraId="5356F841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4A7EB12D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95FE3D6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При формировании заявления Заявителю обеспечивается:</w:t>
      </w:r>
    </w:p>
    <w:p w14:paraId="6EB4766F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а) возможность сохранения заявления и иных документов, указанных в подпункте 2.8.2. пункта 2.8. настоящего Административного регламента, необходимых для предоставления муниципальной услуги;</w:t>
      </w:r>
    </w:p>
    <w:p w14:paraId="1C307D88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б) возможность печати на бумажном носителе копии электронной формы заявления и иных документов, указанных в подпункте 2.8.2. пункта 2.8. настоящего Административного регламента, необходимых для предоставления муниципальной услуги;</w:t>
      </w:r>
    </w:p>
    <w:p w14:paraId="0B4C91F7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1388761E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</w:t>
      </w:r>
      <w:proofErr w:type="gramStart"/>
      <w:r w:rsidRPr="00134278">
        <w:rPr>
          <w:sz w:val="22"/>
          <w:szCs w:val="22"/>
          <w:lang w:eastAsia="en-US"/>
        </w:rPr>
        <w:t>на  РПГУ</w:t>
      </w:r>
      <w:proofErr w:type="gramEnd"/>
      <w:r w:rsidRPr="00134278">
        <w:rPr>
          <w:sz w:val="22"/>
          <w:szCs w:val="22"/>
          <w:lang w:eastAsia="en-US"/>
        </w:rPr>
        <w:t xml:space="preserve"> в части, касающейся сведений, отсутствующих в ЕСИА (при заполнении формы заявления посредством  РПГУ);</w:t>
      </w:r>
    </w:p>
    <w:p w14:paraId="75281804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1E2E375C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е) возможность доступа Заявителя к заявлениям, поданным им ранее в течение не менее,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</w:t>
      </w:r>
      <w:proofErr w:type="gramStart"/>
      <w:r w:rsidRPr="00134278">
        <w:rPr>
          <w:sz w:val="22"/>
          <w:szCs w:val="22"/>
          <w:lang w:eastAsia="en-US"/>
        </w:rPr>
        <w:t>посредством  РПГУ</w:t>
      </w:r>
      <w:proofErr w:type="gramEnd"/>
      <w:r w:rsidRPr="00134278">
        <w:rPr>
          <w:sz w:val="22"/>
          <w:szCs w:val="22"/>
          <w:lang w:eastAsia="en-US"/>
        </w:rPr>
        <w:t>).</w:t>
      </w:r>
    </w:p>
    <w:p w14:paraId="6E0E7918" w14:textId="77777777" w:rsidR="00134278" w:rsidRPr="00134278" w:rsidRDefault="00134278" w:rsidP="00134278">
      <w:pPr>
        <w:widowControl w:val="0"/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Сформированное и подписанное заявление, и иные документы, необходимые для предоставления муниципальной услуги, направляются в Администрацию в электронной форме.</w:t>
      </w:r>
    </w:p>
    <w:p w14:paraId="3C488228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3) Приема и регистрации Администрацией заявления и прилагаемых документов.</w:t>
      </w:r>
    </w:p>
    <w:p w14:paraId="44B61CDC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Администрация обеспечивает в срок не позднее рабочего дня, следующего за днем поступления заявления, а в случае его поступления в нерабочий или праздничный день, — в следующий за ним первый рабочий день:</w:t>
      </w:r>
    </w:p>
    <w:p w14:paraId="197E0615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12BC0529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6) регистрацию   заявления   и   направление   Заявителю   уведомления о регистрации заявления либо об отказе в приеме документов, необходимых для муниципальной услуги.</w:t>
      </w:r>
    </w:p>
    <w:p w14:paraId="521EABD8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4) Получения Заявителем (представителем Заявителя) результата предоставления муниципальной услуги в форме электронного документа.</w:t>
      </w:r>
    </w:p>
    <w:p w14:paraId="7DB34EEA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Заявителю в качестве результата предоставлении муниципальной услуги обеспечивается возможность получения документа:</w:t>
      </w:r>
    </w:p>
    <w:p w14:paraId="62E751DB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 и (или) </w:t>
      </w:r>
      <w:proofErr w:type="gramStart"/>
      <w:r w:rsidRPr="00134278">
        <w:rPr>
          <w:sz w:val="22"/>
          <w:szCs w:val="22"/>
          <w:lang w:eastAsia="en-US"/>
        </w:rPr>
        <w:t>РПГУ ;</w:t>
      </w:r>
      <w:proofErr w:type="gramEnd"/>
    </w:p>
    <w:p w14:paraId="5F3C194C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5) Получения сведений о ходе рассмотрения заявления.</w:t>
      </w:r>
    </w:p>
    <w:p w14:paraId="1FA3512D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6) Осуществления оценки качества предоставления муниципальной услуги.</w:t>
      </w:r>
    </w:p>
    <w:p w14:paraId="576DF9A6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7) Досудебное (внесудебное) обжалование решений и действий (бездействия) Администрации либо действия (бездействие) должностных лиц либо специалистов Администрации, предоставляющих муниципальную услугу.</w:t>
      </w:r>
    </w:p>
    <w:p w14:paraId="310F2807" w14:textId="77777777" w:rsidR="00134278" w:rsidRPr="00134278" w:rsidRDefault="00134278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Заявителю обеспечивается возможность направления жалобы на решения, действия (бездействие) Администрации, должностного лица либо специалиста Администрации в соответствии со статьей 11.2 Федерального закона № 210-ФЗ. </w:t>
      </w:r>
    </w:p>
    <w:p w14:paraId="2D7F5C67" w14:textId="77777777" w:rsidR="00134278" w:rsidRPr="00134278" w:rsidRDefault="00134278" w:rsidP="00134278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0A089651" w14:textId="77777777" w:rsidR="00134278" w:rsidRPr="00134278" w:rsidRDefault="00134278" w:rsidP="00134278">
      <w:pPr>
        <w:tabs>
          <w:tab w:val="left" w:pos="1076"/>
        </w:tabs>
        <w:jc w:val="both"/>
        <w:rPr>
          <w:rFonts w:eastAsiaTheme="minorHAnsi"/>
          <w:bCs/>
          <w:sz w:val="22"/>
          <w:szCs w:val="22"/>
          <w:lang w:eastAsia="en-US"/>
        </w:rPr>
      </w:pPr>
      <w:r w:rsidRPr="00134278">
        <w:rPr>
          <w:rFonts w:eastAsiaTheme="minorHAnsi"/>
          <w:bCs/>
          <w:sz w:val="22"/>
          <w:szCs w:val="22"/>
          <w:lang w:eastAsia="en-US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Pr="00134278">
        <w:rPr>
          <w:rFonts w:eastAsiaTheme="minorHAnsi"/>
          <w:bCs/>
          <w:sz w:val="22"/>
          <w:szCs w:val="22"/>
          <w:lang w:eastAsia="en-US"/>
        </w:rPr>
        <w:lastRenderedPageBreak/>
        <w:t>электронной форме,</w:t>
      </w:r>
      <w:r w:rsidRPr="00134278">
        <w:rPr>
          <w:rFonts w:eastAsiaTheme="minorHAnsi"/>
          <w:sz w:val="22"/>
          <w:szCs w:val="22"/>
          <w:lang w:eastAsia="en-US"/>
        </w:rPr>
        <w:t xml:space="preserve"> а</w:t>
      </w:r>
      <w:r w:rsidRPr="00134278">
        <w:rPr>
          <w:rFonts w:eastAsiaTheme="minorHAnsi"/>
          <w:bCs/>
          <w:sz w:val="22"/>
          <w:szCs w:val="22"/>
          <w:lang w:eastAsia="en-US"/>
        </w:rPr>
        <w:t xml:space="preserve"> также особенности выполнения административных процедур в многофункциональных центрах</w:t>
      </w:r>
    </w:p>
    <w:p w14:paraId="067B4C10" w14:textId="77777777" w:rsidR="00134278" w:rsidRPr="00134278" w:rsidRDefault="00134278" w:rsidP="00134278">
      <w:pPr>
        <w:tabs>
          <w:tab w:val="left" w:pos="1076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4321C2DA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</w:rPr>
        <w:t>3.</w:t>
      </w:r>
      <w:proofErr w:type="gramStart"/>
      <w:r w:rsidRPr="00134278">
        <w:rPr>
          <w:sz w:val="22"/>
          <w:szCs w:val="22"/>
        </w:rPr>
        <w:t>1.Предоставление</w:t>
      </w:r>
      <w:proofErr w:type="gramEnd"/>
      <w:r w:rsidRPr="00134278">
        <w:rPr>
          <w:sz w:val="22"/>
          <w:szCs w:val="22"/>
        </w:rPr>
        <w:t xml:space="preserve"> муниципальной услуги</w:t>
      </w:r>
      <w:r w:rsidRPr="00134278">
        <w:rPr>
          <w:bCs/>
          <w:sz w:val="22"/>
          <w:szCs w:val="22"/>
        </w:rPr>
        <w:t xml:space="preserve"> по присвоению адреса  объекту  адресации,  изменению и  аннулированию  такого  адреса </w:t>
      </w:r>
      <w:r w:rsidRPr="00134278">
        <w:rPr>
          <w:sz w:val="22"/>
          <w:szCs w:val="22"/>
        </w:rPr>
        <w:t xml:space="preserve">на территории муниципального образования </w:t>
      </w:r>
      <w:r w:rsidRPr="00134278">
        <w:rPr>
          <w:color w:val="000000"/>
          <w:sz w:val="22"/>
          <w:szCs w:val="22"/>
        </w:rPr>
        <w:t>включает в себя следующие административные процедуры</w:t>
      </w:r>
      <w:r w:rsidRPr="00134278">
        <w:rPr>
          <w:bCs/>
          <w:sz w:val="22"/>
          <w:szCs w:val="22"/>
        </w:rPr>
        <w:t>:</w:t>
      </w:r>
      <w:r w:rsidRPr="00134278">
        <w:rPr>
          <w:sz w:val="22"/>
          <w:szCs w:val="22"/>
          <w:lang w:eastAsia="en-US"/>
        </w:rPr>
        <w:t xml:space="preserve"> </w:t>
      </w:r>
    </w:p>
    <w:p w14:paraId="013CF227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 xml:space="preserve">- </w:t>
      </w:r>
      <w:r w:rsidRPr="00134278">
        <w:rPr>
          <w:sz w:val="22"/>
          <w:szCs w:val="22"/>
        </w:rPr>
        <w:t>прием и регистрация письменных заявлений и приложенных к нему документов;</w:t>
      </w:r>
    </w:p>
    <w:p w14:paraId="1A226430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bCs/>
          <w:sz w:val="22"/>
          <w:szCs w:val="22"/>
        </w:rPr>
        <w:t xml:space="preserve">- </w:t>
      </w:r>
      <w:r w:rsidRPr="00134278">
        <w:rPr>
          <w:sz w:val="22"/>
          <w:szCs w:val="22"/>
        </w:rPr>
        <w:t xml:space="preserve">рассмотрение представленных документов и </w:t>
      </w:r>
      <w:r w:rsidRPr="00134278">
        <w:rPr>
          <w:color w:val="000000"/>
          <w:sz w:val="22"/>
          <w:szCs w:val="22"/>
        </w:rPr>
        <w:t>принятие решения о предоставлении либо об отказе в предоставлении муниципальной услуги;</w:t>
      </w:r>
    </w:p>
    <w:p w14:paraId="346A4AC0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 xml:space="preserve">- </w:t>
      </w:r>
      <w:r w:rsidRPr="00134278">
        <w:rPr>
          <w:color w:val="000000"/>
          <w:sz w:val="22"/>
          <w:szCs w:val="22"/>
        </w:rPr>
        <w:t>осуществление межведомственного взаимодействия по получению документов, необходимых для предоставления муниципальной услуги;</w:t>
      </w:r>
    </w:p>
    <w:p w14:paraId="6CC26766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 xml:space="preserve">- </w:t>
      </w:r>
      <w:r w:rsidRPr="00134278">
        <w:rPr>
          <w:color w:val="000000"/>
          <w:sz w:val="22"/>
          <w:szCs w:val="22"/>
        </w:rPr>
        <w:t>подготовка и выдача результата предоставления муниципальной услуги.</w:t>
      </w:r>
    </w:p>
    <w:p w14:paraId="7905ACB9" w14:textId="77777777" w:rsidR="00134278" w:rsidRPr="00134278" w:rsidRDefault="00AD6BC4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hyperlink r:id="rId8" w:history="1">
        <w:r w:rsidR="00134278" w:rsidRPr="00134278">
          <w:rPr>
            <w:sz w:val="22"/>
            <w:szCs w:val="22"/>
          </w:rPr>
          <w:t>Блок-схема</w:t>
        </w:r>
      </w:hyperlink>
      <w:r w:rsidR="00134278" w:rsidRPr="00134278">
        <w:rPr>
          <w:sz w:val="22"/>
          <w:szCs w:val="22"/>
        </w:rPr>
        <w:t xml:space="preserve"> последовательности административных действий при предоставлении муниципальной услуги приведена в приложении №3 к настоящему Административному регламенту.</w:t>
      </w:r>
    </w:p>
    <w:p w14:paraId="69C036C1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>3.2. Прием и регистрация письменного заявления и приложенных к нему документов.</w:t>
      </w:r>
    </w:p>
    <w:p w14:paraId="0E018C91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>Основанием для начала предоставления муниципальной услуги является личное обращение Заявителя в Администрацию либо МФЦ по местонахождению объекта адресации с заявлением на присвоение адреса объекту адресации, изменение и аннулирование такого адреса и документам, поступление заявления и копий документов почтовым отправлением или в электронной форме через ЕПГУ и (</w:t>
      </w:r>
      <w:proofErr w:type="gramStart"/>
      <w:r w:rsidRPr="00134278">
        <w:rPr>
          <w:bCs/>
          <w:sz w:val="22"/>
          <w:szCs w:val="22"/>
        </w:rPr>
        <w:t>или)  РПГУ</w:t>
      </w:r>
      <w:proofErr w:type="gramEnd"/>
      <w:r w:rsidRPr="00134278">
        <w:rPr>
          <w:bCs/>
          <w:sz w:val="22"/>
          <w:szCs w:val="22"/>
        </w:rPr>
        <w:t xml:space="preserve"> (при наличии технической возможности).</w:t>
      </w:r>
    </w:p>
    <w:p w14:paraId="6C7A5337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>Специалист, ответственный за прием и регистрацию документов, удостоверяет личность заявителя (при личном обращении заявителя) и проверяет наличие всех необходимых документов и их надлежащее оформление.</w:t>
      </w:r>
    </w:p>
    <w:p w14:paraId="2BD75C31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 xml:space="preserve"> В случае несоответствия заявления и приложенных к нему документов пункту 2.14. настоящего Административного регламента специалист Администрации, ответственный за предоставление муниципальной услуги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почте. При личной явке Заявителя причины отказа могут быть сообщены в устной форме.</w:t>
      </w:r>
    </w:p>
    <w:p w14:paraId="7FF89D56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>В случае правильности заполнения документов и полного их комплекта специалист регистрирует письменное заявление Заявителя.</w:t>
      </w:r>
    </w:p>
    <w:p w14:paraId="7FB8EEC4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>В случае поступления заявления в адрес МФЦ,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Администрации.</w:t>
      </w:r>
    </w:p>
    <w:p w14:paraId="74ACBF39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14:paraId="2230EED0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>Результатом административной процедуры является регистрация заявления и приложенных к нему документов либо отказ в приеме документов.</w:t>
      </w:r>
    </w:p>
    <w:p w14:paraId="4A4653D7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134278">
        <w:rPr>
          <w:sz w:val="22"/>
          <w:szCs w:val="22"/>
        </w:rPr>
        <w:t xml:space="preserve">Максимальная длительность процедуры регистрации заявления и приложенных к нему документов </w:t>
      </w:r>
      <w:r w:rsidRPr="00134278">
        <w:rPr>
          <w:bCs/>
          <w:sz w:val="22"/>
          <w:szCs w:val="22"/>
        </w:rPr>
        <w:t>не более 1 рабочего дня со дня поступления заявления в Администрацию.</w:t>
      </w:r>
    </w:p>
    <w:p w14:paraId="070B3461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4278">
        <w:rPr>
          <w:color w:val="000000"/>
          <w:sz w:val="22"/>
          <w:szCs w:val="22"/>
        </w:rPr>
        <w:t xml:space="preserve">При поступлении заявления по электронной почте на адрес Администрации или на адрес МФЦ, поступившее заявление принимается специалистом Администрации или специалистом МФЦ, переносится на бумажный носитель с проставлением на нем даты поступления и регистрируется в течение одного рабочего дня. </w:t>
      </w:r>
      <w:r w:rsidRPr="00134278">
        <w:rPr>
          <w:sz w:val="22"/>
          <w:szCs w:val="22"/>
        </w:rPr>
        <w:t>З</w:t>
      </w:r>
      <w:r w:rsidRPr="00134278">
        <w:rPr>
          <w:color w:val="000000"/>
          <w:sz w:val="22"/>
          <w:szCs w:val="22"/>
        </w:rPr>
        <w:t>аявителю по адресу электронной почты, указанному им в заявлении, направляется уведомление о том, что данное заявление зарегистрировано (с указанием даты регистрации). В дальнейшем работа с заявлением, полученным по электронной почте, ведется как с письменным заявлением в соответствии с настоящим Регламентом.</w:t>
      </w:r>
    </w:p>
    <w:p w14:paraId="53E51579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>3.3. Рассмотрение представленных документов и принятие решения о предоставлении либо об отказе в предоставлении муниципальной услуги.</w:t>
      </w:r>
    </w:p>
    <w:p w14:paraId="1675B18E" w14:textId="77777777" w:rsidR="00134278" w:rsidRPr="00134278" w:rsidRDefault="00134278" w:rsidP="00134278">
      <w:pPr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>Основанием для начала данной процедуры является регистрация пакета документов.</w:t>
      </w:r>
    </w:p>
    <w:p w14:paraId="3C294BF5" w14:textId="77777777" w:rsidR="00134278" w:rsidRPr="00134278" w:rsidRDefault="00134278" w:rsidP="00134278">
      <w:pPr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>Специалист, ответственный за рассмотрение документов, проверяет достоверность сведений, указанных в документах.</w:t>
      </w:r>
    </w:p>
    <w:p w14:paraId="1753D8C3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4278">
        <w:rPr>
          <w:bCs/>
          <w:sz w:val="22"/>
          <w:szCs w:val="22"/>
        </w:rPr>
        <w:t xml:space="preserve">В случае несоответствия заявления и приложенных к нему документов пункту 2.15. настоящего Административного регламента специалист Администрации, ответственный за предоставление муниципальной услуги в течение одного рабочего дня со дня регистрации </w:t>
      </w:r>
      <w:r w:rsidRPr="00134278">
        <w:rPr>
          <w:bCs/>
          <w:sz w:val="22"/>
          <w:szCs w:val="22"/>
        </w:rPr>
        <w:lastRenderedPageBreak/>
        <w:t xml:space="preserve">заявления направляет подписанное уведомление об отказе в предоставлении муниципальной </w:t>
      </w:r>
      <w:proofErr w:type="gramStart"/>
      <w:r w:rsidRPr="00134278">
        <w:rPr>
          <w:bCs/>
          <w:sz w:val="22"/>
          <w:szCs w:val="22"/>
        </w:rPr>
        <w:t>услуги  заявителю</w:t>
      </w:r>
      <w:proofErr w:type="gramEnd"/>
      <w:r w:rsidRPr="00134278">
        <w:rPr>
          <w:bCs/>
          <w:sz w:val="22"/>
          <w:szCs w:val="22"/>
        </w:rPr>
        <w:t xml:space="preserve"> по почте либо по электронной почте. При личном обращении заявителя причины отказа могут быть сообщены в устной форме.</w:t>
      </w:r>
    </w:p>
    <w:p w14:paraId="06AF73C1" w14:textId="77777777" w:rsidR="00134278" w:rsidRPr="00134278" w:rsidRDefault="00134278" w:rsidP="00134278">
      <w:pPr>
        <w:ind w:firstLine="709"/>
        <w:jc w:val="both"/>
        <w:rPr>
          <w:sz w:val="22"/>
          <w:szCs w:val="22"/>
        </w:rPr>
      </w:pPr>
      <w:r w:rsidRPr="00134278">
        <w:rPr>
          <w:bCs/>
          <w:sz w:val="22"/>
          <w:szCs w:val="22"/>
        </w:rPr>
        <w:t>Критерий принятия решения: наличие полного комплекта документов</w:t>
      </w:r>
      <w:r w:rsidRPr="00134278">
        <w:rPr>
          <w:sz w:val="22"/>
          <w:szCs w:val="22"/>
        </w:rPr>
        <w:t>.</w:t>
      </w:r>
    </w:p>
    <w:p w14:paraId="13F86E76" w14:textId="77777777" w:rsidR="00134278" w:rsidRPr="00134278" w:rsidRDefault="00134278" w:rsidP="00134278">
      <w:pPr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>Результатом данной административной процедуры является принятое решение о предоставлении услуги либо об отказе в предоставлении услуги.</w:t>
      </w:r>
    </w:p>
    <w:p w14:paraId="3CB252F3" w14:textId="77777777" w:rsidR="00134278" w:rsidRPr="00134278" w:rsidRDefault="00134278" w:rsidP="00134278">
      <w:pPr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 xml:space="preserve">Максимальная длительность данной процедуры составляет </w:t>
      </w:r>
      <w:r w:rsidRPr="00134278">
        <w:rPr>
          <w:bCs/>
          <w:sz w:val="22"/>
          <w:szCs w:val="22"/>
        </w:rPr>
        <w:t>не более 1 рабочего дня со дня регистрации заявления и приложенных к нему документов в журнале регистрации.</w:t>
      </w:r>
    </w:p>
    <w:p w14:paraId="202502F4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sz w:val="22"/>
          <w:szCs w:val="22"/>
        </w:rPr>
        <w:t xml:space="preserve">3.4. </w:t>
      </w:r>
      <w:r w:rsidRPr="00134278">
        <w:rPr>
          <w:color w:val="000000"/>
          <w:sz w:val="22"/>
          <w:szCs w:val="22"/>
        </w:rPr>
        <w:t>Осуществление межведомственного взаимодействия по получению документов, необходимых для предоставления муниципальной услуги.</w:t>
      </w:r>
    </w:p>
    <w:p w14:paraId="46EF19D7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color w:val="000000"/>
          <w:sz w:val="22"/>
          <w:szCs w:val="22"/>
        </w:rPr>
        <w:t xml:space="preserve">3.4.1. Основанием для начала административной процедуры осуществления межведомственного взаимодействия является поступление </w:t>
      </w:r>
      <w:proofErr w:type="gramStart"/>
      <w:r w:rsidRPr="00134278">
        <w:rPr>
          <w:color w:val="000000"/>
          <w:sz w:val="22"/>
          <w:szCs w:val="22"/>
        </w:rPr>
        <w:t>в  Администрацию</w:t>
      </w:r>
      <w:proofErr w:type="gramEnd"/>
      <w:r w:rsidRPr="00134278">
        <w:rPr>
          <w:color w:val="000000"/>
          <w:sz w:val="22"/>
          <w:szCs w:val="22"/>
        </w:rPr>
        <w:t xml:space="preserve"> заявления заявителя о предоставлении муниципальной услуги.</w:t>
      </w:r>
    </w:p>
    <w:p w14:paraId="5DBF26B8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color w:val="000000"/>
          <w:sz w:val="22"/>
          <w:szCs w:val="22"/>
        </w:rPr>
        <w:t>3.4.2. Межведомственное взаимодействие осуществляется в соответствии с действующим законодательством в электронной форме с использованием:</w:t>
      </w:r>
    </w:p>
    <w:p w14:paraId="093D43FA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color w:val="000000"/>
          <w:sz w:val="22"/>
          <w:szCs w:val="22"/>
        </w:rPr>
        <w:t>- государственной информационной системы Красноярского края «Региональная система межведомственного электронного взаимодействия «Енисей-ГУ»;</w:t>
      </w:r>
    </w:p>
    <w:p w14:paraId="0E658D37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color w:val="000000"/>
          <w:sz w:val="22"/>
          <w:szCs w:val="22"/>
        </w:rPr>
        <w:t>- факсимильной связи, почтовым отправлением.</w:t>
      </w:r>
    </w:p>
    <w:p w14:paraId="68E71DB7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color w:val="000000"/>
          <w:sz w:val="22"/>
          <w:szCs w:val="22"/>
        </w:rPr>
        <w:t>Направление запроса средствами факсимильной связи осуществляется с последующей досылкой запроса в письменной форме почтовым отправлением. </w:t>
      </w:r>
    </w:p>
    <w:p w14:paraId="056BF22A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color w:val="000000"/>
          <w:sz w:val="22"/>
          <w:szCs w:val="22"/>
        </w:rPr>
        <w:t xml:space="preserve">3.4.3. Межведомственное взаимодействие включает в себя направление </w:t>
      </w:r>
      <w:proofErr w:type="gramStart"/>
      <w:r w:rsidRPr="00134278">
        <w:rPr>
          <w:color w:val="000000"/>
          <w:sz w:val="22"/>
          <w:szCs w:val="22"/>
        </w:rPr>
        <w:t>специалистом  Администрации</w:t>
      </w:r>
      <w:proofErr w:type="gramEnd"/>
      <w:r w:rsidRPr="00134278">
        <w:rPr>
          <w:color w:val="000000"/>
          <w:sz w:val="22"/>
          <w:szCs w:val="22"/>
        </w:rPr>
        <w:t xml:space="preserve"> сельсовета запросов и получение документов, необходимых для получения заявителем муниципальной услуги. В соответствии со статьей 7.2 Федерального закона от 27.07.2010 №210-ФЗ «Об организации предоставления государственных и муниципальных услуг»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запроса.</w:t>
      </w:r>
    </w:p>
    <w:p w14:paraId="1935F254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34278">
        <w:rPr>
          <w:color w:val="000000"/>
          <w:sz w:val="22"/>
          <w:szCs w:val="22"/>
        </w:rPr>
        <w:t>3.4.4. Результатом межведомственного взаимодействия является получение запрашиваемых документов, необходимых для предоставления муниципальной услуги.</w:t>
      </w:r>
    </w:p>
    <w:p w14:paraId="459E356A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 xml:space="preserve">3.5. Подготовка и выдача результата предоставления муниципальной услуги. </w:t>
      </w:r>
    </w:p>
    <w:p w14:paraId="6174067D" w14:textId="77777777" w:rsidR="00134278" w:rsidRPr="00134278" w:rsidRDefault="00134278" w:rsidP="001342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>Основанием для начала данной процедуры является принятое решение о предоставлении услуги.</w:t>
      </w:r>
    </w:p>
    <w:p w14:paraId="3B29C13A" w14:textId="77777777" w:rsidR="00134278" w:rsidRPr="00134278" w:rsidRDefault="00134278" w:rsidP="00134278">
      <w:pPr>
        <w:tabs>
          <w:tab w:val="left" w:pos="142"/>
        </w:tabs>
        <w:ind w:firstLine="709"/>
        <w:jc w:val="both"/>
        <w:rPr>
          <w:color w:val="000000"/>
          <w:sz w:val="22"/>
          <w:szCs w:val="22"/>
        </w:rPr>
      </w:pPr>
      <w:r w:rsidRPr="00134278">
        <w:rPr>
          <w:sz w:val="22"/>
          <w:szCs w:val="22"/>
        </w:rPr>
        <w:t xml:space="preserve">Специалист Администрации готовит постановление о присвоении (изменении, аннулировании) адресов земельным участкам, зданиям, сооружениям и помещениям на территории муниципального образования (далее – постановление) за подписью главы сельсовета либо уведомление об отказе в предоставлении муниципальной услуги Специалист Администрации уведомляет заявителя о готовности документов. </w:t>
      </w:r>
      <w:r w:rsidRPr="00134278">
        <w:rPr>
          <w:color w:val="000000"/>
          <w:sz w:val="22"/>
          <w:szCs w:val="22"/>
        </w:rPr>
        <w:t>По желанию заявителя результат предоставления муниципальной услуги может быть направлен ему посредством почтовой связи.</w:t>
      </w:r>
    </w:p>
    <w:p w14:paraId="4BE6A36A" w14:textId="77777777" w:rsidR="00134278" w:rsidRPr="00134278" w:rsidRDefault="00134278" w:rsidP="00134278">
      <w:pPr>
        <w:tabs>
          <w:tab w:val="left" w:pos="142"/>
        </w:tabs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>При поступлении заявления по почте либо по электронной почте специалист Администрации направляет результат предоставления муниципальной услуги заявителю по почтовому адресу, указанному в заявлении либо по электронной почте на адрес электронной почты, указанный заявителем.</w:t>
      </w:r>
    </w:p>
    <w:p w14:paraId="6A17EF13" w14:textId="77777777" w:rsidR="00134278" w:rsidRPr="00134278" w:rsidRDefault="00134278" w:rsidP="00134278">
      <w:pPr>
        <w:tabs>
          <w:tab w:val="left" w:pos="142"/>
        </w:tabs>
        <w:ind w:firstLine="709"/>
        <w:jc w:val="both"/>
        <w:rPr>
          <w:bCs/>
          <w:sz w:val="22"/>
          <w:szCs w:val="22"/>
        </w:rPr>
      </w:pPr>
      <w:r w:rsidRPr="00134278">
        <w:rPr>
          <w:bCs/>
          <w:sz w:val="22"/>
          <w:szCs w:val="22"/>
        </w:rPr>
        <w:t>Результат предоставления муниципальной услуги выдается заявителю специалистом МФЦ, если заявитель обращался за предоставлением услуги через МФЦ.</w:t>
      </w:r>
    </w:p>
    <w:p w14:paraId="333B9660" w14:textId="77777777" w:rsidR="00134278" w:rsidRPr="00134278" w:rsidRDefault="00134278" w:rsidP="00134278">
      <w:pPr>
        <w:tabs>
          <w:tab w:val="left" w:pos="142"/>
        </w:tabs>
        <w:ind w:firstLine="709"/>
        <w:jc w:val="both"/>
        <w:rPr>
          <w:bCs/>
          <w:sz w:val="22"/>
          <w:szCs w:val="22"/>
        </w:rPr>
      </w:pPr>
      <w:r w:rsidRPr="00134278">
        <w:rPr>
          <w:sz w:val="22"/>
          <w:szCs w:val="22"/>
        </w:rPr>
        <w:t>Результатом исполнения административной процедуры является выдача постановления либо уведомления об отказе в предоставлении муниципальной услуги.</w:t>
      </w:r>
    </w:p>
    <w:p w14:paraId="1004BEFD" w14:textId="77777777" w:rsidR="00134278" w:rsidRPr="00134278" w:rsidRDefault="00134278" w:rsidP="00134278">
      <w:pPr>
        <w:tabs>
          <w:tab w:val="left" w:pos="142"/>
        </w:tabs>
        <w:ind w:firstLine="709"/>
        <w:jc w:val="both"/>
        <w:rPr>
          <w:sz w:val="22"/>
          <w:szCs w:val="22"/>
        </w:rPr>
      </w:pPr>
      <w:r w:rsidRPr="00134278">
        <w:rPr>
          <w:sz w:val="22"/>
          <w:szCs w:val="22"/>
        </w:rPr>
        <w:t xml:space="preserve">Максимальная длительность данной процедуры не должна превышать 3 (трех) рабочих дней. </w:t>
      </w:r>
    </w:p>
    <w:p w14:paraId="211FA8C8" w14:textId="77777777" w:rsidR="00134278" w:rsidRPr="00134278" w:rsidRDefault="00134278" w:rsidP="00134278">
      <w:pPr>
        <w:tabs>
          <w:tab w:val="left" w:pos="142"/>
        </w:tabs>
        <w:ind w:firstLine="709"/>
        <w:jc w:val="both"/>
        <w:rPr>
          <w:rFonts w:eastAsiaTheme="minorHAnsi"/>
          <w:color w:val="444444"/>
          <w:sz w:val="22"/>
          <w:szCs w:val="22"/>
          <w:shd w:val="clear" w:color="auto" w:fill="FFFFFF"/>
          <w:lang w:eastAsia="en-US"/>
        </w:rPr>
      </w:pPr>
      <w:proofErr w:type="gramStart"/>
      <w:r w:rsidRPr="00134278">
        <w:rPr>
          <w:sz w:val="22"/>
          <w:szCs w:val="22"/>
        </w:rPr>
        <w:t xml:space="preserve">3.6 </w:t>
      </w:r>
      <w:r w:rsidRPr="00134278">
        <w:rPr>
          <w:rFonts w:eastAsiaTheme="minorHAnsi"/>
          <w:color w:val="444444"/>
          <w:sz w:val="22"/>
          <w:szCs w:val="22"/>
          <w:shd w:val="clear" w:color="auto" w:fill="FFFFFF"/>
          <w:lang w:eastAsia="en-US"/>
        </w:rPr>
        <w:t> Предоставление</w:t>
      </w:r>
      <w:proofErr w:type="gramEnd"/>
      <w:r w:rsidRPr="00134278">
        <w:rPr>
          <w:rFonts w:eastAsiaTheme="minorHAnsi"/>
          <w:color w:val="444444"/>
          <w:sz w:val="22"/>
          <w:szCs w:val="22"/>
          <w:shd w:val="clear" w:color="auto" w:fill="FFFFFF"/>
          <w:lang w:eastAsia="en-US"/>
        </w:rPr>
        <w:t xml:space="preserve"> муниципальной услуги в упреждающем (</w:t>
      </w:r>
      <w:proofErr w:type="spellStart"/>
      <w:r w:rsidRPr="00134278">
        <w:rPr>
          <w:rFonts w:eastAsiaTheme="minorHAnsi"/>
          <w:color w:val="444444"/>
          <w:sz w:val="22"/>
          <w:szCs w:val="22"/>
          <w:shd w:val="clear" w:color="auto" w:fill="FFFFFF"/>
          <w:lang w:eastAsia="en-US"/>
        </w:rPr>
        <w:t>проактивном</w:t>
      </w:r>
      <w:proofErr w:type="spellEnd"/>
      <w:r w:rsidRPr="00134278">
        <w:rPr>
          <w:rFonts w:eastAsiaTheme="minorHAnsi"/>
          <w:color w:val="444444"/>
          <w:sz w:val="22"/>
          <w:szCs w:val="22"/>
          <w:shd w:val="clear" w:color="auto" w:fill="FFFFFF"/>
          <w:lang w:eastAsia="en-US"/>
        </w:rPr>
        <w:t>) режиме не предусмотрено</w:t>
      </w:r>
    </w:p>
    <w:p w14:paraId="569AD553" w14:textId="77777777" w:rsidR="00134278" w:rsidRPr="00134278" w:rsidRDefault="00134278" w:rsidP="00134278">
      <w:pPr>
        <w:shd w:val="clear" w:color="auto" w:fill="FFFFFF"/>
        <w:spacing w:after="240"/>
        <w:jc w:val="both"/>
        <w:textAlignment w:val="baseline"/>
        <w:rPr>
          <w:bCs/>
          <w:color w:val="444444"/>
          <w:sz w:val="22"/>
          <w:szCs w:val="22"/>
        </w:rPr>
      </w:pPr>
      <w:r w:rsidRPr="00134278">
        <w:rPr>
          <w:color w:val="444444"/>
          <w:sz w:val="22"/>
          <w:szCs w:val="22"/>
          <w:shd w:val="clear" w:color="auto" w:fill="FFFFFF"/>
          <w:lang w:eastAsia="en-US"/>
        </w:rPr>
        <w:t xml:space="preserve">           </w:t>
      </w:r>
      <w:proofErr w:type="gramStart"/>
      <w:r w:rsidRPr="00134278">
        <w:rPr>
          <w:color w:val="444444"/>
          <w:sz w:val="22"/>
          <w:szCs w:val="22"/>
          <w:shd w:val="clear" w:color="auto" w:fill="FFFFFF"/>
          <w:lang w:eastAsia="en-US"/>
        </w:rPr>
        <w:t>3.7</w:t>
      </w:r>
      <w:r w:rsidRPr="00134278">
        <w:rPr>
          <w:bCs/>
          <w:color w:val="444444"/>
          <w:sz w:val="22"/>
          <w:szCs w:val="22"/>
        </w:rPr>
        <w:t>:</w:t>
      </w:r>
      <w:r w:rsidRPr="00134278">
        <w:rPr>
          <w:color w:val="444444"/>
          <w:sz w:val="22"/>
          <w:szCs w:val="22"/>
        </w:rPr>
        <w:t>Предоставление</w:t>
      </w:r>
      <w:proofErr w:type="gramEnd"/>
      <w:r w:rsidRPr="00134278">
        <w:rPr>
          <w:color w:val="444444"/>
          <w:sz w:val="22"/>
          <w:szCs w:val="22"/>
        </w:rPr>
        <w:t xml:space="preserve">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предусмотрено.</w:t>
      </w:r>
    </w:p>
    <w:p w14:paraId="0CF6B4BC" w14:textId="77777777" w:rsidR="00134278" w:rsidRPr="00134278" w:rsidRDefault="00134278" w:rsidP="00134278">
      <w:pPr>
        <w:shd w:val="clear" w:color="auto" w:fill="FFFFFF"/>
        <w:spacing w:after="240"/>
        <w:jc w:val="both"/>
        <w:textAlignment w:val="baseline"/>
        <w:rPr>
          <w:bCs/>
          <w:color w:val="444444"/>
          <w:sz w:val="22"/>
          <w:szCs w:val="22"/>
        </w:rPr>
      </w:pPr>
    </w:p>
    <w:p w14:paraId="6F805321" w14:textId="77777777" w:rsidR="00134278" w:rsidRPr="00134278" w:rsidRDefault="00134278" w:rsidP="00134278">
      <w:pPr>
        <w:tabs>
          <w:tab w:val="left" w:pos="142"/>
        </w:tabs>
        <w:ind w:firstLine="709"/>
        <w:jc w:val="both"/>
        <w:rPr>
          <w:bCs/>
          <w:sz w:val="22"/>
          <w:szCs w:val="22"/>
        </w:rPr>
      </w:pPr>
    </w:p>
    <w:p w14:paraId="29021A17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50AFBCFF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bCs/>
          <w:sz w:val="22"/>
          <w:szCs w:val="22"/>
          <w:lang w:eastAsia="en-US"/>
        </w:rPr>
      </w:pPr>
      <w:r w:rsidRPr="00134278">
        <w:rPr>
          <w:bCs/>
          <w:sz w:val="22"/>
          <w:szCs w:val="22"/>
          <w:lang w:eastAsia="en-US"/>
        </w:rPr>
        <w:t>4. Формы контроля за исполнением административного регламента</w:t>
      </w:r>
    </w:p>
    <w:p w14:paraId="00F257E9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</w:p>
    <w:p w14:paraId="6C232DE1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1CA3FF56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5A874927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Текущий контроль осуществляется путем проведения проверок:</w:t>
      </w:r>
    </w:p>
    <w:p w14:paraId="130E3EE1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решений о предоставлении (об отказе в предоставлении) муниципальной услуги;</w:t>
      </w:r>
    </w:p>
    <w:p w14:paraId="248EEBD2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выявления и устранения нарушений прав граждан;</w:t>
      </w:r>
    </w:p>
    <w:p w14:paraId="19F9A5F7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960C3EF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30495B14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4.3. Плановые проверки осуществляются на основании годовых планов работы Администрации, утверждаемых главой Администрации.</w:t>
      </w:r>
    </w:p>
    <w:p w14:paraId="0937CB09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При плановой проверке полноты и качества предоставления муниципальной услуги контролю подлежат:</w:t>
      </w:r>
    </w:p>
    <w:p w14:paraId="3C74D7A9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соблюдение сроков предоставления муниципальной услуги;</w:t>
      </w:r>
    </w:p>
    <w:p w14:paraId="69823B7E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соблюдение положений настоящего Административного регламента;</w:t>
      </w:r>
    </w:p>
    <w:p w14:paraId="44314D74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14:paraId="32753E92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Основанием для проведения внеплановых проверок являются:</w:t>
      </w:r>
    </w:p>
    <w:p w14:paraId="56EE424D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нормативных правовых актов Администрации;</w:t>
      </w:r>
    </w:p>
    <w:p w14:paraId="0D7266F5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78E47674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iCs/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 и Администрации </w:t>
      </w:r>
      <w:r w:rsidRPr="00134278">
        <w:rPr>
          <w:iCs/>
          <w:sz w:val="22"/>
          <w:szCs w:val="22"/>
          <w:lang w:eastAsia="en-US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6FA13BD8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iCs/>
          <w:sz w:val="22"/>
          <w:szCs w:val="22"/>
          <w:lang w:eastAsia="en-US"/>
        </w:rPr>
      </w:pPr>
      <w:r w:rsidRPr="00134278">
        <w:rPr>
          <w:iCs/>
          <w:sz w:val="22"/>
          <w:szCs w:val="22"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1781C97A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iCs/>
          <w:sz w:val="22"/>
          <w:szCs w:val="22"/>
          <w:lang w:eastAsia="en-US"/>
        </w:rPr>
      </w:pPr>
      <w:r w:rsidRPr="00134278">
        <w:rPr>
          <w:iCs/>
          <w:sz w:val="22"/>
          <w:szCs w:val="22"/>
          <w:lang w:eastAsia="en-US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691B1879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iCs/>
          <w:sz w:val="22"/>
          <w:szCs w:val="22"/>
          <w:lang w:eastAsia="en-US"/>
        </w:rPr>
      </w:pPr>
      <w:r w:rsidRPr="00134278">
        <w:rPr>
          <w:iCs/>
          <w:sz w:val="22"/>
          <w:szCs w:val="22"/>
          <w:lang w:eastAsia="en-US"/>
        </w:rPr>
        <w:t>Граждане, их объединения и организации также имеют право:</w:t>
      </w:r>
    </w:p>
    <w:p w14:paraId="4F86BAEA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iCs/>
          <w:sz w:val="22"/>
          <w:szCs w:val="22"/>
          <w:lang w:eastAsia="en-US"/>
        </w:rPr>
      </w:pPr>
      <w:r w:rsidRPr="00134278">
        <w:rPr>
          <w:iCs/>
          <w:sz w:val="22"/>
          <w:szCs w:val="22"/>
          <w:lang w:eastAsia="en-US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7EBD7E7E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iCs/>
          <w:sz w:val="22"/>
          <w:szCs w:val="22"/>
          <w:lang w:eastAsia="en-US"/>
        </w:rPr>
      </w:pPr>
      <w:r w:rsidRPr="00134278">
        <w:rPr>
          <w:iCs/>
          <w:sz w:val="22"/>
          <w:szCs w:val="22"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14:paraId="46AA9FA9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iCs/>
          <w:sz w:val="22"/>
          <w:szCs w:val="22"/>
          <w:lang w:eastAsia="en-US"/>
        </w:rPr>
      </w:pPr>
      <w:r w:rsidRPr="00134278">
        <w:rPr>
          <w:iCs/>
          <w:sz w:val="22"/>
          <w:szCs w:val="22"/>
          <w:lang w:eastAsia="en-US"/>
        </w:rPr>
        <w:t>4.6. Должностные лица Администрации принимают меры к прекращению допущенных нарушений, устраняют причины и условия, способствующие совершению нарушений.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ABBE1DA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bCs/>
          <w:sz w:val="22"/>
          <w:szCs w:val="22"/>
          <w:lang w:eastAsia="en-US"/>
        </w:rPr>
      </w:pPr>
    </w:p>
    <w:p w14:paraId="34D4184D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14:paraId="47B50CFA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</w:p>
    <w:p w14:paraId="07BFA5D8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lastRenderedPageBreak/>
        <w:t xml:space="preserve">5.1. Заявитель имеет право на обжалование решений и действий (бездействия) Администрации, должностных лиц либо муниципальных служащих Администрации,  а также организаций, указанных в </w:t>
      </w:r>
      <w:hyperlink r:id="rId9" w:history="1">
        <w:r w:rsidRPr="00134278">
          <w:rPr>
            <w:sz w:val="22"/>
            <w:szCs w:val="22"/>
            <w:lang w:eastAsia="en-US"/>
          </w:rPr>
          <w:t>части 1.1 статьи 16</w:t>
        </w:r>
      </w:hyperlink>
      <w:r w:rsidRPr="00134278">
        <w:rPr>
          <w:sz w:val="22"/>
          <w:szCs w:val="22"/>
          <w:lang w:eastAsia="en-US"/>
        </w:rPr>
        <w:t xml:space="preserve"> Закона, или их работников в досудебном (внесудебном) порядке.</w:t>
      </w:r>
    </w:p>
    <w:p w14:paraId="5E4A0CD5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5.2. В досудебном (внесудебном) порядке решения и действия (бездействие) должностных лиц Администрации, муниципальных служащих Администрации обжалуются в порядке подчиненности заместителю главы сельсовета.</w:t>
      </w:r>
    </w:p>
    <w:p w14:paraId="59DB3E83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Жалоба на решения и действия (бездействие) заместителя главы сельсовета подается в порядке подчиненности на имя главы сельсовета.</w:t>
      </w:r>
      <w:bookmarkStart w:id="1" w:name="P55"/>
      <w:bookmarkEnd w:id="1"/>
    </w:p>
    <w:p w14:paraId="4AFA2073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5.3. Основанием для начала процедуры досудебного (внесудебного) обжалования является поступление жалобы.</w:t>
      </w:r>
    </w:p>
    <w:p w14:paraId="78BBB517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Жалоба подается в письменной форме на бумажном носителе, в электронной форме.</w:t>
      </w:r>
      <w:bookmarkStart w:id="2" w:name="P59"/>
      <w:bookmarkEnd w:id="2"/>
    </w:p>
    <w:p w14:paraId="541F20FA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Жалоба на решения и действия (бездействие) Администрации, должностного лица Администрации, муниципального служащего Администрации может быть направлена по почте, с использованием информационно-телекоммуникационной сети </w:t>
      </w:r>
      <w:proofErr w:type="gramStart"/>
      <w:r w:rsidRPr="00134278">
        <w:rPr>
          <w:sz w:val="22"/>
          <w:szCs w:val="22"/>
          <w:lang w:eastAsia="en-US"/>
        </w:rPr>
        <w:t>Интернет,  единого</w:t>
      </w:r>
      <w:proofErr w:type="gramEnd"/>
      <w:r w:rsidRPr="00134278">
        <w:rPr>
          <w:sz w:val="22"/>
          <w:szCs w:val="22"/>
          <w:lang w:eastAsia="en-US"/>
        </w:rPr>
        <w:t xml:space="preserve">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bookmarkStart w:id="3" w:name="P61"/>
      <w:bookmarkEnd w:id="3"/>
    </w:p>
    <w:p w14:paraId="4940E6C5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rFonts w:eastAsiaTheme="minorHAnsi"/>
          <w:color w:val="000000"/>
          <w:sz w:val="22"/>
          <w:szCs w:val="22"/>
          <w:shd w:val="clear" w:color="auto" w:fill="F9F9F9"/>
        </w:rPr>
      </w:pPr>
      <w:r w:rsidRPr="00134278">
        <w:rPr>
          <w:sz w:val="22"/>
          <w:szCs w:val="22"/>
          <w:lang w:eastAsia="en-US"/>
        </w:rPr>
        <w:t xml:space="preserve">5.4. </w:t>
      </w:r>
      <w:r w:rsidRPr="00134278">
        <w:rPr>
          <w:rFonts w:eastAsiaTheme="minorHAnsi"/>
          <w:color w:val="000000"/>
          <w:sz w:val="22"/>
          <w:szCs w:val="22"/>
          <w:shd w:val="clear" w:color="auto" w:fill="F9F9F9"/>
        </w:rPr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в том числе являются:</w:t>
      </w:r>
    </w:p>
    <w:p w14:paraId="59E1E623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1) нарушение срока регистрации запроса гражданина о предоставлении муниципальной услуги;</w:t>
      </w:r>
    </w:p>
    <w:p w14:paraId="4A46ACFF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2) </w:t>
      </w:r>
      <w:r w:rsidRPr="00134278">
        <w:rPr>
          <w:rFonts w:eastAsiaTheme="minorHAnsi"/>
          <w:color w:val="000000"/>
          <w:sz w:val="22"/>
          <w:szCs w:val="22"/>
          <w:shd w:val="clear" w:color="auto" w:fill="F9F9F9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14679C24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65DDBAF6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bookmarkStart w:id="4" w:name="P68"/>
      <w:bookmarkEnd w:id="4"/>
    </w:p>
    <w:p w14:paraId="065A5DD1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 xml:space="preserve">5) </w:t>
      </w:r>
      <w:r w:rsidRPr="00134278">
        <w:rPr>
          <w:rFonts w:eastAsiaTheme="minorHAnsi"/>
          <w:color w:val="000000"/>
          <w:sz w:val="22"/>
          <w:szCs w:val="22"/>
          <w:shd w:val="clear" w:color="auto" w:fill="F9F9F9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134278">
        <w:rPr>
          <w:sz w:val="22"/>
          <w:szCs w:val="22"/>
          <w:lang w:eastAsia="en-US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</w:t>
      </w:r>
      <w:r w:rsidRPr="00134278">
        <w:rPr>
          <w:rFonts w:eastAsiaTheme="minorHAnsi"/>
          <w:color w:val="000000"/>
          <w:sz w:val="22"/>
          <w:szCs w:val="22"/>
          <w:shd w:val="clear" w:color="auto" w:fill="F9F9F9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</w:t>
      </w:r>
      <w:r w:rsidRPr="00134278">
        <w:rPr>
          <w:sz w:val="22"/>
          <w:szCs w:val="22"/>
          <w:lang w:eastAsia="en-US"/>
        </w:rPr>
        <w:t>;</w:t>
      </w:r>
    </w:p>
    <w:p w14:paraId="53CDC45C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17F2E86C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r w:rsidRPr="00134278">
        <w:rPr>
          <w:sz w:val="22"/>
          <w:szCs w:val="22"/>
          <w:lang w:eastAsia="en-US"/>
        </w:rPr>
        <w:t>7)</w:t>
      </w:r>
      <w:r w:rsidRPr="00134278">
        <w:rPr>
          <w:rFonts w:eastAsiaTheme="minorHAnsi"/>
          <w:color w:val="000000"/>
          <w:sz w:val="22"/>
          <w:szCs w:val="22"/>
          <w:shd w:val="clear" w:color="auto" w:fill="F9F9F9"/>
        </w:rPr>
        <w:t xml:space="preserve">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134278">
        <w:rPr>
          <w:rFonts w:eastAsiaTheme="minorHAnsi"/>
          <w:color w:val="000000"/>
          <w:sz w:val="22"/>
          <w:szCs w:val="22"/>
          <w:shd w:val="clear" w:color="auto" w:fill="F9F9F9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закона№ 210-Ф</w:t>
      </w:r>
      <w:r w:rsidRPr="00134278">
        <w:rPr>
          <w:sz w:val="22"/>
          <w:szCs w:val="22"/>
          <w:lang w:eastAsia="en-US"/>
        </w:rPr>
        <w:t>;</w:t>
      </w:r>
    </w:p>
    <w:p w14:paraId="5CCB3965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sz w:val="22"/>
          <w:szCs w:val="22"/>
          <w:lang w:eastAsia="en-US"/>
        </w:rPr>
      </w:pPr>
      <w:bookmarkStart w:id="5" w:name="P72"/>
      <w:bookmarkEnd w:id="5"/>
      <w:r w:rsidRPr="00134278">
        <w:rPr>
          <w:sz w:val="22"/>
          <w:szCs w:val="22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  <w:bookmarkStart w:id="6" w:name="P74"/>
      <w:bookmarkEnd w:id="6"/>
    </w:p>
    <w:p w14:paraId="7B65C070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sz w:val="22"/>
          <w:szCs w:val="22"/>
          <w:lang w:eastAsia="en-US"/>
        </w:rPr>
        <w:t xml:space="preserve">        9) </w:t>
      </w:r>
      <w:r w:rsidRPr="00134278">
        <w:rPr>
          <w:color w:val="000000"/>
          <w:sz w:val="22"/>
          <w:szCs w:val="22"/>
          <w:bdr w:val="none" w:sz="0" w:space="0" w:color="auto" w:frame="1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</w:t>
      </w:r>
      <w:r w:rsidRPr="00134278">
        <w:rPr>
          <w:sz w:val="22"/>
          <w:szCs w:val="22"/>
          <w:lang w:eastAsia="en-US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134278">
        <w:rPr>
          <w:color w:val="000000"/>
          <w:sz w:val="22"/>
          <w:szCs w:val="22"/>
          <w:bdr w:val="none" w:sz="0" w:space="0" w:color="auto" w:frame="1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09948659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       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государственной услуг в полном объеме в порядке, определенном частью 1.3 статьи 16 Федерального закона № 210-ФЗ.</w:t>
      </w:r>
    </w:p>
    <w:p w14:paraId="21F2A8F9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5.3. Жалоба (по форме согласно приложению № 3 к административному регламенту)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</w:t>
      </w:r>
      <w:proofErr w:type="gramStart"/>
      <w:r w:rsidRPr="00134278">
        <w:rPr>
          <w:color w:val="000000"/>
          <w:sz w:val="22"/>
          <w:szCs w:val="22"/>
          <w:bdr w:val="none" w:sz="0" w:space="0" w:color="auto" w:frame="1"/>
        </w:rPr>
        <w:t>работника  «</w:t>
      </w:r>
      <w:proofErr w:type="gramEnd"/>
      <w:r w:rsidRPr="00134278">
        <w:rPr>
          <w:color w:val="000000"/>
          <w:sz w:val="22"/>
          <w:szCs w:val="22"/>
          <w:bdr w:val="none" w:sz="0" w:space="0" w:color="auto" w:frame="1"/>
        </w:rPr>
        <w:t>МФЦ» подаются руководителю многофункционального центра..</w:t>
      </w:r>
    </w:p>
    <w:p w14:paraId="75492B7A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государственного или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 либо РПГУ,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ЕПГУ либо РПГУ, а также может быть принята при личном приеме заявителя.</w:t>
      </w:r>
    </w:p>
    <w:p w14:paraId="1315CB0E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lastRenderedPageBreak/>
        <w:t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14:paraId="461B8292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В письменной жалобе в обязательном порядке указываются:</w:t>
      </w:r>
    </w:p>
    <w:p w14:paraId="286CF481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–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</w:t>
      </w:r>
      <w:proofErr w:type="gramStart"/>
      <w:r w:rsidRPr="00134278">
        <w:rPr>
          <w:color w:val="000000"/>
          <w:sz w:val="22"/>
          <w:szCs w:val="22"/>
          <w:bdr w:val="none" w:sz="0" w:space="0" w:color="auto" w:frame="1"/>
        </w:rPr>
        <w:t>места  «</w:t>
      </w:r>
      <w:proofErr w:type="gramEnd"/>
      <w:r w:rsidRPr="00134278">
        <w:rPr>
          <w:color w:val="000000"/>
          <w:sz w:val="22"/>
          <w:szCs w:val="22"/>
          <w:bdr w:val="none" w:sz="0" w:space="0" w:color="auto" w:frame="1"/>
        </w:rPr>
        <w:t>МФЦ», его руководителя и (или) работника, решения и действия (бездействие) которых обжалуются;</w:t>
      </w:r>
    </w:p>
    <w:p w14:paraId="76ECCE0E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–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5A9DD14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–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</w:t>
      </w:r>
      <w:proofErr w:type="gramStart"/>
      <w:r w:rsidRPr="00134278">
        <w:rPr>
          <w:color w:val="000000"/>
          <w:sz w:val="22"/>
          <w:szCs w:val="22"/>
          <w:bdr w:val="none" w:sz="0" w:space="0" w:color="auto" w:frame="1"/>
        </w:rPr>
        <w:t>места  «</w:t>
      </w:r>
      <w:proofErr w:type="gramEnd"/>
      <w:r w:rsidRPr="00134278">
        <w:rPr>
          <w:color w:val="000000"/>
          <w:sz w:val="22"/>
          <w:szCs w:val="22"/>
          <w:bdr w:val="none" w:sz="0" w:space="0" w:color="auto" w:frame="1"/>
        </w:rPr>
        <w:t>МФЦ», его работника;</w:t>
      </w:r>
    </w:p>
    <w:p w14:paraId="10933AFC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–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</w:t>
      </w:r>
      <w:proofErr w:type="gramStart"/>
      <w:r w:rsidRPr="00134278">
        <w:rPr>
          <w:color w:val="000000"/>
          <w:sz w:val="22"/>
          <w:szCs w:val="22"/>
          <w:bdr w:val="none" w:sz="0" w:space="0" w:color="auto" w:frame="1"/>
        </w:rPr>
        <w:t>места  «</w:t>
      </w:r>
      <w:proofErr w:type="gramEnd"/>
      <w:r w:rsidRPr="00134278">
        <w:rPr>
          <w:color w:val="000000"/>
          <w:sz w:val="22"/>
          <w:szCs w:val="22"/>
          <w:bdr w:val="none" w:sz="0" w:space="0" w:color="auto" w:frame="1"/>
        </w:rPr>
        <w:t>МФЦ», его работника. Заявителем могут быть представлены документы (при наличии), подтверждающие доводы заявителя, либо их копии.</w:t>
      </w:r>
    </w:p>
    <w:p w14:paraId="7B4A8C9E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 w:rsidRPr="00134278">
        <w:rPr>
          <w:color w:val="000000"/>
          <w:sz w:val="22"/>
          <w:szCs w:val="22"/>
          <w:bdr w:val="none" w:sz="0" w:space="0" w:color="auto" w:frame="1"/>
        </w:rPr>
        <w:t>и</w:t>
      </w:r>
      <w:proofErr w:type="gramEnd"/>
      <w:r w:rsidRPr="00134278">
        <w:rPr>
          <w:color w:val="000000"/>
          <w:sz w:val="22"/>
          <w:szCs w:val="22"/>
          <w:bdr w:val="none" w:sz="0" w:space="0" w:color="auto" w:frame="1"/>
        </w:rPr>
        <w:t xml:space="preserve"> если указанные информация и документы не содержат сведений, составляющих государственную или иную охраняемую тайну.</w:t>
      </w:r>
    </w:p>
    <w:p w14:paraId="760176A4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5.6. Жалоба, поступившая в орган, предоставляющий муниципальную услугу,  «МФЦ»,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31316B7D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5.7. По результатам рассмотрения жалобы принимается одно из следующих решений:</w:t>
      </w:r>
    </w:p>
    <w:p w14:paraId="4FF56244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Федерации;</w:t>
      </w:r>
    </w:p>
    <w:p w14:paraId="13C7ABF7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2) в удовлетворении жалобы отказывается.</w:t>
      </w:r>
    </w:p>
    <w:p w14:paraId="6E1CCD5D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lastRenderedPageBreak/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1FF502F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В случае </w:t>
      </w:r>
      <w:proofErr w:type="gramStart"/>
      <w:r w:rsidRPr="00134278">
        <w:rPr>
          <w:color w:val="000000"/>
          <w:sz w:val="22"/>
          <w:szCs w:val="22"/>
          <w:bdr w:val="none" w:sz="0" w:space="0" w:color="auto" w:frame="1"/>
        </w:rPr>
        <w:t>признания жалобы</w:t>
      </w:r>
      <w:proofErr w:type="gramEnd"/>
      <w:r w:rsidRPr="00134278">
        <w:rPr>
          <w:color w:val="000000"/>
          <w:sz w:val="22"/>
          <w:szCs w:val="22"/>
          <w:bdr w:val="none" w:sz="0" w:space="0" w:color="auto" w:frame="1"/>
        </w:rPr>
        <w:t xml:space="preserve">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AB40E64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 xml:space="preserve">В случае </w:t>
      </w:r>
      <w:proofErr w:type="gramStart"/>
      <w:r w:rsidRPr="00134278">
        <w:rPr>
          <w:color w:val="000000"/>
          <w:sz w:val="22"/>
          <w:szCs w:val="22"/>
          <w:bdr w:val="none" w:sz="0" w:space="0" w:color="auto" w:frame="1"/>
        </w:rPr>
        <w:t>признания жалобы</w:t>
      </w:r>
      <w:proofErr w:type="gramEnd"/>
      <w:r w:rsidRPr="00134278">
        <w:rPr>
          <w:color w:val="000000"/>
          <w:sz w:val="22"/>
          <w:szCs w:val="22"/>
          <w:bdr w:val="none" w:sz="0" w:space="0" w:color="auto" w:frame="1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898DAB6" w14:textId="77777777" w:rsidR="00134278" w:rsidRPr="00134278" w:rsidRDefault="00134278" w:rsidP="00134278">
      <w:pPr>
        <w:shd w:val="clear" w:color="auto" w:fill="F9F9F9"/>
        <w:spacing w:line="360" w:lineRule="atLeast"/>
        <w:jc w:val="both"/>
        <w:textAlignment w:val="baseline"/>
        <w:rPr>
          <w:color w:val="444444"/>
          <w:sz w:val="22"/>
          <w:szCs w:val="22"/>
        </w:rPr>
      </w:pPr>
      <w:r w:rsidRPr="00134278">
        <w:rPr>
          <w:color w:val="000000"/>
          <w:sz w:val="22"/>
          <w:szCs w:val="22"/>
          <w:bdr w:val="none" w:sz="0" w:space="0" w:color="auto" w:frame="1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6B0B3D6C" w14:textId="77777777" w:rsidR="00134278" w:rsidRPr="00134278" w:rsidRDefault="00134278" w:rsidP="00134278">
      <w:pPr>
        <w:tabs>
          <w:tab w:val="left" w:pos="1076"/>
        </w:tabs>
        <w:ind w:firstLine="709"/>
        <w:jc w:val="both"/>
        <w:rPr>
          <w:rFonts w:eastAsiaTheme="minorHAnsi"/>
          <w:sz w:val="22"/>
          <w:szCs w:val="22"/>
        </w:rPr>
      </w:pPr>
    </w:p>
    <w:p w14:paraId="7CF42467" w14:textId="77777777" w:rsidR="00E572CE" w:rsidRDefault="00E572CE" w:rsidP="00134278">
      <w:pPr>
        <w:jc w:val="both"/>
      </w:pPr>
    </w:p>
    <w:p w14:paraId="3D2584D2" w14:textId="77777777" w:rsidR="00E572CE" w:rsidRDefault="00E572CE" w:rsidP="00134278">
      <w:pPr>
        <w:jc w:val="both"/>
      </w:pPr>
    </w:p>
    <w:p w14:paraId="63653A70" w14:textId="77777777" w:rsidR="001E2699" w:rsidRPr="001E2699" w:rsidRDefault="001E2699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  <w:rPr>
          <w:rFonts w:ascii="Arial" w:hAnsi="Arial" w:cs="Arial"/>
          <w:sz w:val="16"/>
          <w:szCs w:val="16"/>
        </w:rPr>
      </w:pPr>
    </w:p>
    <w:p w14:paraId="7EF71541" w14:textId="77777777" w:rsidR="00531B61" w:rsidRPr="004451C0" w:rsidRDefault="00531B61" w:rsidP="00134278">
      <w:pPr>
        <w:jc w:val="both"/>
        <w:rPr>
          <w:sz w:val="28"/>
          <w:szCs w:val="28"/>
        </w:rPr>
      </w:pPr>
    </w:p>
    <w:sectPr w:rsidR="00531B61" w:rsidRPr="004451C0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2B"/>
    <w:rsid w:val="000363F6"/>
    <w:rsid w:val="00134278"/>
    <w:rsid w:val="001E2699"/>
    <w:rsid w:val="001E4F0B"/>
    <w:rsid w:val="00266145"/>
    <w:rsid w:val="00306D51"/>
    <w:rsid w:val="00316643"/>
    <w:rsid w:val="00361C28"/>
    <w:rsid w:val="00393A9D"/>
    <w:rsid w:val="004451C0"/>
    <w:rsid w:val="00531B61"/>
    <w:rsid w:val="005C41EB"/>
    <w:rsid w:val="00625243"/>
    <w:rsid w:val="006F3835"/>
    <w:rsid w:val="00A57106"/>
    <w:rsid w:val="00AC0A10"/>
    <w:rsid w:val="00AD6BC4"/>
    <w:rsid w:val="00B355EB"/>
    <w:rsid w:val="00B37712"/>
    <w:rsid w:val="00CA7C2B"/>
    <w:rsid w:val="00CB7D3D"/>
    <w:rsid w:val="00D61C64"/>
    <w:rsid w:val="00E572CE"/>
    <w:rsid w:val="00F42A05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231"/>
  <w15:docId w15:val="{5E00D4E2-5B84-4CE6-BCE2-A8F17E53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3B9DF5BD98DE4A586D5691346AF7E124E1172EB0B3F38DDFFFEEA79BB1456A0071BA9135592245C1AF8j5H6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krskstat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305980B79A8F8A6789198CEA239B1AE446C7C1389CAEDDA19A678613C407D5FECF497B7D4FE8B847c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948C6-279B-4379-90B5-A3357A89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11000</Words>
  <Characters>62703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Специалист</cp:lastModifiedBy>
  <cp:revision>6</cp:revision>
  <cp:lastPrinted>2022-05-27T04:38:00Z</cp:lastPrinted>
  <dcterms:created xsi:type="dcterms:W3CDTF">2022-04-26T07:43:00Z</dcterms:created>
  <dcterms:modified xsi:type="dcterms:W3CDTF">2022-05-27T04:38:00Z</dcterms:modified>
</cp:coreProperties>
</file>