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BD" w:rsidRPr="00A80688" w:rsidRDefault="003121CB" w:rsidP="004B2B17">
      <w:pPr>
        <w:pStyle w:val="a5"/>
        <w:spacing w:after="0"/>
        <w:jc w:val="center"/>
        <w:outlineLvl w:val="0"/>
        <w:rPr>
          <w:rFonts w:ascii="Arial" w:hAnsi="Arial" w:cs="Arial"/>
          <w:sz w:val="24"/>
          <w:szCs w:val="24"/>
        </w:rPr>
      </w:pPr>
      <w:r w:rsidRPr="00A80688">
        <w:rPr>
          <w:rFonts w:ascii="Arial" w:hAnsi="Arial" w:cs="Arial"/>
          <w:sz w:val="24"/>
          <w:szCs w:val="24"/>
        </w:rPr>
        <w:t xml:space="preserve">  </w:t>
      </w:r>
      <w:r w:rsidR="004532BD" w:rsidRPr="00A80688">
        <w:rPr>
          <w:rFonts w:ascii="Arial" w:hAnsi="Arial" w:cs="Arial"/>
          <w:sz w:val="24"/>
          <w:szCs w:val="24"/>
        </w:rPr>
        <w:t>КРИТОВСКИЙ СЕЛЬСКИЙ СОВЕТ ДЕПУТАТОВ</w:t>
      </w:r>
      <w:r w:rsidR="004532BD" w:rsidRPr="00A80688">
        <w:rPr>
          <w:rFonts w:ascii="Arial" w:hAnsi="Arial" w:cs="Arial"/>
          <w:sz w:val="24"/>
          <w:szCs w:val="24"/>
        </w:rPr>
        <w:br/>
        <w:t>БОГОТОЛЬСКОГО РАЙОНА</w:t>
      </w:r>
    </w:p>
    <w:p w:rsidR="004532BD" w:rsidRPr="00A80688" w:rsidRDefault="004532BD" w:rsidP="004532BD">
      <w:pPr>
        <w:pStyle w:val="a5"/>
        <w:spacing w:after="0"/>
        <w:jc w:val="center"/>
        <w:outlineLvl w:val="0"/>
        <w:rPr>
          <w:rFonts w:ascii="Arial" w:hAnsi="Arial" w:cs="Arial"/>
          <w:sz w:val="24"/>
          <w:szCs w:val="24"/>
        </w:rPr>
      </w:pPr>
      <w:r w:rsidRPr="00A80688">
        <w:rPr>
          <w:rFonts w:ascii="Arial" w:hAnsi="Arial" w:cs="Arial"/>
          <w:sz w:val="24"/>
          <w:szCs w:val="24"/>
        </w:rPr>
        <w:t>КРАСНОЯРСКОГО КРАЯ</w:t>
      </w:r>
    </w:p>
    <w:p w:rsidR="004532BD" w:rsidRPr="00A80688" w:rsidRDefault="00A80688" w:rsidP="00A80688">
      <w:pPr>
        <w:pStyle w:val="a5"/>
        <w:spacing w:before="240"/>
        <w:ind w:firstLine="540"/>
        <w:outlineLvl w:val="0"/>
        <w:rPr>
          <w:rFonts w:ascii="Arial" w:hAnsi="Arial" w:cs="Arial"/>
          <w:sz w:val="24"/>
          <w:szCs w:val="24"/>
        </w:rPr>
      </w:pPr>
      <w:r w:rsidRPr="00A80688">
        <w:rPr>
          <w:rFonts w:ascii="Arial" w:hAnsi="Arial" w:cs="Arial"/>
          <w:sz w:val="24"/>
          <w:szCs w:val="24"/>
        </w:rPr>
        <w:t xml:space="preserve">                                                </w:t>
      </w:r>
      <w:r w:rsidR="00991726" w:rsidRPr="00A80688">
        <w:rPr>
          <w:rFonts w:ascii="Arial" w:hAnsi="Arial" w:cs="Arial"/>
          <w:sz w:val="24"/>
          <w:szCs w:val="24"/>
        </w:rPr>
        <w:t>РЕШЕНИ</w:t>
      </w:r>
      <w:proofErr w:type="gramStart"/>
      <w:r w:rsidR="00991726" w:rsidRPr="00A80688">
        <w:rPr>
          <w:rFonts w:ascii="Arial" w:hAnsi="Arial" w:cs="Arial"/>
          <w:sz w:val="24"/>
          <w:szCs w:val="24"/>
        </w:rPr>
        <w:t>Е</w:t>
      </w:r>
      <w:r w:rsidRPr="00A80688">
        <w:rPr>
          <w:rFonts w:ascii="Arial" w:hAnsi="Arial" w:cs="Arial"/>
          <w:sz w:val="24"/>
          <w:szCs w:val="24"/>
        </w:rPr>
        <w:t>(</w:t>
      </w:r>
      <w:proofErr w:type="gramEnd"/>
      <w:r w:rsidRPr="00A80688">
        <w:rPr>
          <w:rFonts w:ascii="Arial" w:hAnsi="Arial" w:cs="Arial"/>
          <w:sz w:val="24"/>
          <w:szCs w:val="24"/>
        </w:rPr>
        <w:t>проект)</w:t>
      </w:r>
    </w:p>
    <w:p w:rsidR="004532BD" w:rsidRPr="00A80688" w:rsidRDefault="004532BD" w:rsidP="00C84B95">
      <w:pPr>
        <w:pStyle w:val="a5"/>
        <w:spacing w:before="240"/>
        <w:outlineLvl w:val="0"/>
        <w:rPr>
          <w:rFonts w:ascii="Arial" w:hAnsi="Arial" w:cs="Arial"/>
          <w:sz w:val="24"/>
          <w:szCs w:val="24"/>
        </w:rPr>
      </w:pPr>
      <w:r w:rsidRPr="00A80688">
        <w:rPr>
          <w:rFonts w:ascii="Arial" w:hAnsi="Arial" w:cs="Arial"/>
          <w:sz w:val="24"/>
          <w:szCs w:val="24"/>
        </w:rPr>
        <w:t xml:space="preserve">           </w:t>
      </w:r>
      <w:r w:rsidR="00991726" w:rsidRPr="00A80688">
        <w:rPr>
          <w:rFonts w:ascii="Arial" w:hAnsi="Arial" w:cs="Arial"/>
          <w:sz w:val="24"/>
          <w:szCs w:val="24"/>
        </w:rPr>
        <w:t xml:space="preserve">   </w:t>
      </w:r>
      <w:r w:rsidR="00217648" w:rsidRPr="00A80688">
        <w:rPr>
          <w:rFonts w:ascii="Arial" w:hAnsi="Arial" w:cs="Arial"/>
          <w:sz w:val="24"/>
          <w:szCs w:val="24"/>
        </w:rPr>
        <w:t xml:space="preserve">            </w:t>
      </w:r>
      <w:r w:rsidR="004B2B17" w:rsidRPr="00A80688">
        <w:rPr>
          <w:rFonts w:ascii="Arial" w:hAnsi="Arial" w:cs="Arial"/>
          <w:sz w:val="24"/>
          <w:szCs w:val="24"/>
        </w:rPr>
        <w:t xml:space="preserve">     </w:t>
      </w:r>
      <w:r w:rsidRPr="00A80688">
        <w:rPr>
          <w:rFonts w:ascii="Arial" w:hAnsi="Arial" w:cs="Arial"/>
          <w:sz w:val="24"/>
          <w:szCs w:val="24"/>
        </w:rPr>
        <w:t xml:space="preserve"> </w:t>
      </w:r>
      <w:r w:rsidR="00A43867" w:rsidRPr="00A80688">
        <w:rPr>
          <w:rFonts w:ascii="Arial" w:hAnsi="Arial" w:cs="Arial"/>
          <w:sz w:val="24"/>
          <w:szCs w:val="24"/>
        </w:rPr>
        <w:t xml:space="preserve">       </w:t>
      </w:r>
      <w:r w:rsidR="00A80688" w:rsidRPr="00A80688">
        <w:rPr>
          <w:rFonts w:ascii="Arial" w:hAnsi="Arial" w:cs="Arial"/>
          <w:sz w:val="24"/>
          <w:szCs w:val="24"/>
        </w:rPr>
        <w:t xml:space="preserve">           </w:t>
      </w:r>
      <w:r w:rsidR="00A43867" w:rsidRPr="00A80688">
        <w:rPr>
          <w:rFonts w:ascii="Arial" w:hAnsi="Arial" w:cs="Arial"/>
          <w:sz w:val="24"/>
          <w:szCs w:val="24"/>
        </w:rPr>
        <w:t xml:space="preserve"> </w:t>
      </w:r>
      <w:r w:rsidRPr="00A80688">
        <w:rPr>
          <w:rFonts w:ascii="Arial" w:hAnsi="Arial" w:cs="Arial"/>
          <w:sz w:val="24"/>
          <w:szCs w:val="24"/>
        </w:rPr>
        <w:t xml:space="preserve">   с. Критово          </w:t>
      </w:r>
      <w:r w:rsidR="00A43867" w:rsidRPr="00A80688">
        <w:rPr>
          <w:rFonts w:ascii="Arial" w:hAnsi="Arial" w:cs="Arial"/>
          <w:sz w:val="24"/>
          <w:szCs w:val="24"/>
        </w:rPr>
        <w:t xml:space="preserve">                   </w:t>
      </w:r>
      <w:r w:rsidR="008E4ED4" w:rsidRPr="00A80688">
        <w:rPr>
          <w:rFonts w:ascii="Arial" w:hAnsi="Arial" w:cs="Arial"/>
          <w:sz w:val="24"/>
          <w:szCs w:val="24"/>
        </w:rPr>
        <w:t xml:space="preserve">№ </w:t>
      </w:r>
    </w:p>
    <w:p w:rsidR="00C84B95" w:rsidRPr="00A80688" w:rsidRDefault="00C84B95" w:rsidP="00C84B95">
      <w:pPr>
        <w:pStyle w:val="a5"/>
        <w:spacing w:before="240"/>
        <w:outlineLvl w:val="0"/>
        <w:rPr>
          <w:rFonts w:ascii="Arial" w:hAnsi="Arial" w:cs="Arial"/>
          <w:sz w:val="24"/>
          <w:szCs w:val="24"/>
        </w:rPr>
      </w:pPr>
    </w:p>
    <w:p w:rsidR="004532BD" w:rsidRPr="00A80688" w:rsidRDefault="004532BD" w:rsidP="00352EB8">
      <w:pPr>
        <w:pStyle w:val="a3"/>
        <w:ind w:right="4535"/>
        <w:jc w:val="both"/>
        <w:rPr>
          <w:rFonts w:ascii="Arial" w:hAnsi="Arial" w:cs="Arial"/>
          <w:sz w:val="24"/>
          <w:szCs w:val="24"/>
        </w:rPr>
      </w:pPr>
      <w:r w:rsidRPr="00A80688">
        <w:rPr>
          <w:rFonts w:ascii="Arial" w:hAnsi="Arial" w:cs="Arial"/>
          <w:sz w:val="24"/>
          <w:szCs w:val="24"/>
        </w:rPr>
        <w:t>О внесении изменений в Решение</w:t>
      </w:r>
      <w:r w:rsidR="006C6010" w:rsidRPr="00A80688">
        <w:rPr>
          <w:rFonts w:ascii="Arial" w:hAnsi="Arial" w:cs="Arial"/>
          <w:sz w:val="24"/>
          <w:szCs w:val="24"/>
        </w:rPr>
        <w:t xml:space="preserve"> </w:t>
      </w:r>
      <w:r w:rsidRPr="00A80688">
        <w:rPr>
          <w:rFonts w:ascii="Arial" w:hAnsi="Arial" w:cs="Arial"/>
          <w:sz w:val="24"/>
          <w:szCs w:val="24"/>
        </w:rPr>
        <w:t>Критовского сельского Совета депутатов № 15-77 от 30.08.2017</w:t>
      </w:r>
      <w:r w:rsidR="00352EB8" w:rsidRPr="00A80688">
        <w:rPr>
          <w:rFonts w:ascii="Arial" w:hAnsi="Arial" w:cs="Arial"/>
          <w:sz w:val="24"/>
          <w:szCs w:val="24"/>
        </w:rPr>
        <w:t xml:space="preserve"> </w:t>
      </w:r>
      <w:r w:rsidRPr="00A80688">
        <w:rPr>
          <w:rFonts w:ascii="Arial" w:hAnsi="Arial" w:cs="Arial"/>
          <w:sz w:val="24"/>
          <w:szCs w:val="24"/>
        </w:rPr>
        <w:t>«Об утверждении Правил благоустройства</w:t>
      </w:r>
      <w:r w:rsidR="00352EB8" w:rsidRPr="00A80688">
        <w:rPr>
          <w:rFonts w:ascii="Arial" w:hAnsi="Arial" w:cs="Arial"/>
          <w:sz w:val="24"/>
          <w:szCs w:val="24"/>
        </w:rPr>
        <w:t xml:space="preserve"> </w:t>
      </w:r>
      <w:r w:rsidRPr="00A80688">
        <w:rPr>
          <w:rFonts w:ascii="Arial" w:hAnsi="Arial" w:cs="Arial"/>
          <w:sz w:val="24"/>
          <w:szCs w:val="24"/>
        </w:rPr>
        <w:t>территории  Критовского сельсовета»</w:t>
      </w:r>
      <w:r w:rsidR="00352EB8" w:rsidRPr="00A80688">
        <w:rPr>
          <w:rFonts w:ascii="Arial" w:hAnsi="Arial" w:cs="Arial"/>
          <w:sz w:val="24"/>
          <w:szCs w:val="24"/>
        </w:rPr>
        <w:t xml:space="preserve"> </w:t>
      </w:r>
      <w:r w:rsidRPr="00A80688">
        <w:rPr>
          <w:rFonts w:ascii="Arial" w:hAnsi="Arial" w:cs="Arial"/>
          <w:sz w:val="24"/>
          <w:szCs w:val="24"/>
        </w:rPr>
        <w:t>(в редакции решения 20-103 от 05.06.2018;</w:t>
      </w:r>
      <w:r w:rsidR="00352EB8" w:rsidRPr="00A80688">
        <w:rPr>
          <w:rFonts w:ascii="Arial" w:hAnsi="Arial" w:cs="Arial"/>
          <w:sz w:val="24"/>
          <w:szCs w:val="24"/>
        </w:rPr>
        <w:t xml:space="preserve"> №</w:t>
      </w:r>
      <w:r w:rsidRPr="00A80688">
        <w:rPr>
          <w:rFonts w:ascii="Arial" w:hAnsi="Arial" w:cs="Arial"/>
          <w:sz w:val="24"/>
          <w:szCs w:val="24"/>
        </w:rPr>
        <w:t>23-117 от 27.11.2018</w:t>
      </w:r>
      <w:r w:rsidR="00DE16B4" w:rsidRPr="00A80688">
        <w:rPr>
          <w:rFonts w:ascii="Arial" w:hAnsi="Arial" w:cs="Arial"/>
          <w:sz w:val="24"/>
          <w:szCs w:val="24"/>
        </w:rPr>
        <w:t>; 28-145 от 30.07.2019</w:t>
      </w:r>
      <w:r w:rsidR="00D52ACB" w:rsidRPr="00A80688">
        <w:rPr>
          <w:rFonts w:ascii="Arial" w:hAnsi="Arial" w:cs="Arial"/>
          <w:sz w:val="24"/>
          <w:szCs w:val="24"/>
        </w:rPr>
        <w:t>; 38-183 от 23.03.2020</w:t>
      </w:r>
      <w:r w:rsidR="00A80688" w:rsidRPr="00A80688">
        <w:rPr>
          <w:rFonts w:ascii="Arial" w:hAnsi="Arial" w:cs="Arial"/>
          <w:sz w:val="24"/>
          <w:szCs w:val="24"/>
        </w:rPr>
        <w:t xml:space="preserve">;№8-32 </w:t>
      </w:r>
      <w:proofErr w:type="gramStart"/>
      <w:r w:rsidR="00A80688" w:rsidRPr="00A80688">
        <w:rPr>
          <w:rFonts w:ascii="Arial" w:hAnsi="Arial" w:cs="Arial"/>
          <w:sz w:val="24"/>
          <w:szCs w:val="24"/>
        </w:rPr>
        <w:t>от</w:t>
      </w:r>
      <w:proofErr w:type="gramEnd"/>
      <w:r w:rsidR="00A80688" w:rsidRPr="00A80688">
        <w:rPr>
          <w:rFonts w:ascii="Arial" w:hAnsi="Arial" w:cs="Arial"/>
          <w:sz w:val="24"/>
          <w:szCs w:val="24"/>
        </w:rPr>
        <w:t xml:space="preserve"> 16.02.2021</w:t>
      </w:r>
      <w:r w:rsidRPr="00A80688">
        <w:rPr>
          <w:rFonts w:ascii="Arial" w:hAnsi="Arial" w:cs="Arial"/>
          <w:sz w:val="24"/>
          <w:szCs w:val="24"/>
        </w:rPr>
        <w:t>)</w:t>
      </w:r>
    </w:p>
    <w:p w:rsidR="004532BD" w:rsidRPr="00A80688" w:rsidRDefault="004532BD" w:rsidP="004532BD">
      <w:pPr>
        <w:pStyle w:val="a3"/>
        <w:rPr>
          <w:rFonts w:ascii="Arial" w:hAnsi="Arial" w:cs="Arial"/>
          <w:sz w:val="24"/>
          <w:szCs w:val="24"/>
        </w:rPr>
      </w:pPr>
    </w:p>
    <w:p w:rsidR="00A80688" w:rsidRPr="00A80688" w:rsidRDefault="00A80688" w:rsidP="00A80688">
      <w:pPr>
        <w:ind w:firstLine="709"/>
        <w:contextualSpacing/>
        <w:jc w:val="both"/>
        <w:rPr>
          <w:rFonts w:ascii="Arial" w:hAnsi="Arial" w:cs="Arial"/>
          <w:bCs/>
          <w:i/>
          <w:sz w:val="24"/>
          <w:szCs w:val="24"/>
        </w:rPr>
      </w:pPr>
      <w:r w:rsidRPr="00A80688">
        <w:rPr>
          <w:rFonts w:ascii="Arial" w:hAnsi="Arial" w:cs="Arial"/>
          <w:sz w:val="24"/>
          <w:szCs w:val="24"/>
        </w:rPr>
        <w:t xml:space="preserve">В целях приведения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соответствие с законодательством, руководствуясь статьями 17, 21 Устава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Красноярского края, </w:t>
      </w:r>
      <w:r w:rsidR="00A05ED3">
        <w:rPr>
          <w:rFonts w:ascii="Arial" w:hAnsi="Arial" w:cs="Arial"/>
          <w:sz w:val="24"/>
          <w:szCs w:val="24"/>
        </w:rPr>
        <w:t xml:space="preserve">         </w:t>
      </w:r>
      <w:proofErr w:type="spellStart"/>
      <w:r w:rsidRPr="00A80688">
        <w:rPr>
          <w:rFonts w:ascii="Arial" w:hAnsi="Arial" w:cs="Arial"/>
          <w:sz w:val="24"/>
          <w:szCs w:val="24"/>
        </w:rPr>
        <w:t>Критовский</w:t>
      </w:r>
      <w:proofErr w:type="spellEnd"/>
      <w:r w:rsidRPr="00A80688">
        <w:rPr>
          <w:rFonts w:ascii="Arial" w:hAnsi="Arial" w:cs="Arial"/>
          <w:sz w:val="24"/>
          <w:szCs w:val="24"/>
        </w:rPr>
        <w:t xml:space="preserve"> сельский Совет депутатов</w:t>
      </w:r>
      <w:proofErr w:type="gramStart"/>
      <w:r w:rsidRPr="00A80688">
        <w:rPr>
          <w:rFonts w:ascii="Arial" w:hAnsi="Arial" w:cs="Arial"/>
          <w:sz w:val="24"/>
          <w:szCs w:val="24"/>
        </w:rPr>
        <w:t xml:space="preserve"> </w:t>
      </w:r>
      <w:r w:rsidRPr="00A80688">
        <w:rPr>
          <w:rFonts w:ascii="Arial" w:hAnsi="Arial" w:cs="Arial"/>
          <w:bCs/>
          <w:i/>
          <w:sz w:val="24"/>
          <w:szCs w:val="24"/>
        </w:rPr>
        <w:t xml:space="preserve"> </w:t>
      </w:r>
      <w:r w:rsidRPr="00A80688">
        <w:rPr>
          <w:rFonts w:ascii="Arial" w:hAnsi="Arial" w:cs="Arial"/>
          <w:sz w:val="24"/>
          <w:szCs w:val="24"/>
        </w:rPr>
        <w:t>,</w:t>
      </w:r>
      <w:proofErr w:type="gramEnd"/>
      <w:r w:rsidRPr="00A80688">
        <w:rPr>
          <w:rFonts w:ascii="Arial" w:hAnsi="Arial" w:cs="Arial"/>
          <w:sz w:val="24"/>
          <w:szCs w:val="24"/>
        </w:rPr>
        <w:t xml:space="preserve"> РЕШИЛ</w:t>
      </w:r>
      <w:r w:rsidRPr="00A80688">
        <w:rPr>
          <w:rFonts w:ascii="Arial" w:hAnsi="Arial" w:cs="Arial"/>
          <w:b/>
          <w:sz w:val="24"/>
          <w:szCs w:val="24"/>
        </w:rPr>
        <w:t>:</w:t>
      </w:r>
    </w:p>
    <w:p w:rsidR="00A80688" w:rsidRPr="00A80688" w:rsidRDefault="00A80688" w:rsidP="00A80688">
      <w:pPr>
        <w:rPr>
          <w:rFonts w:ascii="Arial" w:hAnsi="Arial" w:cs="Arial"/>
          <w:sz w:val="24"/>
          <w:szCs w:val="24"/>
        </w:rPr>
      </w:pPr>
      <w:r w:rsidRPr="00A80688">
        <w:rPr>
          <w:rFonts w:ascii="Arial" w:hAnsi="Arial" w:cs="Arial"/>
          <w:sz w:val="24"/>
          <w:szCs w:val="24"/>
        </w:rPr>
        <w:t xml:space="preserve">1. Внести в Решение № 15-77 от 30.08.2017 «Об утверждении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редакции решения 20-103 от 05.06.2018; №23-117 от 27.11.2018; 28-145 от 30.07.2019; 38-183 от 23.03.2020;№8-32 от 16.02.2021)</w:t>
      </w:r>
    </w:p>
    <w:p w:rsidR="00A80688" w:rsidRPr="00A80688" w:rsidRDefault="00A80688" w:rsidP="00A80688">
      <w:pPr>
        <w:rPr>
          <w:rFonts w:ascii="Arial" w:hAnsi="Arial" w:cs="Arial"/>
          <w:i/>
          <w:sz w:val="24"/>
          <w:szCs w:val="24"/>
        </w:rPr>
      </w:pPr>
      <w:r w:rsidRPr="00A80688">
        <w:rPr>
          <w:rFonts w:ascii="Arial" w:hAnsi="Arial" w:cs="Arial"/>
          <w:sz w:val="24"/>
          <w:szCs w:val="24"/>
        </w:rPr>
        <w:t xml:space="preserve"> следующие изменения:</w:t>
      </w:r>
    </w:p>
    <w:p w:rsidR="00A80688" w:rsidRPr="001E4164" w:rsidRDefault="001E4164" w:rsidP="001E4164">
      <w:pPr>
        <w:pStyle w:val="a7"/>
        <w:numPr>
          <w:ilvl w:val="1"/>
          <w:numId w:val="5"/>
        </w:numPr>
        <w:jc w:val="both"/>
        <w:rPr>
          <w:rFonts w:ascii="Arial" w:hAnsi="Arial" w:cs="Arial"/>
          <w:b/>
        </w:rPr>
      </w:pPr>
      <w:r w:rsidRPr="001E4164">
        <w:rPr>
          <w:rFonts w:ascii="Arial" w:hAnsi="Arial" w:cs="Arial"/>
          <w:b/>
        </w:rPr>
        <w:t>Раздел 1 дополнить пунктами 1.8. и 1.9. следующего содержания:</w:t>
      </w:r>
    </w:p>
    <w:p w:rsidR="001E4164" w:rsidRPr="001E4164" w:rsidRDefault="001E4164" w:rsidP="001E4164">
      <w:pPr>
        <w:pStyle w:val="ac"/>
        <w:shd w:val="clear" w:color="auto" w:fill="FFFFFF"/>
        <w:spacing w:before="0" w:beforeAutospacing="0" w:after="0" w:afterAutospacing="0"/>
        <w:jc w:val="both"/>
        <w:rPr>
          <w:rFonts w:ascii="Arial" w:hAnsi="Arial" w:cs="Arial"/>
          <w:color w:val="000000"/>
        </w:rPr>
      </w:pPr>
      <w:r w:rsidRPr="001E4164">
        <w:rPr>
          <w:rFonts w:ascii="Arial" w:hAnsi="Arial" w:cs="Arial"/>
          <w:color w:val="000000"/>
        </w:rPr>
        <w:t xml:space="preserve">«1.8.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6"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7"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8"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proofErr w:type="spellStart"/>
      <w:r w:rsidR="00BB172F">
        <w:rPr>
          <w:rFonts w:ascii="Arial" w:hAnsi="Arial" w:cs="Arial"/>
          <w:color w:val="000000"/>
        </w:rPr>
        <w:t>Критовского</w:t>
      </w:r>
      <w:proofErr w:type="spellEnd"/>
      <w:r w:rsidRPr="001E4164">
        <w:rPr>
          <w:rFonts w:ascii="Arial" w:hAnsi="Arial" w:cs="Arial"/>
          <w:color w:val="000000"/>
        </w:rPr>
        <w:t xml:space="preserve"> сельсовета.</w:t>
      </w:r>
    </w:p>
    <w:p w:rsidR="001E4164" w:rsidRPr="001E4164" w:rsidRDefault="001E4164" w:rsidP="001E4164">
      <w:pPr>
        <w:pStyle w:val="ConsPlusNormal"/>
        <w:ind w:firstLine="0"/>
        <w:contextualSpacing/>
        <w:jc w:val="both"/>
        <w:rPr>
          <w:sz w:val="24"/>
          <w:szCs w:val="24"/>
        </w:rPr>
      </w:pPr>
      <w:r w:rsidRPr="001E4164">
        <w:rPr>
          <w:sz w:val="24"/>
          <w:szCs w:val="24"/>
        </w:rPr>
        <w:t>Иные своды правил и стандарты, принятые и вступившие в действие в установленном порядке.</w:t>
      </w:r>
    </w:p>
    <w:p w:rsidR="001E4164" w:rsidRDefault="001E4164" w:rsidP="001E4164">
      <w:pPr>
        <w:jc w:val="both"/>
        <w:rPr>
          <w:rFonts w:ascii="Arial" w:hAnsi="Arial" w:cs="Arial"/>
          <w:color w:val="000000"/>
          <w:sz w:val="24"/>
          <w:szCs w:val="24"/>
        </w:rPr>
      </w:pPr>
      <w:r w:rsidRPr="001E4164">
        <w:rPr>
          <w:rFonts w:ascii="Arial" w:hAnsi="Arial" w:cs="Arial"/>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sz w:val="24"/>
          <w:szCs w:val="24"/>
        </w:rPr>
        <w:t> </w:t>
      </w:r>
      <w:r w:rsidRPr="001E4164">
        <w:rPr>
          <w:rFonts w:ascii="Arial" w:hAnsi="Arial" w:cs="Arial"/>
          <w:color w:val="000000"/>
          <w:sz w:val="24"/>
          <w:szCs w:val="24"/>
        </w:rPr>
        <w:t>рекомендуется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пользоваться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3D1756">
        <w:rPr>
          <w:rFonts w:ascii="Arial" w:hAnsi="Arial" w:cs="Arial"/>
          <w:color w:val="000000"/>
          <w:sz w:val="24"/>
          <w:szCs w:val="24"/>
        </w:rPr>
        <w:t xml:space="preserve"> края </w:t>
      </w:r>
      <w:r w:rsidR="003D1756" w:rsidRPr="00BB172F">
        <w:rPr>
          <w:rFonts w:ascii="Arial" w:hAnsi="Arial" w:cs="Arial"/>
          <w:color w:val="000000"/>
          <w:sz w:val="24"/>
          <w:szCs w:val="24"/>
        </w:rPr>
        <w:t>(версия 1.0),</w:t>
      </w:r>
      <w:r w:rsidR="003D1756" w:rsidRPr="00BB172F">
        <w:rPr>
          <w:rStyle w:val="apple-converted-space"/>
          <w:rFonts w:ascii="Arial" w:hAnsi="Arial" w:cs="Arial"/>
          <w:color w:val="000000"/>
          <w:sz w:val="24"/>
          <w:szCs w:val="24"/>
        </w:rPr>
        <w:t> </w:t>
      </w:r>
      <w:r w:rsidR="003D1756" w:rsidRPr="00BB172F">
        <w:rPr>
          <w:rFonts w:ascii="Arial" w:hAnsi="Arial" w:cs="Arial"/>
          <w:color w:val="000000"/>
          <w:sz w:val="24"/>
          <w:szCs w:val="24"/>
        </w:rPr>
        <w:t>разработанным ООО «</w:t>
      </w:r>
      <w:proofErr w:type="spellStart"/>
      <w:r w:rsidR="003D1756" w:rsidRPr="00BB172F">
        <w:rPr>
          <w:rFonts w:ascii="Arial" w:hAnsi="Arial" w:cs="Arial"/>
          <w:color w:val="000000"/>
          <w:sz w:val="24"/>
          <w:szCs w:val="24"/>
        </w:rPr>
        <w:t>Проектдевелопмент</w:t>
      </w:r>
      <w:proofErr w:type="spellEnd"/>
      <w:r w:rsidR="003D1756" w:rsidRPr="00BB172F">
        <w:rPr>
          <w:rFonts w:ascii="Arial" w:hAnsi="Arial" w:cs="Arial"/>
          <w:color w:val="000000"/>
          <w:sz w:val="24"/>
          <w:szCs w:val="24"/>
        </w:rPr>
        <w:t>» в 2020г</w:t>
      </w:r>
      <w:proofErr w:type="gramStart"/>
      <w:r w:rsidR="003D1756" w:rsidRPr="00BB172F">
        <w:rPr>
          <w:rFonts w:ascii="Arial" w:hAnsi="Arial" w:cs="Arial"/>
          <w:color w:val="000000"/>
          <w:sz w:val="24"/>
          <w:szCs w:val="24"/>
        </w:rPr>
        <w:t>.</w:t>
      </w:r>
      <w:r>
        <w:rPr>
          <w:rFonts w:ascii="Arial" w:hAnsi="Arial" w:cs="Arial"/>
          <w:color w:val="000000"/>
          <w:sz w:val="24"/>
          <w:szCs w:val="24"/>
        </w:rPr>
        <w:t>.»</w:t>
      </w:r>
      <w:proofErr w:type="gramEnd"/>
    </w:p>
    <w:p w:rsidR="001E4164" w:rsidRDefault="001E4164" w:rsidP="001E4164">
      <w:pPr>
        <w:jc w:val="both"/>
        <w:rPr>
          <w:rFonts w:ascii="Arial" w:hAnsi="Arial" w:cs="Arial"/>
          <w:b/>
          <w:color w:val="000000"/>
          <w:sz w:val="24"/>
          <w:szCs w:val="24"/>
        </w:rPr>
      </w:pPr>
      <w:r>
        <w:rPr>
          <w:rFonts w:ascii="Arial" w:hAnsi="Arial" w:cs="Arial"/>
          <w:b/>
          <w:color w:val="000000"/>
          <w:sz w:val="24"/>
          <w:szCs w:val="24"/>
        </w:rPr>
        <w:t xml:space="preserve">1.2. </w:t>
      </w:r>
      <w:r w:rsidR="00BB172F" w:rsidRPr="00CE2125">
        <w:rPr>
          <w:rFonts w:ascii="Arial" w:hAnsi="Arial" w:cs="Arial"/>
          <w:b/>
          <w:sz w:val="24"/>
          <w:szCs w:val="24"/>
        </w:rPr>
        <w:t>.  раздел 4 дополнить пунктом 4.10.</w:t>
      </w:r>
      <w:r w:rsidR="00BB172F" w:rsidRPr="00622F6C">
        <w:rPr>
          <w:rFonts w:ascii="Arial" w:hAnsi="Arial" w:cs="Arial"/>
          <w:sz w:val="24"/>
          <w:szCs w:val="24"/>
        </w:rPr>
        <w:t xml:space="preserve">  следующего содержания:</w:t>
      </w:r>
    </w:p>
    <w:p w:rsidR="00BB172F" w:rsidRPr="00BB172F" w:rsidRDefault="00BB172F" w:rsidP="00BB172F">
      <w:pPr>
        <w:jc w:val="both"/>
        <w:rPr>
          <w:rFonts w:ascii="Arial" w:hAnsi="Arial" w:cs="Arial"/>
          <w:b/>
          <w:color w:val="000000"/>
          <w:sz w:val="24"/>
          <w:szCs w:val="24"/>
        </w:rPr>
      </w:pPr>
      <w:r>
        <w:rPr>
          <w:rFonts w:ascii="Arial" w:hAnsi="Arial" w:cs="Arial"/>
          <w:b/>
          <w:color w:val="000000"/>
          <w:sz w:val="24"/>
          <w:szCs w:val="24"/>
        </w:rPr>
        <w:t>«</w:t>
      </w:r>
      <w:r w:rsidRPr="00BB172F">
        <w:rPr>
          <w:rFonts w:ascii="Arial" w:hAnsi="Arial" w:cs="Arial"/>
          <w:b/>
          <w:color w:val="000000"/>
          <w:sz w:val="24"/>
          <w:szCs w:val="24"/>
        </w:rPr>
        <w:t>4.10. Выпас и прогон сельскохозяйственных животных</w:t>
      </w:r>
      <w:r>
        <w:rPr>
          <w:rFonts w:ascii="Arial" w:hAnsi="Arial" w:cs="Arial"/>
          <w:b/>
          <w:color w:val="000000"/>
          <w:sz w:val="24"/>
          <w:szCs w:val="24"/>
        </w:rPr>
        <w:t xml:space="preserve"> на территории </w:t>
      </w:r>
      <w:proofErr w:type="spellStart"/>
      <w:r>
        <w:rPr>
          <w:rFonts w:ascii="Arial" w:hAnsi="Arial" w:cs="Arial"/>
          <w:b/>
          <w:color w:val="000000"/>
          <w:sz w:val="24"/>
          <w:szCs w:val="24"/>
        </w:rPr>
        <w:t>Критовского</w:t>
      </w:r>
      <w:proofErr w:type="spellEnd"/>
      <w:r w:rsidRPr="00BB172F">
        <w:rPr>
          <w:rFonts w:ascii="Arial" w:hAnsi="Arial" w:cs="Arial"/>
          <w:b/>
          <w:color w:val="000000"/>
          <w:sz w:val="24"/>
          <w:szCs w:val="24"/>
        </w:rPr>
        <w:t xml:space="preserve"> сельсовета</w:t>
      </w:r>
    </w:p>
    <w:p w:rsidR="00BB172F" w:rsidRPr="00BB172F" w:rsidRDefault="00BB172F" w:rsidP="00BB172F">
      <w:pPr>
        <w:rPr>
          <w:rFonts w:ascii="Arial" w:hAnsi="Arial" w:cs="Arial"/>
          <w:color w:val="000000"/>
          <w:sz w:val="24"/>
          <w:szCs w:val="24"/>
        </w:rPr>
      </w:pPr>
      <w:r w:rsidRPr="00BB172F">
        <w:rPr>
          <w:rFonts w:ascii="Arial" w:hAnsi="Arial" w:cs="Arial"/>
          <w:b/>
          <w:bCs/>
          <w:color w:val="000000"/>
          <w:sz w:val="24"/>
          <w:szCs w:val="24"/>
        </w:rPr>
        <w:lastRenderedPageBreak/>
        <w:t xml:space="preserve">        4.10.1. Основные понятия</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В настоящем пункте применяются следующие понятия:</w:t>
      </w:r>
      <w:r w:rsidRPr="00BB172F">
        <w:rPr>
          <w:rFonts w:ascii="Arial" w:hAnsi="Arial" w:cs="Arial"/>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BB172F">
        <w:rPr>
          <w:rFonts w:ascii="Arial" w:hAnsi="Arial" w:cs="Arial"/>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BB172F">
        <w:rPr>
          <w:rFonts w:ascii="Arial" w:hAnsi="Arial" w:cs="Arial"/>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BB172F">
        <w:rPr>
          <w:rFonts w:ascii="Arial" w:hAnsi="Arial" w:cs="Arial"/>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BB172F">
        <w:rPr>
          <w:rFonts w:ascii="Arial" w:hAnsi="Arial" w:cs="Arial"/>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BB172F">
        <w:rPr>
          <w:rFonts w:ascii="Arial" w:hAnsi="Arial" w:cs="Arial"/>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BB172F">
        <w:rPr>
          <w:rFonts w:ascii="Arial" w:hAnsi="Arial" w:cs="Arial"/>
          <w:color w:val="000000"/>
          <w:sz w:val="24"/>
          <w:szCs w:val="24"/>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Pr>
          <w:rFonts w:ascii="Arial" w:hAnsi="Arial" w:cs="Arial"/>
          <w:b/>
          <w:bCs/>
          <w:color w:val="000000"/>
          <w:sz w:val="24"/>
          <w:szCs w:val="24"/>
        </w:rPr>
        <w:t xml:space="preserve"> </w:t>
      </w:r>
      <w:r w:rsidRPr="00BB172F">
        <w:rPr>
          <w:rFonts w:ascii="Arial" w:hAnsi="Arial" w:cs="Arial"/>
          <w:b/>
          <w:bCs/>
          <w:color w:val="000000"/>
          <w:sz w:val="24"/>
          <w:szCs w:val="24"/>
        </w:rPr>
        <w:t xml:space="preserve">сельсовета  </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На земельных участках, находящихся в муниципальной собственности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 специально отведенные места выпаса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r w:rsidRPr="00BB172F">
        <w:rPr>
          <w:rFonts w:ascii="Arial" w:hAnsi="Arial" w:cs="Arial"/>
          <w:color w:val="000000"/>
          <w:sz w:val="24"/>
          <w:szCs w:val="24"/>
        </w:rPr>
        <w:br/>
        <w:t xml:space="preserve">       Маршруты прогона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p>
    <w:p w:rsidR="00BB172F" w:rsidRPr="00BB172F" w:rsidRDefault="00BB172F" w:rsidP="00BB172F">
      <w:pPr>
        <w:rPr>
          <w:rFonts w:ascii="Arial" w:hAnsi="Arial" w:cs="Arial"/>
          <w:b/>
          <w:bCs/>
          <w:color w:val="000000"/>
          <w:sz w:val="24"/>
          <w:szCs w:val="24"/>
        </w:rPr>
      </w:pPr>
      <w:r w:rsidRPr="00BB172F">
        <w:rPr>
          <w:rFonts w:ascii="Arial" w:hAnsi="Arial" w:cs="Arial"/>
          <w:color w:val="000000"/>
          <w:sz w:val="24"/>
          <w:szCs w:val="24"/>
        </w:rPr>
        <w:t xml:space="preserve">       Не допускается выпас сельскохозяйственных животных вне установленных для данных целей местах.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4.10.3. Требования к порядку выпаса и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sidRPr="00BB172F">
        <w:rPr>
          <w:rFonts w:ascii="Arial" w:hAnsi="Arial" w:cs="Arial"/>
          <w:b/>
          <w:bCs/>
          <w:color w:val="000000"/>
          <w:sz w:val="24"/>
          <w:szCs w:val="24"/>
        </w:rPr>
        <w:t xml:space="preserve"> сельсовета</w:t>
      </w:r>
    </w:p>
    <w:p w:rsidR="00BB172F" w:rsidRPr="00BB172F" w:rsidRDefault="00BB172F" w:rsidP="00BB172F">
      <w:pPr>
        <w:ind w:firstLine="540"/>
        <w:jc w:val="both"/>
        <w:rPr>
          <w:rFonts w:ascii="Arial" w:hAnsi="Arial" w:cs="Arial"/>
          <w:color w:val="FF0000"/>
          <w:sz w:val="24"/>
          <w:szCs w:val="24"/>
          <w:lang w:eastAsia="en-US"/>
        </w:rPr>
      </w:pPr>
      <w:r w:rsidRPr="00BB172F">
        <w:rPr>
          <w:rFonts w:ascii="Arial" w:hAnsi="Arial" w:cs="Arial"/>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w:t>
      </w:r>
      <w:r w:rsidRPr="00BB172F">
        <w:rPr>
          <w:rFonts w:ascii="Arial" w:hAnsi="Arial" w:cs="Arial"/>
          <w:color w:val="000000"/>
          <w:sz w:val="24"/>
          <w:szCs w:val="24"/>
        </w:rPr>
        <w:lastRenderedPageBreak/>
        <w:t>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BB172F">
        <w:rPr>
          <w:rFonts w:ascii="Arial" w:hAnsi="Arial" w:cs="Arial"/>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BB172F">
        <w:rPr>
          <w:rFonts w:ascii="Arial" w:hAnsi="Arial" w:cs="Arial"/>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roofErr w:type="gramStart"/>
      <w:r w:rsidRPr="00BB172F">
        <w:rPr>
          <w:rFonts w:ascii="Arial" w:hAnsi="Arial" w:cs="Arial"/>
          <w:color w:val="000000"/>
          <w:sz w:val="24"/>
          <w:szCs w:val="24"/>
        </w:rPr>
        <w:t>.</w:t>
      </w:r>
      <w:r>
        <w:rPr>
          <w:rFonts w:ascii="Arial" w:hAnsi="Arial" w:cs="Arial"/>
          <w:color w:val="000000"/>
          <w:sz w:val="24"/>
          <w:szCs w:val="24"/>
        </w:rPr>
        <w:t>»</w:t>
      </w:r>
      <w:proofErr w:type="gramEnd"/>
    </w:p>
    <w:p w:rsidR="00BB172F" w:rsidRPr="001E4164" w:rsidRDefault="00BB172F" w:rsidP="001E4164">
      <w:pPr>
        <w:jc w:val="both"/>
        <w:rPr>
          <w:rFonts w:ascii="Arial" w:hAnsi="Arial" w:cs="Arial"/>
          <w:b/>
          <w:bCs/>
          <w:sz w:val="24"/>
          <w:szCs w:val="24"/>
        </w:rPr>
      </w:pPr>
    </w:p>
    <w:p w:rsidR="004532BD" w:rsidRPr="00A80688" w:rsidRDefault="00D52ACB" w:rsidP="004532BD">
      <w:pPr>
        <w:pStyle w:val="ConsNormal"/>
        <w:keepLines/>
        <w:widowControl/>
        <w:ind w:right="0" w:firstLine="0"/>
        <w:jc w:val="both"/>
        <w:rPr>
          <w:sz w:val="24"/>
          <w:szCs w:val="24"/>
        </w:rPr>
      </w:pPr>
      <w:r w:rsidRPr="00A80688">
        <w:rPr>
          <w:sz w:val="24"/>
          <w:szCs w:val="24"/>
        </w:rPr>
        <w:t xml:space="preserve">          2</w:t>
      </w:r>
      <w:r w:rsidR="004532BD" w:rsidRPr="00A80688">
        <w:rPr>
          <w:sz w:val="24"/>
          <w:szCs w:val="24"/>
        </w:rPr>
        <w:t>. Контроль за исполнением настоящего Решения возложить на постоянную комиссию по вопросам жизнеобеспечения населения</w:t>
      </w:r>
      <w:proofErr w:type="gramStart"/>
      <w:r w:rsidR="004532BD" w:rsidRPr="00A80688">
        <w:rPr>
          <w:sz w:val="24"/>
          <w:szCs w:val="24"/>
        </w:rPr>
        <w:t xml:space="preserve"> </w:t>
      </w:r>
      <w:r w:rsidRPr="00A80688">
        <w:rPr>
          <w:sz w:val="24"/>
          <w:szCs w:val="24"/>
        </w:rPr>
        <w:t>.</w:t>
      </w:r>
      <w:proofErr w:type="gramEnd"/>
    </w:p>
    <w:p w:rsidR="004532BD" w:rsidRPr="00A80688" w:rsidRDefault="00D52ACB" w:rsidP="004532BD">
      <w:pPr>
        <w:pStyle w:val="a3"/>
        <w:jc w:val="both"/>
        <w:rPr>
          <w:rFonts w:ascii="Arial" w:hAnsi="Arial" w:cs="Arial"/>
          <w:sz w:val="24"/>
          <w:szCs w:val="24"/>
        </w:rPr>
      </w:pPr>
      <w:r w:rsidRPr="00A80688">
        <w:rPr>
          <w:rFonts w:ascii="Arial" w:hAnsi="Arial" w:cs="Arial"/>
          <w:sz w:val="24"/>
          <w:szCs w:val="24"/>
        </w:rPr>
        <w:t xml:space="preserve">         3</w:t>
      </w:r>
      <w:r w:rsidR="004532BD" w:rsidRPr="00A80688">
        <w:rPr>
          <w:rFonts w:ascii="Arial" w:hAnsi="Arial" w:cs="Arial"/>
          <w:sz w:val="24"/>
          <w:szCs w:val="24"/>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9" w:history="1">
        <w:r w:rsidR="004532BD" w:rsidRPr="00A80688">
          <w:rPr>
            <w:rFonts w:ascii="Arial" w:hAnsi="Arial" w:cs="Arial"/>
            <w:color w:val="0000FF"/>
            <w:sz w:val="24"/>
            <w:szCs w:val="24"/>
            <w:u w:val="single"/>
          </w:rPr>
          <w:t>www.bogotol-r.ru</w:t>
        </w:r>
      </w:hyperlink>
      <w:r w:rsidR="004532BD" w:rsidRPr="00A80688">
        <w:rPr>
          <w:rFonts w:ascii="Arial" w:hAnsi="Arial" w:cs="Arial"/>
          <w:sz w:val="24"/>
          <w:szCs w:val="24"/>
        </w:rPr>
        <w:t>.</w:t>
      </w:r>
      <w:r w:rsidR="004532BD" w:rsidRPr="00A80688">
        <w:rPr>
          <w:rFonts w:ascii="Arial" w:hAnsi="Arial" w:cs="Arial"/>
          <w:sz w:val="24"/>
          <w:szCs w:val="24"/>
        </w:rPr>
        <w:tab/>
      </w:r>
    </w:p>
    <w:p w:rsidR="004532BD" w:rsidRPr="00A80688" w:rsidRDefault="008A14F1" w:rsidP="004532BD">
      <w:pPr>
        <w:jc w:val="both"/>
        <w:rPr>
          <w:rFonts w:ascii="Arial" w:hAnsi="Arial" w:cs="Arial"/>
          <w:color w:val="000000"/>
          <w:spacing w:val="1"/>
          <w:sz w:val="24"/>
          <w:szCs w:val="24"/>
        </w:rPr>
      </w:pPr>
      <w:r w:rsidRPr="00A80688">
        <w:rPr>
          <w:rFonts w:ascii="Arial" w:hAnsi="Arial" w:cs="Arial"/>
          <w:sz w:val="24"/>
          <w:szCs w:val="24"/>
        </w:rPr>
        <w:t xml:space="preserve">         </w:t>
      </w:r>
      <w:r w:rsidR="00D52ACB" w:rsidRPr="00A80688">
        <w:rPr>
          <w:rFonts w:ascii="Arial" w:hAnsi="Arial" w:cs="Arial"/>
          <w:sz w:val="24"/>
          <w:szCs w:val="24"/>
        </w:rPr>
        <w:t>4</w:t>
      </w:r>
      <w:r w:rsidR="004532BD" w:rsidRPr="00A80688">
        <w:rPr>
          <w:rFonts w:ascii="Arial" w:hAnsi="Arial" w:cs="Arial"/>
          <w:sz w:val="24"/>
          <w:szCs w:val="24"/>
        </w:rPr>
        <w:t xml:space="preserve">. </w:t>
      </w:r>
      <w:r w:rsidR="004532BD" w:rsidRPr="00A80688">
        <w:rPr>
          <w:rFonts w:ascii="Arial" w:hAnsi="Arial" w:cs="Arial"/>
          <w:color w:val="000000"/>
          <w:spacing w:val="1"/>
          <w:sz w:val="24"/>
          <w:szCs w:val="24"/>
        </w:rPr>
        <w:t>Решение вступает в силу со дня, следующего за днем его официального опубликования.</w:t>
      </w:r>
    </w:p>
    <w:p w:rsidR="00B4378D" w:rsidRPr="00A80688" w:rsidRDefault="00B4378D" w:rsidP="004532BD">
      <w:pPr>
        <w:jc w:val="both"/>
        <w:rPr>
          <w:rFonts w:ascii="Arial" w:hAnsi="Arial" w:cs="Arial"/>
          <w:color w:val="000000"/>
          <w:spacing w:val="1"/>
          <w:sz w:val="24"/>
          <w:szCs w:val="24"/>
        </w:rPr>
      </w:pPr>
    </w:p>
    <w:p w:rsidR="004532BD" w:rsidRPr="00A80688" w:rsidRDefault="004532BD" w:rsidP="004532BD">
      <w:pPr>
        <w:jc w:val="both"/>
        <w:rPr>
          <w:rFonts w:ascii="Arial" w:hAnsi="Arial" w:cs="Arial"/>
          <w:sz w:val="24"/>
          <w:szCs w:val="24"/>
        </w:rPr>
      </w:pP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Председатель  </w:t>
      </w:r>
      <w:proofErr w:type="spellStart"/>
      <w:r w:rsidR="00DA1548">
        <w:rPr>
          <w:rFonts w:ascii="Arial" w:hAnsi="Arial" w:cs="Arial"/>
          <w:sz w:val="24"/>
          <w:szCs w:val="24"/>
        </w:rPr>
        <w:t>Критовского</w:t>
      </w:r>
      <w:proofErr w:type="spellEnd"/>
      <w:r w:rsidRPr="00A80688">
        <w:rPr>
          <w:rFonts w:ascii="Arial" w:hAnsi="Arial" w:cs="Arial"/>
          <w:sz w:val="24"/>
          <w:szCs w:val="24"/>
        </w:rPr>
        <w:t xml:space="preserve">                                                   Глава сельсовета</w:t>
      </w: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сельского Совета депутатов</w:t>
      </w:r>
    </w:p>
    <w:p w:rsidR="00DE60A0" w:rsidRPr="00A80688" w:rsidRDefault="004532BD" w:rsidP="004532BD">
      <w:pPr>
        <w:rPr>
          <w:rFonts w:ascii="Arial" w:hAnsi="Arial" w:cs="Arial"/>
          <w:sz w:val="24"/>
          <w:szCs w:val="24"/>
        </w:rPr>
      </w:pPr>
      <w:r w:rsidRPr="00A80688">
        <w:rPr>
          <w:rFonts w:ascii="Arial" w:hAnsi="Arial" w:cs="Arial"/>
          <w:sz w:val="24"/>
          <w:szCs w:val="24"/>
        </w:rPr>
        <w:t xml:space="preserve">   _________</w:t>
      </w:r>
      <w:r w:rsidR="00D52ACB" w:rsidRPr="00A80688">
        <w:rPr>
          <w:rFonts w:ascii="Arial" w:hAnsi="Arial" w:cs="Arial"/>
          <w:sz w:val="24"/>
          <w:szCs w:val="24"/>
        </w:rPr>
        <w:t>Т.В. Москалева</w:t>
      </w:r>
      <w:r w:rsidRPr="00A80688">
        <w:rPr>
          <w:rFonts w:ascii="Arial" w:hAnsi="Arial" w:cs="Arial"/>
          <w:sz w:val="24"/>
          <w:szCs w:val="24"/>
        </w:rPr>
        <w:t xml:space="preserve">                  </w:t>
      </w:r>
      <w:r w:rsidR="00D52ACB" w:rsidRPr="00A80688">
        <w:rPr>
          <w:rFonts w:ascii="Arial" w:hAnsi="Arial" w:cs="Arial"/>
          <w:sz w:val="24"/>
          <w:szCs w:val="24"/>
        </w:rPr>
        <w:t xml:space="preserve">          </w:t>
      </w:r>
      <w:r w:rsidRPr="00A80688">
        <w:rPr>
          <w:rFonts w:ascii="Arial" w:hAnsi="Arial" w:cs="Arial"/>
          <w:sz w:val="24"/>
          <w:szCs w:val="24"/>
        </w:rPr>
        <w:t xml:space="preserve">    __________ </w:t>
      </w:r>
      <w:proofErr w:type="spellStart"/>
      <w:r w:rsidRPr="00A80688">
        <w:rPr>
          <w:rFonts w:ascii="Arial" w:hAnsi="Arial" w:cs="Arial"/>
          <w:sz w:val="24"/>
          <w:szCs w:val="24"/>
        </w:rPr>
        <w:t>А.В.Воловнико</w:t>
      </w:r>
      <w:r w:rsidR="00C0029B" w:rsidRPr="00A80688">
        <w:rPr>
          <w:rFonts w:ascii="Arial" w:hAnsi="Arial" w:cs="Arial"/>
          <w:sz w:val="24"/>
          <w:szCs w:val="24"/>
        </w:rPr>
        <w:t>в</w:t>
      </w:r>
      <w:proofErr w:type="spellEnd"/>
    </w:p>
    <w:p w:rsidR="00923827" w:rsidRPr="00A80688" w:rsidRDefault="00923827"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Default="00B4378D"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Pr="00A80688" w:rsidRDefault="00EC5E6B" w:rsidP="004532BD">
      <w:pPr>
        <w:rPr>
          <w:rFonts w:ascii="Arial" w:hAnsi="Arial" w:cs="Arial"/>
          <w:sz w:val="24"/>
          <w:szCs w:val="24"/>
        </w:rPr>
      </w:pPr>
      <w:bookmarkStart w:id="0" w:name="_GoBack"/>
      <w:bookmarkEnd w:id="0"/>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923827" w:rsidRPr="00A80688" w:rsidRDefault="00923827" w:rsidP="00923827">
      <w:pPr>
        <w:ind w:left="6237"/>
        <w:rPr>
          <w:rFonts w:ascii="Arial" w:hAnsi="Arial" w:cs="Arial"/>
          <w:sz w:val="24"/>
          <w:szCs w:val="24"/>
        </w:rPr>
      </w:pPr>
      <w:r w:rsidRPr="00A80688">
        <w:rPr>
          <w:rFonts w:ascii="Arial" w:hAnsi="Arial" w:cs="Arial"/>
          <w:sz w:val="24"/>
          <w:szCs w:val="24"/>
        </w:rPr>
        <w:lastRenderedPageBreak/>
        <w:t xml:space="preserve">Приложение к Решению </w:t>
      </w:r>
    </w:p>
    <w:p w:rsidR="00923827" w:rsidRPr="00A80688" w:rsidRDefault="00923827" w:rsidP="00923827">
      <w:pPr>
        <w:ind w:left="6237"/>
        <w:rPr>
          <w:rFonts w:ascii="Arial" w:hAnsi="Arial" w:cs="Arial"/>
          <w:sz w:val="24"/>
          <w:szCs w:val="24"/>
        </w:rPr>
      </w:pPr>
      <w:r w:rsidRPr="00A80688">
        <w:rPr>
          <w:rFonts w:ascii="Arial" w:hAnsi="Arial" w:cs="Arial"/>
          <w:sz w:val="24"/>
          <w:szCs w:val="24"/>
        </w:rPr>
        <w:t>Критовского сельского</w:t>
      </w:r>
    </w:p>
    <w:p w:rsidR="00923827" w:rsidRPr="00A80688" w:rsidRDefault="00923827" w:rsidP="00923827">
      <w:pPr>
        <w:ind w:left="6237"/>
        <w:rPr>
          <w:rFonts w:ascii="Arial" w:hAnsi="Arial" w:cs="Arial"/>
          <w:sz w:val="24"/>
          <w:szCs w:val="24"/>
        </w:rPr>
      </w:pPr>
      <w:r w:rsidRPr="00A80688">
        <w:rPr>
          <w:rFonts w:ascii="Arial" w:hAnsi="Arial" w:cs="Arial"/>
          <w:sz w:val="24"/>
          <w:szCs w:val="24"/>
        </w:rPr>
        <w:t xml:space="preserve">Совета депутатов </w:t>
      </w:r>
    </w:p>
    <w:p w:rsidR="00923827" w:rsidRPr="00A80688" w:rsidRDefault="00923827" w:rsidP="00923827">
      <w:pPr>
        <w:ind w:left="6237"/>
        <w:rPr>
          <w:rFonts w:ascii="Arial" w:hAnsi="Arial" w:cs="Arial"/>
          <w:sz w:val="24"/>
          <w:szCs w:val="24"/>
        </w:rPr>
      </w:pPr>
      <w:r w:rsidRPr="00A80688">
        <w:rPr>
          <w:rFonts w:ascii="Arial" w:hAnsi="Arial" w:cs="Arial"/>
          <w:sz w:val="24"/>
          <w:szCs w:val="24"/>
        </w:rPr>
        <w:t xml:space="preserve">от </w:t>
      </w:r>
      <w:r w:rsidR="00A05ED3">
        <w:rPr>
          <w:rFonts w:ascii="Arial" w:hAnsi="Arial" w:cs="Arial"/>
          <w:sz w:val="24"/>
          <w:szCs w:val="24"/>
        </w:rPr>
        <w:t xml:space="preserve"> № </w:t>
      </w:r>
    </w:p>
    <w:p w:rsidR="00923827" w:rsidRPr="00A80688" w:rsidRDefault="00923827" w:rsidP="00923827">
      <w:pPr>
        <w:pStyle w:val="ConsPlusTitle"/>
        <w:ind w:firstLine="720"/>
        <w:jc w:val="right"/>
        <w:rPr>
          <w:sz w:val="24"/>
          <w:szCs w:val="24"/>
        </w:rPr>
      </w:pPr>
    </w:p>
    <w:p w:rsidR="00923827" w:rsidRPr="00A80688" w:rsidRDefault="00923827" w:rsidP="00923827">
      <w:pPr>
        <w:pStyle w:val="ConsPlusTitle"/>
        <w:ind w:firstLine="720"/>
        <w:jc w:val="center"/>
        <w:rPr>
          <w:sz w:val="24"/>
          <w:szCs w:val="24"/>
        </w:rPr>
      </w:pPr>
    </w:p>
    <w:p w:rsidR="00923827" w:rsidRPr="00A80688" w:rsidRDefault="00923827" w:rsidP="00923827">
      <w:pPr>
        <w:pStyle w:val="1"/>
        <w:ind w:left="0" w:right="-1" w:firstLine="720"/>
        <w:rPr>
          <w:rFonts w:ascii="Arial" w:hAnsi="Arial" w:cs="Arial"/>
          <w:b/>
          <w:sz w:val="24"/>
          <w:szCs w:val="24"/>
        </w:rPr>
      </w:pPr>
      <w:r w:rsidRPr="00A80688">
        <w:rPr>
          <w:rFonts w:ascii="Arial" w:hAnsi="Arial" w:cs="Arial"/>
          <w:b/>
          <w:sz w:val="24"/>
          <w:szCs w:val="24"/>
        </w:rPr>
        <w:t>Правила благоустройства территории Критовского сельсовета</w:t>
      </w:r>
    </w:p>
    <w:p w:rsidR="00923827" w:rsidRPr="00A80688" w:rsidRDefault="00923827" w:rsidP="00923827">
      <w:pPr>
        <w:ind w:firstLine="720"/>
        <w:rPr>
          <w:rFonts w:ascii="Arial" w:hAnsi="Arial" w:cs="Arial"/>
          <w:sz w:val="24"/>
          <w:szCs w:val="24"/>
        </w:rPr>
      </w:pPr>
    </w:p>
    <w:p w:rsidR="00923827" w:rsidRPr="00A80688" w:rsidRDefault="00923827" w:rsidP="00923827">
      <w:pPr>
        <w:ind w:firstLine="720"/>
        <w:jc w:val="center"/>
        <w:rPr>
          <w:rFonts w:ascii="Arial" w:hAnsi="Arial" w:cs="Arial"/>
          <w:b/>
          <w:sz w:val="24"/>
          <w:szCs w:val="24"/>
        </w:rPr>
      </w:pPr>
      <w:r w:rsidRPr="00A80688">
        <w:rPr>
          <w:rFonts w:ascii="Arial" w:hAnsi="Arial" w:cs="Arial"/>
          <w:b/>
          <w:sz w:val="24"/>
          <w:szCs w:val="24"/>
        </w:rPr>
        <w:t>1. Общие положения</w:t>
      </w:r>
    </w:p>
    <w:p w:rsidR="00923827" w:rsidRPr="00A80688" w:rsidRDefault="00923827" w:rsidP="00923827">
      <w:pPr>
        <w:ind w:firstLine="720"/>
        <w:jc w:val="both"/>
        <w:rPr>
          <w:rFonts w:ascii="Arial" w:hAnsi="Arial" w:cs="Arial"/>
          <w:sz w:val="24"/>
          <w:szCs w:val="24"/>
        </w:rPr>
      </w:pP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 xml:space="preserve">1.1. </w:t>
      </w:r>
      <w:proofErr w:type="gramStart"/>
      <w:r w:rsidRPr="00A80688">
        <w:rPr>
          <w:rFonts w:ascii="Arial" w:hAnsi="Arial" w:cs="Arial"/>
          <w:sz w:val="24"/>
          <w:szCs w:val="24"/>
        </w:rPr>
        <w:t>Правила благоустройства территории Критовского сельсовета (далее - Правила) устанавливают требования в сфере благоустройства территории Критовского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Критовского</w:t>
      </w:r>
      <w:proofErr w:type="gramEnd"/>
      <w:r w:rsidRPr="00A80688">
        <w:rPr>
          <w:rFonts w:ascii="Arial" w:hAnsi="Arial" w:cs="Arial"/>
          <w:sz w:val="24"/>
          <w:szCs w:val="24"/>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23827" w:rsidRPr="00A80688" w:rsidRDefault="00923827" w:rsidP="00923827">
      <w:pPr>
        <w:ind w:firstLine="720"/>
        <w:jc w:val="both"/>
        <w:rPr>
          <w:rFonts w:ascii="Arial" w:hAnsi="Arial" w:cs="Arial"/>
          <w:i/>
          <w:sz w:val="24"/>
          <w:szCs w:val="24"/>
        </w:rPr>
      </w:pPr>
      <w:r w:rsidRPr="00A80688">
        <w:rPr>
          <w:rFonts w:ascii="Arial" w:hAnsi="Arial" w:cs="Arial"/>
          <w:sz w:val="24"/>
          <w:szCs w:val="24"/>
        </w:rPr>
        <w:t>1.2. Настоящие Правила являются обязательными для исполнения физическими и юридическими лицами в границах муниципального образования Критовский сельсовет</w:t>
      </w:r>
      <w:r w:rsidRPr="00A80688">
        <w:rPr>
          <w:rFonts w:ascii="Arial" w:hAnsi="Arial" w:cs="Arial"/>
          <w:i/>
          <w:sz w:val="24"/>
          <w:szCs w:val="24"/>
        </w:rPr>
        <w:t>.</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Благоустройство территорий должно быть основано на стратегии развития муниципального образования Критовский сельсовет и концепции, отражающей потребности жителей муниципального образования Критовский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23827" w:rsidRPr="00A80688" w:rsidRDefault="00923827" w:rsidP="00923827">
      <w:pPr>
        <w:pStyle w:val="ConsPlusNormal"/>
        <w:jc w:val="both"/>
        <w:rPr>
          <w:sz w:val="24"/>
          <w:szCs w:val="24"/>
        </w:rPr>
      </w:pPr>
      <w:r w:rsidRPr="00A80688">
        <w:rPr>
          <w:sz w:val="24"/>
          <w:szCs w:val="24"/>
        </w:rPr>
        <w:t>1.4. Администрация Критовского сельсовета осуществляет организацию благоустройства территории Критовского сельсовета.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1.5. В настоящих Правилах благоустройства применяются следующие термины с соответствующими определениями: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детские площадки, спортивные и другие площадки отдыха и досуга;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для выгула и дрессировки домашних животных;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автостоянок;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улицы (в том числе пешеходные) и дороги;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парки, скверы, иные зеленые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площади, набережные и другие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технические зоны транспортных, инженерных коммуникаций, </w:t>
      </w:r>
      <w:proofErr w:type="spellStart"/>
      <w:r w:rsidRPr="00A80688">
        <w:rPr>
          <w:rFonts w:ascii="Arial" w:hAnsi="Arial" w:cs="Arial"/>
          <w:sz w:val="24"/>
          <w:szCs w:val="24"/>
          <w:lang w:eastAsia="en-US"/>
        </w:rPr>
        <w:t>водоохранные</w:t>
      </w:r>
      <w:proofErr w:type="spellEnd"/>
      <w:r w:rsidRPr="00A80688">
        <w:rPr>
          <w:rFonts w:ascii="Arial" w:hAnsi="Arial" w:cs="Arial"/>
          <w:sz w:val="24"/>
          <w:szCs w:val="24"/>
          <w:lang w:eastAsia="en-US"/>
        </w:rPr>
        <w:t xml:space="preserve">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контейнерные площадки и площадки для складирования отдельных групп коммунальных отходов;</w:t>
      </w:r>
    </w:p>
    <w:p w:rsidR="00923827" w:rsidRPr="00A80688" w:rsidRDefault="00923827" w:rsidP="00923827">
      <w:pPr>
        <w:ind w:firstLine="540"/>
        <w:jc w:val="both"/>
        <w:rPr>
          <w:rFonts w:ascii="Arial" w:hAnsi="Arial" w:cs="Arial"/>
          <w:sz w:val="24"/>
          <w:szCs w:val="24"/>
          <w:lang w:eastAsia="en-US"/>
        </w:rPr>
      </w:pPr>
      <w:proofErr w:type="gramStart"/>
      <w:r w:rsidRPr="00A80688">
        <w:rPr>
          <w:rFonts w:ascii="Arial" w:hAnsi="Arial" w:cs="Arial"/>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приватное пространство - территория с ограниченным доступом посторонних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проект благоустройства - </w:t>
      </w:r>
      <w:proofErr w:type="gramStart"/>
      <w:r w:rsidRPr="00A80688">
        <w:rPr>
          <w:rFonts w:ascii="Arial" w:hAnsi="Arial" w:cs="Arial"/>
          <w:sz w:val="24"/>
          <w:szCs w:val="24"/>
          <w:lang w:eastAsia="en-US"/>
        </w:rPr>
        <w:t>архитектурный проект</w:t>
      </w:r>
      <w:proofErr w:type="gramEnd"/>
      <w:r w:rsidRPr="00A80688">
        <w:rPr>
          <w:rFonts w:ascii="Arial" w:hAnsi="Arial" w:cs="Arial"/>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проектирование - разработка проекта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(заборы);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водные 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коммунально-бытовое и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игровое и спортивное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освещения;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средства размещения информации и рекламные конструкции;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архитектурные формы и уличная мебель;</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нестационарные объекты;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объектов капитального строительства.</w:t>
      </w: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23827" w:rsidRDefault="00517A30" w:rsidP="00923827">
      <w:pPr>
        <w:ind w:firstLine="709"/>
        <w:jc w:val="both"/>
        <w:rPr>
          <w:rFonts w:ascii="Arial" w:hAnsi="Arial" w:cs="Arial"/>
          <w:bCs/>
          <w:sz w:val="24"/>
          <w:szCs w:val="24"/>
        </w:rPr>
      </w:pPr>
      <w:r>
        <w:rPr>
          <w:rFonts w:ascii="Arial" w:hAnsi="Arial" w:cs="Arial"/>
          <w:sz w:val="24"/>
          <w:szCs w:val="24"/>
        </w:rPr>
        <w:t xml:space="preserve">1.7. </w:t>
      </w:r>
      <w:r w:rsidRPr="00A80688">
        <w:rPr>
          <w:rFonts w:ascii="Arial" w:hAnsi="Arial" w:cs="Arial"/>
          <w:sz w:val="24"/>
          <w:szCs w:val="24"/>
        </w:rPr>
        <w:t xml:space="preserve"> </w:t>
      </w:r>
      <w:r w:rsidRPr="00A80688">
        <w:rPr>
          <w:rFonts w:ascii="Arial" w:hAnsi="Arial" w:cs="Arial"/>
          <w:bCs/>
          <w:sz w:val="24"/>
          <w:szCs w:val="24"/>
        </w:rPr>
        <w:t>Организация благоустройства территории</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 xml:space="preserve">осуществляется в соответствии с требованиями альбомов </w:t>
      </w:r>
      <w:proofErr w:type="gramStart"/>
      <w:r w:rsidRPr="00A80688">
        <w:rPr>
          <w:rFonts w:ascii="Arial" w:hAnsi="Arial" w:cs="Arial"/>
          <w:bCs/>
          <w:sz w:val="24"/>
          <w:szCs w:val="24"/>
        </w:rPr>
        <w:t>архитектурных решений</w:t>
      </w:r>
      <w:proofErr w:type="gramEnd"/>
      <w:r w:rsidRPr="00A80688">
        <w:rPr>
          <w:rFonts w:ascii="Arial" w:hAnsi="Arial" w:cs="Arial"/>
          <w:bCs/>
          <w:sz w:val="24"/>
          <w:szCs w:val="24"/>
        </w:rPr>
        <w:t xml:space="preserve"> по благоустройству общественных пространств, стандартов благоустройства улиц</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а также иных документов, регламентирующих требования к выбору элементов благоустройства, утвержденных местной администрацией</w:t>
      </w:r>
      <w:r w:rsidR="001E4164">
        <w:rPr>
          <w:rFonts w:ascii="Arial" w:hAnsi="Arial" w:cs="Arial"/>
          <w:bCs/>
          <w:sz w:val="24"/>
          <w:szCs w:val="24"/>
        </w:rPr>
        <w:t>.</w:t>
      </w:r>
    </w:p>
    <w:p w:rsidR="001E4164" w:rsidRPr="001E4164" w:rsidRDefault="001E4164" w:rsidP="001E4164">
      <w:pPr>
        <w:pStyle w:val="ac"/>
        <w:shd w:val="clear" w:color="auto" w:fill="FFFFFF"/>
        <w:spacing w:before="0" w:beforeAutospacing="0" w:after="0" w:afterAutospacing="0"/>
        <w:jc w:val="both"/>
        <w:rPr>
          <w:rFonts w:ascii="Arial" w:hAnsi="Arial" w:cs="Arial"/>
          <w:color w:val="000000"/>
        </w:rPr>
      </w:pPr>
      <w:r w:rsidRPr="001E4164">
        <w:rPr>
          <w:rFonts w:ascii="Arial" w:hAnsi="Arial" w:cs="Arial"/>
          <w:color w:val="000000"/>
        </w:rPr>
        <w:t xml:space="preserve">1.8.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10"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11"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12"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proofErr w:type="spellStart"/>
      <w:r w:rsidR="00BB172F">
        <w:rPr>
          <w:rFonts w:ascii="Arial" w:hAnsi="Arial" w:cs="Arial"/>
          <w:color w:val="000000"/>
        </w:rPr>
        <w:t>Критовского</w:t>
      </w:r>
      <w:proofErr w:type="spellEnd"/>
      <w:r w:rsidRPr="001E4164">
        <w:rPr>
          <w:rFonts w:ascii="Arial" w:hAnsi="Arial" w:cs="Arial"/>
          <w:color w:val="000000"/>
        </w:rPr>
        <w:t xml:space="preserve"> сельсовета.</w:t>
      </w:r>
    </w:p>
    <w:p w:rsidR="001E4164" w:rsidRPr="001E4164" w:rsidRDefault="001E4164" w:rsidP="001E4164">
      <w:pPr>
        <w:pStyle w:val="ConsPlusNormal"/>
        <w:ind w:firstLine="0"/>
        <w:contextualSpacing/>
        <w:jc w:val="both"/>
        <w:rPr>
          <w:sz w:val="24"/>
          <w:szCs w:val="24"/>
        </w:rPr>
      </w:pPr>
      <w:r w:rsidRPr="001E4164">
        <w:rPr>
          <w:sz w:val="24"/>
          <w:szCs w:val="24"/>
        </w:rPr>
        <w:t>Иные своды правил и стандарты, принятые и вступившие в действие в установленном порядке.</w:t>
      </w:r>
    </w:p>
    <w:p w:rsidR="001E4164" w:rsidRPr="00BB172F" w:rsidRDefault="001E4164" w:rsidP="001E4164">
      <w:pPr>
        <w:ind w:firstLine="709"/>
        <w:jc w:val="both"/>
        <w:rPr>
          <w:rFonts w:ascii="Arial" w:hAnsi="Arial" w:cs="Arial"/>
          <w:color w:val="000000"/>
          <w:sz w:val="24"/>
          <w:szCs w:val="24"/>
        </w:rPr>
      </w:pPr>
      <w:r w:rsidRPr="001E4164">
        <w:rPr>
          <w:rFonts w:ascii="Arial" w:hAnsi="Arial" w:cs="Arial"/>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sz w:val="24"/>
          <w:szCs w:val="24"/>
        </w:rPr>
        <w:t> </w:t>
      </w:r>
      <w:r w:rsidRPr="001E4164">
        <w:rPr>
          <w:rFonts w:ascii="Arial" w:hAnsi="Arial" w:cs="Arial"/>
          <w:color w:val="000000"/>
          <w:sz w:val="24"/>
          <w:szCs w:val="24"/>
        </w:rPr>
        <w:t>рекомендуется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пользоваться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BB172F">
        <w:rPr>
          <w:rFonts w:ascii="Arial" w:hAnsi="Arial" w:cs="Arial"/>
          <w:color w:val="000000"/>
          <w:sz w:val="24"/>
          <w:szCs w:val="24"/>
        </w:rPr>
        <w:t xml:space="preserve"> </w:t>
      </w:r>
      <w:r w:rsidR="00BB172F" w:rsidRPr="00BB172F">
        <w:rPr>
          <w:rFonts w:ascii="Arial" w:hAnsi="Arial" w:cs="Arial"/>
          <w:color w:val="000000"/>
          <w:sz w:val="24"/>
          <w:szCs w:val="24"/>
        </w:rPr>
        <w:t>края (версия 1.0),</w:t>
      </w:r>
      <w:r w:rsidR="00BB172F" w:rsidRPr="00BB172F">
        <w:rPr>
          <w:rStyle w:val="apple-converted-space"/>
          <w:rFonts w:ascii="Arial" w:hAnsi="Arial" w:cs="Arial"/>
          <w:color w:val="000000"/>
          <w:sz w:val="24"/>
          <w:szCs w:val="24"/>
        </w:rPr>
        <w:t> </w:t>
      </w:r>
      <w:r w:rsidR="00BB172F" w:rsidRPr="00BB172F">
        <w:rPr>
          <w:rFonts w:ascii="Arial" w:hAnsi="Arial" w:cs="Arial"/>
          <w:color w:val="000000"/>
          <w:sz w:val="24"/>
          <w:szCs w:val="24"/>
        </w:rPr>
        <w:t>разработанным ООО «</w:t>
      </w:r>
      <w:proofErr w:type="spellStart"/>
      <w:r w:rsidR="00BB172F" w:rsidRPr="00BB172F">
        <w:rPr>
          <w:rFonts w:ascii="Arial" w:hAnsi="Arial" w:cs="Arial"/>
          <w:color w:val="000000"/>
          <w:sz w:val="24"/>
          <w:szCs w:val="24"/>
        </w:rPr>
        <w:t>Проектдевелопмент</w:t>
      </w:r>
      <w:proofErr w:type="spellEnd"/>
      <w:r w:rsidR="00BB172F" w:rsidRPr="00BB172F">
        <w:rPr>
          <w:rFonts w:ascii="Arial" w:hAnsi="Arial" w:cs="Arial"/>
          <w:color w:val="000000"/>
          <w:sz w:val="24"/>
          <w:szCs w:val="24"/>
        </w:rPr>
        <w:t>» в 2020г</w:t>
      </w:r>
      <w:proofErr w:type="gramStart"/>
      <w:r w:rsidR="00BB172F" w:rsidRPr="00BB172F">
        <w:rPr>
          <w:rFonts w:ascii="Arial" w:hAnsi="Arial" w:cs="Arial"/>
          <w:color w:val="000000"/>
          <w:sz w:val="24"/>
          <w:szCs w:val="24"/>
        </w:rPr>
        <w:t>.</w:t>
      </w:r>
      <w:r w:rsidRPr="00BB172F">
        <w:rPr>
          <w:rFonts w:ascii="Arial" w:hAnsi="Arial" w:cs="Arial"/>
          <w:color w:val="000000"/>
          <w:sz w:val="24"/>
          <w:szCs w:val="24"/>
        </w:rPr>
        <w:t>.</w:t>
      </w:r>
      <w:proofErr w:type="gramEnd"/>
    </w:p>
    <w:p w:rsidR="001E4164" w:rsidRDefault="001E4164" w:rsidP="001E4164">
      <w:pPr>
        <w:ind w:firstLine="709"/>
        <w:jc w:val="both"/>
        <w:rPr>
          <w:rFonts w:ascii="Arial" w:hAnsi="Arial" w:cs="Arial"/>
          <w:color w:val="000000"/>
          <w:sz w:val="24"/>
          <w:szCs w:val="24"/>
        </w:rPr>
      </w:pPr>
      <w:proofErr w:type="gramStart"/>
      <w:r>
        <w:rPr>
          <w:rFonts w:ascii="Arial" w:hAnsi="Arial" w:cs="Arial"/>
          <w:color w:val="000000"/>
          <w:sz w:val="24"/>
          <w:szCs w:val="24"/>
        </w:rPr>
        <w:t xml:space="preserve">(п.1.8. и 1.9. внесены решением </w:t>
      </w:r>
      <w:proofErr w:type="spellStart"/>
      <w:r>
        <w:rPr>
          <w:rFonts w:ascii="Arial" w:hAnsi="Arial" w:cs="Arial"/>
          <w:color w:val="000000"/>
          <w:sz w:val="24"/>
          <w:szCs w:val="24"/>
        </w:rPr>
        <w:t>Критовского</w:t>
      </w:r>
      <w:proofErr w:type="spellEnd"/>
      <w:r>
        <w:rPr>
          <w:rFonts w:ascii="Arial" w:hAnsi="Arial" w:cs="Arial"/>
          <w:color w:val="000000"/>
          <w:sz w:val="24"/>
          <w:szCs w:val="24"/>
        </w:rPr>
        <w:t xml:space="preserve"> сельского Совета  депутатов</w:t>
      </w:r>
      <w:proofErr w:type="gramEnd"/>
    </w:p>
    <w:p w:rsidR="001E4164" w:rsidRPr="00A80688" w:rsidRDefault="001E4164" w:rsidP="001E4164">
      <w:pPr>
        <w:ind w:firstLine="709"/>
        <w:jc w:val="both"/>
        <w:rPr>
          <w:rFonts w:ascii="Arial" w:eastAsia="Calibri" w:hAnsi="Arial" w:cs="Arial"/>
          <w:sz w:val="24"/>
          <w:szCs w:val="24"/>
        </w:rPr>
      </w:pPr>
      <w:r>
        <w:rPr>
          <w:rFonts w:ascii="Arial" w:hAnsi="Arial" w:cs="Arial"/>
          <w:color w:val="000000"/>
          <w:sz w:val="24"/>
          <w:szCs w:val="24"/>
        </w:rPr>
        <w:t>№   от</w:t>
      </w:r>
      <w:proofErr w:type="gramStart"/>
      <w:r>
        <w:rPr>
          <w:rFonts w:ascii="Arial" w:hAnsi="Arial" w:cs="Arial"/>
          <w:color w:val="000000"/>
          <w:sz w:val="24"/>
          <w:szCs w:val="24"/>
        </w:rPr>
        <w:t xml:space="preserve">   </w:t>
      </w:r>
      <w:r w:rsidR="00BB172F">
        <w:rPr>
          <w:rFonts w:ascii="Arial" w:hAnsi="Arial" w:cs="Arial"/>
          <w:color w:val="000000"/>
          <w:sz w:val="24"/>
          <w:szCs w:val="24"/>
        </w:rPr>
        <w:t>)</w:t>
      </w:r>
      <w:proofErr w:type="gramEnd"/>
    </w:p>
    <w:p w:rsidR="00923827" w:rsidRPr="00A80688" w:rsidRDefault="00923827" w:rsidP="00923827">
      <w:pPr>
        <w:pStyle w:val="ConsPlusNormal"/>
        <w:ind w:firstLine="540"/>
        <w:jc w:val="center"/>
        <w:rPr>
          <w:b/>
          <w:sz w:val="24"/>
          <w:szCs w:val="24"/>
        </w:rPr>
      </w:pPr>
    </w:p>
    <w:p w:rsidR="00923827" w:rsidRPr="00A80688" w:rsidRDefault="00923827" w:rsidP="00923827">
      <w:pPr>
        <w:pStyle w:val="ConsPlusNormal"/>
        <w:ind w:firstLine="540"/>
        <w:jc w:val="center"/>
        <w:rPr>
          <w:b/>
          <w:sz w:val="24"/>
          <w:szCs w:val="24"/>
        </w:rPr>
      </w:pPr>
      <w:r w:rsidRPr="00A80688">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23827" w:rsidRPr="00A80688" w:rsidRDefault="00923827" w:rsidP="00923827">
      <w:pPr>
        <w:pStyle w:val="ConsPlusNormal"/>
        <w:ind w:firstLine="540"/>
        <w:jc w:val="both"/>
        <w:rPr>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lastRenderedPageBreak/>
        <w:t>2.1. Благоустройство территорий общественного назначения</w:t>
      </w:r>
    </w:p>
    <w:p w:rsidR="00923827" w:rsidRPr="00A80688" w:rsidRDefault="00923827" w:rsidP="00923827">
      <w:pPr>
        <w:pStyle w:val="ConsPlusNormal"/>
        <w:ind w:firstLine="540"/>
        <w:jc w:val="center"/>
        <w:rPr>
          <w:sz w:val="24"/>
          <w:szCs w:val="24"/>
          <w:lang w:eastAsia="en-US"/>
        </w:rPr>
      </w:pPr>
    </w:p>
    <w:p w:rsidR="00923827" w:rsidRPr="00A80688" w:rsidRDefault="00923827" w:rsidP="00923827">
      <w:pPr>
        <w:pStyle w:val="ConsPlusNormal"/>
        <w:ind w:firstLine="540"/>
        <w:jc w:val="both"/>
        <w:rPr>
          <w:sz w:val="24"/>
          <w:szCs w:val="24"/>
          <w:lang w:eastAsia="en-US"/>
        </w:rPr>
      </w:pPr>
      <w:r w:rsidRPr="00A80688">
        <w:rPr>
          <w:sz w:val="24"/>
          <w:szCs w:val="24"/>
          <w:lang w:eastAsia="en-US"/>
        </w:rPr>
        <w:t xml:space="preserve">2.1.1. Территории Критовского сельсовета, удобно расположенные и </w:t>
      </w:r>
      <w:proofErr w:type="gramStart"/>
      <w:r w:rsidRPr="00A80688">
        <w:rPr>
          <w:sz w:val="24"/>
          <w:szCs w:val="24"/>
          <w:lang w:eastAsia="en-US"/>
        </w:rPr>
        <w:t>легко доступные</w:t>
      </w:r>
      <w:proofErr w:type="gramEnd"/>
      <w:r w:rsidRPr="00A80688">
        <w:rPr>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2.1.3. Проекты благоустройства территорий общественных простран</w:t>
      </w:r>
      <w:proofErr w:type="gramStart"/>
      <w:r w:rsidRPr="00A80688">
        <w:rPr>
          <w:rFonts w:ascii="Arial" w:hAnsi="Arial" w:cs="Arial"/>
          <w:sz w:val="24"/>
          <w:szCs w:val="24"/>
          <w:lang w:eastAsia="en-US"/>
        </w:rPr>
        <w:t>ств сл</w:t>
      </w:r>
      <w:proofErr w:type="gramEnd"/>
      <w:r w:rsidRPr="00A80688">
        <w:rPr>
          <w:rFonts w:ascii="Arial" w:hAnsi="Arial" w:cs="Arial"/>
          <w:sz w:val="24"/>
          <w:szCs w:val="24"/>
          <w:lang w:eastAsia="en-US"/>
        </w:rPr>
        <w:t xml:space="preserve">едует разрабатывать на основании предварительных </w:t>
      </w:r>
      <w:proofErr w:type="spellStart"/>
      <w:r w:rsidRPr="00A80688">
        <w:rPr>
          <w:rFonts w:ascii="Arial" w:hAnsi="Arial" w:cs="Arial"/>
          <w:sz w:val="24"/>
          <w:szCs w:val="24"/>
          <w:lang w:eastAsia="en-US"/>
        </w:rPr>
        <w:t>предпроектных</w:t>
      </w:r>
      <w:proofErr w:type="spellEnd"/>
      <w:r w:rsidRPr="00A80688">
        <w:rPr>
          <w:rFonts w:ascii="Arial" w:hAnsi="Arial" w:cs="Arial"/>
          <w:sz w:val="24"/>
          <w:szCs w:val="24"/>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2.1.4. Как правило, перечень конструктивных элементов внешнего благоустройства на территории общественных пространств Критовского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sz w:val="24"/>
          <w:szCs w:val="24"/>
          <w:lang w:eastAsia="en-US"/>
        </w:rPr>
      </w:pPr>
      <w:r w:rsidRPr="00A80688">
        <w:rPr>
          <w:rFonts w:ascii="Arial" w:hAnsi="Arial" w:cs="Arial"/>
          <w:b/>
          <w:sz w:val="24"/>
          <w:szCs w:val="24"/>
          <w:lang w:eastAsia="en-US"/>
        </w:rPr>
        <w:t>2.2. Благоустройство территорий жилого назначения</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A80688">
        <w:rPr>
          <w:rFonts w:ascii="Arial" w:hAnsi="Arial" w:cs="Arial"/>
          <w:i/>
          <w:sz w:val="24"/>
          <w:szCs w:val="24"/>
          <w:lang w:eastAsia="en-US"/>
        </w:rPr>
        <w:t xml:space="preserve"> </w:t>
      </w:r>
      <w:r w:rsidRPr="00A80688">
        <w:rPr>
          <w:rFonts w:ascii="Arial" w:hAnsi="Arial" w:cs="Arial"/>
          <w:sz w:val="24"/>
          <w:szCs w:val="24"/>
          <w:lang w:eastAsia="en-US"/>
        </w:rPr>
        <w:t>и озелененных территорий общего пользования.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контейнеры для мусора;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носители информации.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Возможно размещение средств наружной рекламы, некапитальных нестационарных сооружений.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2.2.5.Безопасность общественных пространств на территориях жилого назначения должна обеспечиваться их </w:t>
      </w:r>
      <w:proofErr w:type="spellStart"/>
      <w:r w:rsidRPr="00A80688">
        <w:rPr>
          <w:rFonts w:ascii="Arial" w:hAnsi="Arial" w:cs="Arial"/>
          <w:sz w:val="24"/>
          <w:szCs w:val="24"/>
          <w:lang w:eastAsia="en-US"/>
        </w:rPr>
        <w:t>просматриваемостью</w:t>
      </w:r>
      <w:proofErr w:type="spellEnd"/>
      <w:r w:rsidRPr="00A80688">
        <w:rPr>
          <w:rFonts w:ascii="Arial" w:hAnsi="Arial" w:cs="Arial"/>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2.2.7. </w:t>
      </w:r>
      <w:proofErr w:type="gramStart"/>
      <w:r w:rsidRPr="00A80688">
        <w:rPr>
          <w:rFonts w:ascii="Arial" w:hAnsi="Arial" w:cs="Arial"/>
          <w:sz w:val="24"/>
          <w:szCs w:val="24"/>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80688">
        <w:rPr>
          <w:rFonts w:ascii="Arial" w:hAnsi="Arial" w:cs="Arial"/>
          <w:sz w:val="24"/>
          <w:szCs w:val="24"/>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2.3. Благоустройство территорий рекреационного назначения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w:t>
      </w:r>
      <w:r w:rsidRPr="00A80688">
        <w:rPr>
          <w:rFonts w:ascii="Arial" w:hAnsi="Arial" w:cs="Arial"/>
          <w:sz w:val="24"/>
          <w:szCs w:val="24"/>
          <w:lang w:eastAsia="en-US"/>
        </w:rPr>
        <w:lastRenderedPageBreak/>
        <w:t>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2.3.3. При реконструкции объектов рекреации предусматривается: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для парков и садов: реконструкцию планировочной структуры (например, изменение плотности дорожной сети), </w:t>
      </w:r>
      <w:proofErr w:type="spellStart"/>
      <w:r w:rsidRPr="00A80688">
        <w:rPr>
          <w:rFonts w:ascii="Arial" w:hAnsi="Arial" w:cs="Arial"/>
          <w:sz w:val="24"/>
          <w:szCs w:val="24"/>
          <w:lang w:eastAsia="en-US"/>
        </w:rPr>
        <w:t>разреживание</w:t>
      </w:r>
      <w:proofErr w:type="spellEnd"/>
      <w:r w:rsidRPr="00A80688">
        <w:rPr>
          <w:rFonts w:ascii="Arial" w:hAnsi="Arial" w:cs="Arial"/>
          <w:sz w:val="24"/>
          <w:szCs w:val="24"/>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2.3.5. </w:t>
      </w:r>
      <w:proofErr w:type="gramStart"/>
      <w:r w:rsidRPr="00A80688">
        <w:rPr>
          <w:rFonts w:ascii="Arial" w:hAnsi="Arial" w:cs="Arial"/>
          <w:sz w:val="24"/>
          <w:szCs w:val="24"/>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2.3.6. При проектировании озеленения территории объектов следует: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оценку существующей растительности, состояния древесных растений и травянистого покрова;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A80688">
        <w:rPr>
          <w:rFonts w:ascii="Arial" w:hAnsi="Arial" w:cs="Arial"/>
          <w:sz w:val="24"/>
          <w:szCs w:val="24"/>
          <w:lang w:eastAsia="en-US"/>
        </w:rPr>
        <w:t>,</w:t>
      </w:r>
      <w:proofErr w:type="gramEnd"/>
      <w:r w:rsidRPr="00A80688">
        <w:rPr>
          <w:rFonts w:ascii="Arial" w:hAnsi="Arial" w:cs="Arial"/>
          <w:sz w:val="24"/>
          <w:szCs w:val="24"/>
          <w:lang w:eastAsia="en-US"/>
        </w:rPr>
        <w:t xml:space="preserve"> чем на 80% общей площади зоны отдыха;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2.3.7. На территории Критовского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w:t>
      </w:r>
      <w:r w:rsidRPr="00A80688">
        <w:rPr>
          <w:rFonts w:ascii="Arial" w:hAnsi="Arial" w:cs="Arial"/>
          <w:sz w:val="24"/>
          <w:szCs w:val="24"/>
          <w:lang w:eastAsia="en-US"/>
        </w:rPr>
        <w:lastRenderedPageBreak/>
        <w:t>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2.3.8. </w:t>
      </w:r>
      <w:proofErr w:type="gramStart"/>
      <w:r w:rsidRPr="00A80688">
        <w:rPr>
          <w:rFonts w:ascii="Arial" w:hAnsi="Arial" w:cs="Arial"/>
          <w:sz w:val="24"/>
          <w:szCs w:val="24"/>
          <w:lang w:eastAsia="en-US"/>
        </w:rPr>
        <w:t>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A80688">
        <w:rPr>
          <w:rFonts w:ascii="Arial" w:hAnsi="Arial" w:cs="Arial"/>
          <w:sz w:val="24"/>
          <w:szCs w:val="24"/>
          <w:lang w:eastAsia="en-US"/>
        </w:rPr>
        <w:t>перголы</w:t>
      </w:r>
      <w:proofErr w:type="spellEnd"/>
      <w:r w:rsidRPr="00A80688">
        <w:rPr>
          <w:rFonts w:ascii="Arial" w:hAnsi="Arial" w:cs="Arial"/>
          <w:sz w:val="24"/>
          <w:szCs w:val="24"/>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2.3.12. </w:t>
      </w:r>
      <w:proofErr w:type="gramStart"/>
      <w:r w:rsidRPr="00A80688">
        <w:rPr>
          <w:rFonts w:ascii="Arial" w:hAnsi="Arial" w:cs="Arial"/>
          <w:sz w:val="24"/>
          <w:szCs w:val="24"/>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2.3.13. Как правило, перечень элементов благоустройства на территории сада отдыха и прогулок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дорожек в виде плиточного мощения;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скамьи;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2.3.15. </w:t>
      </w:r>
      <w:proofErr w:type="gramStart"/>
      <w:r w:rsidRPr="00A80688">
        <w:rPr>
          <w:rFonts w:ascii="Arial" w:hAnsi="Arial" w:cs="Arial"/>
          <w:sz w:val="24"/>
          <w:szCs w:val="24"/>
          <w:lang w:eastAsia="en-US"/>
        </w:rPr>
        <w:t>Возможно</w:t>
      </w:r>
      <w:proofErr w:type="gramEnd"/>
      <w:r w:rsidRPr="00A80688">
        <w:rPr>
          <w:rFonts w:ascii="Arial" w:hAnsi="Arial" w:cs="Arial"/>
          <w:sz w:val="24"/>
          <w:szCs w:val="24"/>
          <w:lang w:eastAsia="en-US"/>
        </w:rPr>
        <w:t xml:space="preserve"> предусматривать размещение ограждения, некапитальных нестационарных сооружений питания (летние кафе).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2.4. Благоустройство территорий</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 транспортной и инженерной инфраструктуры</w:t>
      </w:r>
    </w:p>
    <w:p w:rsidR="00923827" w:rsidRPr="00A80688" w:rsidRDefault="00923827" w:rsidP="00923827">
      <w:pPr>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2.4.2. Как правило, перечень элементов благоустройства на территории улиц и дорог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дорожного полотна и тротуаров;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 вдоль улиц и дорог;</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опасных мест;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носители информации дорожного движения (дорожные знаки, разметка, светофорные 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2.5. Оформление муниципального образования и информация</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A80688">
        <w:rPr>
          <w:rFonts w:ascii="Arial" w:hAnsi="Arial" w:cs="Arial"/>
          <w:sz w:val="24"/>
          <w:szCs w:val="24"/>
          <w:lang w:eastAsia="en-US"/>
        </w:rPr>
        <w:t>газосветовых</w:t>
      </w:r>
      <w:proofErr w:type="spellEnd"/>
      <w:r w:rsidRPr="00A80688">
        <w:rPr>
          <w:rFonts w:ascii="Arial" w:hAnsi="Arial" w:cs="Arial"/>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A80688">
          <w:rPr>
            <w:rFonts w:ascii="Arial" w:hAnsi="Arial" w:cs="Arial"/>
            <w:sz w:val="24"/>
            <w:szCs w:val="24"/>
            <w:lang w:eastAsia="en-US"/>
          </w:rPr>
          <w:t>60 см</w:t>
        </w:r>
      </w:smartTag>
      <w:r w:rsidRPr="00A80688">
        <w:rPr>
          <w:rFonts w:ascii="Arial" w:hAnsi="Arial" w:cs="Arial"/>
          <w:sz w:val="24"/>
          <w:szCs w:val="24"/>
          <w:lang w:eastAsia="en-US"/>
        </w:rPr>
        <w:t>.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2.5.4. Осуществление расклейки газет, афиш, плакатов, различного рода объявлений и реклам разрешается на специально установленных стендах. Для </w:t>
      </w:r>
      <w:r w:rsidRPr="00A80688">
        <w:rPr>
          <w:rFonts w:ascii="Arial" w:hAnsi="Arial" w:cs="Arial"/>
          <w:sz w:val="24"/>
          <w:szCs w:val="24"/>
          <w:lang w:eastAsia="en-US"/>
        </w:rPr>
        <w:lastRenderedPageBreak/>
        <w:t>малоформатных листовых афиш зрелищных мероприятий возможно дополнительное размещение на временных строительных ограждениях.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2.5.6. Размещение и эксплуатацию рекламных конструкций осуществляется в порядке, установленном постановлением Администрации Критовского сельсовета</w:t>
      </w:r>
      <w:r w:rsidRPr="00A80688">
        <w:rPr>
          <w:rFonts w:ascii="Arial" w:hAnsi="Arial" w:cs="Arial"/>
          <w:i/>
          <w:sz w:val="24"/>
          <w:szCs w:val="24"/>
          <w:lang w:eastAsia="en-US"/>
        </w:rPr>
        <w:t xml:space="preserve"> </w:t>
      </w:r>
      <w:r w:rsidRPr="00A80688">
        <w:rPr>
          <w:rFonts w:ascii="Arial" w:hAnsi="Arial" w:cs="Arial"/>
          <w:sz w:val="24"/>
          <w:szCs w:val="24"/>
          <w:lang w:eastAsia="en-US"/>
        </w:rPr>
        <w:t>с обязательным согласованием эскизов.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2.5.8. Крупноформатные рекламные конструкции (</w:t>
      </w:r>
      <w:proofErr w:type="spellStart"/>
      <w:r w:rsidRPr="00A80688">
        <w:rPr>
          <w:rFonts w:ascii="Arial" w:hAnsi="Arial" w:cs="Arial"/>
          <w:sz w:val="24"/>
          <w:szCs w:val="24"/>
          <w:lang w:eastAsia="en-US"/>
        </w:rPr>
        <w:t>билборды</w:t>
      </w:r>
      <w:proofErr w:type="spell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суперсайты</w:t>
      </w:r>
      <w:proofErr w:type="spellEnd"/>
      <w:r w:rsidRPr="00A80688">
        <w:rPr>
          <w:rFonts w:ascii="Arial" w:hAnsi="Arial" w:cs="Arial"/>
          <w:sz w:val="24"/>
          <w:szCs w:val="24"/>
          <w:lang w:eastAsia="en-US"/>
        </w:rPr>
        <w:t xml:space="preserve"> и прочие) размещаются не ближе </w:t>
      </w:r>
      <w:smartTag w:uri="urn:schemas-microsoft-com:office:smarttags" w:element="metricconverter">
        <w:smartTagPr>
          <w:attr w:name="ProductID" w:val="100 метров"/>
        </w:smartTagPr>
        <w:r w:rsidRPr="00A80688">
          <w:rPr>
            <w:rFonts w:ascii="Arial" w:hAnsi="Arial" w:cs="Arial"/>
            <w:sz w:val="24"/>
            <w:szCs w:val="24"/>
            <w:lang w:eastAsia="en-US"/>
          </w:rPr>
          <w:t>100 метров</w:t>
        </w:r>
      </w:smartTag>
      <w:r w:rsidRPr="00A80688">
        <w:rPr>
          <w:rFonts w:ascii="Arial" w:hAnsi="Arial" w:cs="Arial"/>
          <w:sz w:val="24"/>
          <w:szCs w:val="24"/>
          <w:lang w:eastAsia="en-US"/>
        </w:rPr>
        <w:t xml:space="preserve"> от жилых, общественных и офисных зданий.</w:t>
      </w: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2.6. Общие требования </w:t>
      </w:r>
      <w:proofErr w:type="gramStart"/>
      <w:r w:rsidRPr="00A80688">
        <w:rPr>
          <w:rFonts w:ascii="Arial" w:hAnsi="Arial" w:cs="Arial"/>
          <w:b/>
          <w:sz w:val="24"/>
          <w:szCs w:val="24"/>
          <w:lang w:eastAsia="en-US"/>
        </w:rPr>
        <w:t>к</w:t>
      </w:r>
      <w:proofErr w:type="gramEnd"/>
    </w:p>
    <w:p w:rsidR="00923827" w:rsidRPr="00A80688" w:rsidRDefault="00923827" w:rsidP="00923827">
      <w:pPr>
        <w:jc w:val="center"/>
        <w:rPr>
          <w:rFonts w:ascii="Arial" w:hAnsi="Arial" w:cs="Arial"/>
          <w:b/>
          <w:color w:val="FF0000"/>
          <w:sz w:val="24"/>
          <w:szCs w:val="24"/>
          <w:lang w:eastAsia="en-US"/>
        </w:rPr>
      </w:pPr>
      <w:r w:rsidRPr="00A80688">
        <w:rPr>
          <w:rFonts w:ascii="Arial" w:hAnsi="Arial" w:cs="Arial"/>
          <w:b/>
          <w:sz w:val="24"/>
          <w:szCs w:val="24"/>
          <w:lang w:eastAsia="en-US"/>
        </w:rPr>
        <w:t>отдельным объектам благоустройства и их элементам</w:t>
      </w:r>
    </w:p>
    <w:p w:rsidR="00923827" w:rsidRPr="00A80688" w:rsidRDefault="00923827" w:rsidP="00923827">
      <w:pPr>
        <w:ind w:firstLine="567"/>
        <w:jc w:val="both"/>
        <w:rPr>
          <w:rFonts w:ascii="Arial" w:eastAsia="Calibri"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 Элементы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2.6.1.3. Работы по озеленению следует планировать в комплексе мероприятий, обеспечивающих для всех жителей доступ к </w:t>
      </w:r>
      <w:proofErr w:type="spellStart"/>
      <w:r w:rsidRPr="00A80688">
        <w:rPr>
          <w:rFonts w:ascii="Arial" w:hAnsi="Arial" w:cs="Arial"/>
          <w:sz w:val="24"/>
          <w:szCs w:val="24"/>
        </w:rPr>
        <w:t>неурбанизированным</w:t>
      </w:r>
      <w:proofErr w:type="spellEnd"/>
      <w:r w:rsidRPr="00A80688">
        <w:rPr>
          <w:rFonts w:ascii="Arial" w:hAnsi="Arial" w:cs="Arial"/>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 Работы по озеленению следует проводить по предварительно разработанному и утвержденному проекту благоустройства.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A80688">
        <w:rPr>
          <w:rFonts w:ascii="Arial" w:hAnsi="Arial" w:cs="Arial"/>
          <w:sz w:val="24"/>
          <w:szCs w:val="24"/>
        </w:rPr>
        <w:t>несмыкание</w:t>
      </w:r>
      <w:proofErr w:type="spellEnd"/>
      <w:r w:rsidRPr="00A80688">
        <w:rPr>
          <w:rFonts w:ascii="Arial" w:hAnsi="Arial" w:cs="Arial"/>
          <w:sz w:val="24"/>
          <w:szCs w:val="24"/>
        </w:rPr>
        <w:t xml:space="preserve"> крон).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2.6.1.7. Озелененные пространства следует проектировать </w:t>
      </w:r>
      <w:proofErr w:type="gramStart"/>
      <w:r w:rsidRPr="00A80688">
        <w:rPr>
          <w:rFonts w:ascii="Arial" w:hAnsi="Arial" w:cs="Arial"/>
          <w:sz w:val="24"/>
          <w:szCs w:val="24"/>
        </w:rPr>
        <w:t>приспособленными</w:t>
      </w:r>
      <w:proofErr w:type="gramEnd"/>
      <w:r w:rsidRPr="00A80688">
        <w:rPr>
          <w:rFonts w:ascii="Arial" w:hAnsi="Arial" w:cs="Arial"/>
          <w:sz w:val="24"/>
          <w:szCs w:val="24"/>
        </w:rPr>
        <w:t xml:space="preserve"> для активного использования с учетом концепции устойчивого развития и бережного отношения к окружающей среде.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 При проектировании озелененных простран</w:t>
      </w:r>
      <w:proofErr w:type="gramStart"/>
      <w:r w:rsidRPr="00A80688">
        <w:rPr>
          <w:rFonts w:ascii="Arial" w:hAnsi="Arial" w:cs="Arial"/>
          <w:sz w:val="24"/>
          <w:szCs w:val="24"/>
        </w:rPr>
        <w:t>ств сл</w:t>
      </w:r>
      <w:proofErr w:type="gramEnd"/>
      <w:r w:rsidRPr="00A80688">
        <w:rPr>
          <w:rFonts w:ascii="Arial" w:hAnsi="Arial" w:cs="Arial"/>
          <w:sz w:val="24"/>
          <w:szCs w:val="24"/>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A80688">
        <w:rPr>
          <w:rFonts w:ascii="Arial" w:hAnsi="Arial" w:cs="Arial"/>
          <w:sz w:val="24"/>
          <w:szCs w:val="24"/>
        </w:rPr>
        <w:t>экосистемных</w:t>
      </w:r>
      <w:proofErr w:type="spellEnd"/>
      <w:r w:rsidRPr="00A80688">
        <w:rPr>
          <w:rFonts w:ascii="Arial" w:hAnsi="Arial" w:cs="Arial"/>
          <w:sz w:val="24"/>
          <w:szCs w:val="24"/>
        </w:rPr>
        <w:t xml:space="preserve"> связей.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2.6.2. Виды покрытий.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2.6.2.3. Применяемый в проекте благоустройства вид покрытия должен быть прочным, </w:t>
      </w:r>
      <w:proofErr w:type="spellStart"/>
      <w:r w:rsidRPr="00A80688">
        <w:rPr>
          <w:rFonts w:ascii="Arial" w:hAnsi="Arial" w:cs="Arial"/>
          <w:sz w:val="24"/>
          <w:szCs w:val="24"/>
        </w:rPr>
        <w:t>ремонтопригодным</w:t>
      </w:r>
      <w:proofErr w:type="spellEnd"/>
      <w:r w:rsidRPr="00A80688">
        <w:rPr>
          <w:rFonts w:ascii="Arial" w:hAnsi="Arial" w:cs="Arial"/>
          <w:sz w:val="24"/>
          <w:szCs w:val="24"/>
        </w:rPr>
        <w:t xml:space="preserve">, </w:t>
      </w:r>
      <w:proofErr w:type="spellStart"/>
      <w:r w:rsidRPr="00A80688">
        <w:rPr>
          <w:rFonts w:ascii="Arial" w:hAnsi="Arial" w:cs="Arial"/>
          <w:sz w:val="24"/>
          <w:szCs w:val="24"/>
        </w:rPr>
        <w:t>экологичным</w:t>
      </w:r>
      <w:proofErr w:type="spellEnd"/>
      <w:r w:rsidRPr="00A80688">
        <w:rPr>
          <w:rFonts w:ascii="Arial" w:hAnsi="Arial" w:cs="Arial"/>
          <w:sz w:val="24"/>
          <w:szCs w:val="24"/>
        </w:rPr>
        <w:t>, не допускающим скольжения. Выбор видов покрытия осуществляется в соответствии с их целевым назначением.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2.6.3.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2.6.3.4. При создании и благоустройстве ограждений следует учитывать необходимость: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разграничения зеленой зоны с маршрутами пешеходов и транспорта;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проектирования дорожек и тротуаров с учетом потоков людей и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3) разграничения зеленых зон и транзитных путей с помощью применения приемов </w:t>
      </w:r>
      <w:proofErr w:type="spellStart"/>
      <w:r w:rsidRPr="00A80688">
        <w:rPr>
          <w:rFonts w:ascii="Arial" w:hAnsi="Arial" w:cs="Arial"/>
          <w:sz w:val="24"/>
          <w:szCs w:val="24"/>
        </w:rPr>
        <w:t>разноуровневой</w:t>
      </w:r>
      <w:proofErr w:type="spellEnd"/>
      <w:r w:rsidRPr="00A80688">
        <w:rPr>
          <w:rFonts w:ascii="Arial" w:hAnsi="Arial" w:cs="Arial"/>
          <w:sz w:val="24"/>
          <w:szCs w:val="24"/>
        </w:rPr>
        <w:t xml:space="preserve"> высоты или создания зеленых кустовых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проектирования изменения высоты и геометрии бордюрного камня с учетом сезонных снежных отвалов;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использования бордюрного камня;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использования (в особенности на границах зеленых зон) многолетних всесезонных кустистых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использования по возможности светоотражающих фасадных конструкций для затененных участков газонов;</w:t>
      </w:r>
    </w:p>
    <w:p w:rsidR="00923827" w:rsidRPr="00A80688" w:rsidRDefault="00923827" w:rsidP="00923827">
      <w:pPr>
        <w:ind w:firstLine="567"/>
        <w:jc w:val="both"/>
        <w:rPr>
          <w:rFonts w:ascii="Arial" w:hAnsi="Arial" w:cs="Arial"/>
          <w:sz w:val="24"/>
          <w:szCs w:val="24"/>
        </w:rPr>
      </w:pPr>
      <w:proofErr w:type="gramStart"/>
      <w:r w:rsidRPr="00A80688">
        <w:rPr>
          <w:rFonts w:ascii="Arial" w:hAnsi="Arial" w:cs="Arial"/>
          <w:sz w:val="24"/>
          <w:szCs w:val="24"/>
        </w:rPr>
        <w:t xml:space="preserve">9) использования </w:t>
      </w:r>
      <w:proofErr w:type="spellStart"/>
      <w:r w:rsidRPr="00A80688">
        <w:rPr>
          <w:rFonts w:ascii="Arial" w:hAnsi="Arial" w:cs="Arial"/>
          <w:sz w:val="24"/>
          <w:szCs w:val="24"/>
        </w:rPr>
        <w:t>цвето</w:t>
      </w:r>
      <w:proofErr w:type="spellEnd"/>
      <w:r w:rsidRPr="00A80688">
        <w:rPr>
          <w:rFonts w:ascii="Arial" w:hAnsi="Arial" w:cs="Arial"/>
          <w:sz w:val="24"/>
          <w:szCs w:val="24"/>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2.6.4. Водные 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2.6.4.1. В рамках решения задачи обеспечения качества городской (сельской) среды при благоустройстве водных устрой</w:t>
      </w:r>
      <w:proofErr w:type="gramStart"/>
      <w:r w:rsidRPr="00A80688">
        <w:rPr>
          <w:rFonts w:ascii="Arial" w:hAnsi="Arial" w:cs="Arial"/>
          <w:sz w:val="24"/>
          <w:szCs w:val="24"/>
        </w:rPr>
        <w:t>ств сл</w:t>
      </w:r>
      <w:proofErr w:type="gramEnd"/>
      <w:r w:rsidRPr="00A80688">
        <w:rPr>
          <w:rFonts w:ascii="Arial" w:hAnsi="Arial" w:cs="Arial"/>
          <w:sz w:val="24"/>
          <w:szCs w:val="24"/>
        </w:rPr>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2.6.4.3. Питьевые фонтанчики могут быть как типовыми, так и выполненными по специально разработанному проекту.</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2.6.5. Уличное коммунально-бытовое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2.6.6. Уличное техническое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2.6.6.1.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A80688">
        <w:rPr>
          <w:rFonts w:ascii="Arial" w:hAnsi="Arial" w:cs="Arial"/>
          <w:sz w:val="24"/>
          <w:szCs w:val="24"/>
        </w:rPr>
        <w:t>вендинговые</w:t>
      </w:r>
      <w:proofErr w:type="spellEnd"/>
      <w:r w:rsidRPr="00A80688">
        <w:rPr>
          <w:rFonts w:ascii="Arial" w:hAnsi="Arial" w:cs="Arial"/>
          <w:sz w:val="24"/>
          <w:szCs w:val="24"/>
        </w:rPr>
        <w:t xml:space="preserve"> автоматы, подъемные площадки для инвалидных колясок, смотровые люки, решетки </w:t>
      </w:r>
      <w:proofErr w:type="spellStart"/>
      <w:r w:rsidRPr="00A80688">
        <w:rPr>
          <w:rFonts w:ascii="Arial" w:hAnsi="Arial" w:cs="Arial"/>
          <w:sz w:val="24"/>
          <w:szCs w:val="24"/>
        </w:rPr>
        <w:t>дождеприемных</w:t>
      </w:r>
      <w:proofErr w:type="spellEnd"/>
      <w:r w:rsidRPr="00A80688">
        <w:rPr>
          <w:rFonts w:ascii="Arial" w:hAnsi="Arial" w:cs="Arial"/>
          <w:sz w:val="24"/>
          <w:szCs w:val="24"/>
        </w:rP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w:t>
      </w:r>
      <w:proofErr w:type="gramEnd"/>
      <w:r w:rsidRPr="00A80688">
        <w:rPr>
          <w:rFonts w:ascii="Arial" w:hAnsi="Arial" w:cs="Arial"/>
          <w:sz w:val="24"/>
          <w:szCs w:val="24"/>
        </w:rPr>
        <w:t xml:space="preserve"> людей, а также нарушений визуального облика территории при размещении и эксплуатации объектов инженерной инфраструктуры.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2.6.7. Игровое и спортивное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w:t>
      </w:r>
      <w:r w:rsidRPr="00A80688">
        <w:rPr>
          <w:rFonts w:ascii="Arial" w:hAnsi="Arial" w:cs="Arial"/>
          <w:sz w:val="24"/>
          <w:szCs w:val="24"/>
        </w:rPr>
        <w:lastRenderedPageBreak/>
        <w:t>для общения в части организации игровых и спортивных площадок как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2.6.8. Осветительное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экономичность и </w:t>
      </w:r>
      <w:proofErr w:type="spellStart"/>
      <w:r w:rsidRPr="00A80688">
        <w:rPr>
          <w:rFonts w:ascii="Arial" w:hAnsi="Arial" w:cs="Arial"/>
          <w:sz w:val="24"/>
          <w:szCs w:val="24"/>
        </w:rPr>
        <w:t>энергоэффективность</w:t>
      </w:r>
      <w:proofErr w:type="spellEnd"/>
      <w:r w:rsidRPr="00A80688">
        <w:rPr>
          <w:rFonts w:ascii="Arial" w:hAnsi="Arial" w:cs="Arial"/>
          <w:sz w:val="24"/>
          <w:szCs w:val="24"/>
        </w:rPr>
        <w:t xml:space="preserve"> применяемых установок, рациональное распределение и использование электрической энергии;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удобство обслуживания и управления при разных режимах работы установок.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2.6.8.3. Функциональное освещение осуществляется стационарными установками освещения дорожных покрытий и простран</w:t>
      </w:r>
      <w:proofErr w:type="gramStart"/>
      <w:r w:rsidRPr="00A80688">
        <w:rPr>
          <w:rFonts w:ascii="Arial" w:hAnsi="Arial" w:cs="Arial"/>
          <w:sz w:val="24"/>
          <w:szCs w:val="24"/>
        </w:rPr>
        <w:t>ств в тр</w:t>
      </w:r>
      <w:proofErr w:type="gramEnd"/>
      <w:r w:rsidRPr="00A80688">
        <w:rPr>
          <w:rFonts w:ascii="Arial" w:hAnsi="Arial" w:cs="Arial"/>
          <w:sz w:val="24"/>
          <w:szCs w:val="24"/>
        </w:rPr>
        <w:t xml:space="preserve">анспортных и пешеходных зонах. Установки функционального освещения подразделяются </w:t>
      </w:r>
      <w:proofErr w:type="gramStart"/>
      <w:r w:rsidRPr="00A80688">
        <w:rPr>
          <w:rFonts w:ascii="Arial" w:hAnsi="Arial" w:cs="Arial"/>
          <w:sz w:val="24"/>
          <w:szCs w:val="24"/>
        </w:rPr>
        <w:t>на</w:t>
      </w:r>
      <w:proofErr w:type="gramEnd"/>
      <w:r w:rsidRPr="00A80688">
        <w:rPr>
          <w:rFonts w:ascii="Arial" w:hAnsi="Arial" w:cs="Arial"/>
          <w:sz w:val="24"/>
          <w:szCs w:val="24"/>
        </w:rPr>
        <w:t xml:space="preserve"> обычные, </w:t>
      </w: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парапетные, газонные и встроенные.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923827" w:rsidRPr="00A80688" w:rsidRDefault="00923827" w:rsidP="00923827">
      <w:pPr>
        <w:ind w:firstLine="567"/>
        <w:jc w:val="both"/>
        <w:rPr>
          <w:rFonts w:ascii="Arial" w:hAnsi="Arial" w:cs="Arial"/>
          <w:sz w:val="24"/>
          <w:szCs w:val="24"/>
        </w:rPr>
      </w:pP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xml:space="preserve"> установки используются для освещения обширных пространств, транспортных развязок и магистралей, открытых паркингов.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2.6.8.4. Архитектурное освещение применяется для формирования художественно выразительной визуальной среды в вечернее время, выявления из </w:t>
      </w:r>
      <w:r w:rsidRPr="00A80688">
        <w:rPr>
          <w:rFonts w:ascii="Arial" w:hAnsi="Arial" w:cs="Arial"/>
          <w:sz w:val="24"/>
          <w:szCs w:val="24"/>
        </w:rPr>
        <w:lastRenderedPageBreak/>
        <w:t>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A80688">
        <w:rPr>
          <w:rFonts w:ascii="Arial" w:hAnsi="Arial" w:cs="Arial"/>
          <w:sz w:val="24"/>
          <w:szCs w:val="24"/>
        </w:rPr>
        <w:t>светографические</w:t>
      </w:r>
      <w:proofErr w:type="spellEnd"/>
      <w:r w:rsidRPr="00A80688">
        <w:rPr>
          <w:rFonts w:ascii="Arial" w:hAnsi="Arial" w:cs="Arial"/>
          <w:sz w:val="24"/>
          <w:szCs w:val="24"/>
        </w:rPr>
        <w:t xml:space="preserve"> элементы, панно и объемные композиции из ламп накаливания, разрядных, светодиодов, </w:t>
      </w:r>
      <w:proofErr w:type="spellStart"/>
      <w:r w:rsidRPr="00A80688">
        <w:rPr>
          <w:rFonts w:ascii="Arial" w:hAnsi="Arial" w:cs="Arial"/>
          <w:sz w:val="24"/>
          <w:szCs w:val="24"/>
        </w:rPr>
        <w:t>световодов</w:t>
      </w:r>
      <w:proofErr w:type="spellEnd"/>
      <w:r w:rsidRPr="00A80688">
        <w:rPr>
          <w:rFonts w:ascii="Arial" w:hAnsi="Arial" w:cs="Arial"/>
          <w:sz w:val="24"/>
          <w:szCs w:val="24"/>
        </w:rPr>
        <w:t>, световые проекции, лазерные рисунки.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2.6.8.5. Световая информация, в том числе световая реклама, предназначена для ориентации пешеходов и водителей транспортных сре</w:t>
      </w:r>
      <w:proofErr w:type="gramStart"/>
      <w:r w:rsidRPr="00A80688">
        <w:rPr>
          <w:rFonts w:ascii="Arial" w:hAnsi="Arial" w:cs="Arial"/>
          <w:sz w:val="24"/>
          <w:szCs w:val="24"/>
        </w:rPr>
        <w:t>дств в пр</w:t>
      </w:r>
      <w:proofErr w:type="gramEnd"/>
      <w:r w:rsidRPr="00A80688">
        <w:rPr>
          <w:rFonts w:ascii="Arial" w:hAnsi="Arial" w:cs="Arial"/>
          <w:sz w:val="24"/>
          <w:szCs w:val="24"/>
        </w:rPr>
        <w:t xml:space="preserve">остранстве, в том числе для решения </w:t>
      </w:r>
      <w:proofErr w:type="spellStart"/>
      <w:r w:rsidRPr="00A80688">
        <w:rPr>
          <w:rFonts w:ascii="Arial" w:hAnsi="Arial" w:cs="Arial"/>
          <w:sz w:val="24"/>
          <w:szCs w:val="24"/>
        </w:rPr>
        <w:t>светокомпозиционных</w:t>
      </w:r>
      <w:proofErr w:type="spellEnd"/>
      <w:r w:rsidRPr="00A80688">
        <w:rPr>
          <w:rFonts w:ascii="Arial" w:hAnsi="Arial" w:cs="Arial"/>
          <w:sz w:val="24"/>
          <w:szCs w:val="24"/>
        </w:rPr>
        <w:t xml:space="preserve"> задач с учетом гармоничности светового ансамбля, не нарушающего безопасность дорожного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2.6.8.6. В стационарных установках функционального и архитектурного освещения следует применять </w:t>
      </w:r>
      <w:proofErr w:type="spellStart"/>
      <w:r w:rsidRPr="00A80688">
        <w:rPr>
          <w:rFonts w:ascii="Arial" w:hAnsi="Arial" w:cs="Arial"/>
          <w:sz w:val="24"/>
          <w:szCs w:val="24"/>
        </w:rPr>
        <w:t>энергоэффективные</w:t>
      </w:r>
      <w:proofErr w:type="spellEnd"/>
      <w:r w:rsidRPr="00A80688">
        <w:rPr>
          <w:rFonts w:ascii="Arial" w:hAnsi="Arial" w:cs="Arial"/>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2.6.9. Малые архитектурные формы, уличная мебель.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2.6.9.1.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80688">
        <w:rPr>
          <w:rFonts w:ascii="Arial" w:hAnsi="Arial" w:cs="Arial"/>
          <w:sz w:val="24"/>
          <w:szCs w:val="24"/>
        </w:rPr>
        <w:t>экологичных</w:t>
      </w:r>
      <w:proofErr w:type="spellEnd"/>
      <w:r w:rsidRPr="00A80688">
        <w:rPr>
          <w:rFonts w:ascii="Arial" w:hAnsi="Arial" w:cs="Arial"/>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2.6.9.2. При проектировании, выборе малых архитектурных форм, уличной мебели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соответствие материалов и конструкции климату и назначению;</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антивандальную защищенность - от разрушения, оклейки, нанесения надписей и изображений;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возможность ремонта или замены деталей;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защиту от образования наледи и снежных заносов, обеспечение стока воды;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удобство обслуживания, а также механизированной и ручной очистки территории рядом и под конструкцией;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эргономичность конструкций (высоту и наклон спинки, высоту урн и прочее);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расцветку, не диссонирующую с окружением;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безопасность для потенциальных пользователей;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9) стилистическое сочетание с другими малыми архитектурными формами, объектами уличной мебели и окружающей архитектурой;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2.6.9.3. Общие требования к установке малых архитектурных форм, уличной мебели: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расположение, не создающее препятствий для пешеходов;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компактная установка на минимальной площади в местах большого скопления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устойчивость конструкции;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надежная фиксация или обеспечение возможности перемещения в зависимости от условий расположения;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соответствие назначения объекта месту его размещения.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2.6.9.4. Требования к установке урн: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достаточная высота (максимальная до </w:t>
      </w:r>
      <w:smartTag w:uri="urn:schemas-microsoft-com:office:smarttags" w:element="metricconverter">
        <w:smartTagPr>
          <w:attr w:name="ProductID" w:val="100 см"/>
        </w:smartTagPr>
        <w:r w:rsidRPr="00A80688">
          <w:rPr>
            <w:rFonts w:ascii="Arial" w:hAnsi="Arial" w:cs="Arial"/>
            <w:sz w:val="24"/>
            <w:szCs w:val="24"/>
          </w:rPr>
          <w:t>100 см</w:t>
        </w:r>
      </w:smartTag>
      <w:r w:rsidRPr="00A80688">
        <w:rPr>
          <w:rFonts w:ascii="Arial" w:hAnsi="Arial" w:cs="Arial"/>
          <w:sz w:val="24"/>
          <w:szCs w:val="24"/>
        </w:rPr>
        <w:t>) и объем;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 наличие рельефного </w:t>
      </w:r>
      <w:proofErr w:type="spellStart"/>
      <w:r w:rsidRPr="00A80688">
        <w:rPr>
          <w:rFonts w:ascii="Arial" w:hAnsi="Arial" w:cs="Arial"/>
          <w:sz w:val="24"/>
          <w:szCs w:val="24"/>
        </w:rPr>
        <w:t>текстурирования</w:t>
      </w:r>
      <w:proofErr w:type="spellEnd"/>
      <w:r w:rsidRPr="00A80688">
        <w:rPr>
          <w:rFonts w:ascii="Arial" w:hAnsi="Arial" w:cs="Arial"/>
          <w:sz w:val="24"/>
          <w:szCs w:val="24"/>
        </w:rPr>
        <w:t xml:space="preserve"> или перфорирования для защиты от графического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защита от дождя и снега;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использование и аккуратное расположение вставных ведер и мусорных мешков.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2.6.9.5. Требования к установке цветочниц (вазонов), в том числе навесных: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высота цветочниц (вазонов) обеспечивает предотвращение случайного наезда автомобилей и попадания мусора;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дизайн (цвет, форма) цветочниц (вазонов) не отвлекает внимание от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3) цветочницы и кашпо зимой необходимо хранить в помещении или заменять в них цветы хвойными растениями или иными растительными декорациями.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2.6.9.6. При установке ограждений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прочность, обеспечивающая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модульность, позволяющую создавать конструкции любой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наличие светоотражающих элементов в местах возможного наезда автомобиля;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4) расположение ограды не далее </w:t>
      </w:r>
      <w:smartTag w:uri="urn:schemas-microsoft-com:office:smarttags" w:element="metricconverter">
        <w:smartTagPr>
          <w:attr w:name="ProductID" w:val="10 см"/>
        </w:smartTagPr>
        <w:r w:rsidRPr="00A80688">
          <w:rPr>
            <w:rFonts w:ascii="Arial" w:hAnsi="Arial" w:cs="Arial"/>
            <w:sz w:val="24"/>
            <w:szCs w:val="24"/>
          </w:rPr>
          <w:t>10 см</w:t>
        </w:r>
      </w:smartTag>
      <w:r w:rsidRPr="00A80688">
        <w:rPr>
          <w:rFonts w:ascii="Arial" w:hAnsi="Arial" w:cs="Arial"/>
          <w:sz w:val="24"/>
          <w:szCs w:val="24"/>
        </w:rPr>
        <w:t xml:space="preserve"> от края газона;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использование нейтральных цветов или естественного цвета используемого материала.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2.6.9.7. На тротуарах автомобильных дорог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скамейки без спинки с местом для сумок;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опоры у скамеек для людей с ограниченными возможностями;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заграждения, обеспечивающие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навесные кашпо, навесные цветочницы и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высокие цветочницы (вазоны) и урны.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2.6.9.8. Для пешеходных зон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уличные фонари, высота которых соотносима с ростом человека;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скамейки, предполагающие длительное сидение;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цветочницы и кашпо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информационные стенды;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защитные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столы для игр.</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80688">
        <w:rPr>
          <w:rFonts w:ascii="Arial" w:hAnsi="Arial" w:cs="Arial"/>
          <w:sz w:val="24"/>
          <w:szCs w:val="24"/>
        </w:rPr>
        <w:t>выступающими</w:t>
      </w:r>
      <w:proofErr w:type="gramEnd"/>
      <w:r w:rsidRPr="00A80688">
        <w:rPr>
          <w:rFonts w:ascii="Arial" w:hAnsi="Arial" w:cs="Arial"/>
          <w:sz w:val="24"/>
          <w:szCs w:val="24"/>
        </w:rPr>
        <w:t xml:space="preserve"> над поверхностью земли;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2.6.9.10. Для защиты малых архитектурных форм, уличной мебели от вандализма следует использовать: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легко очищающиеся и не боящиеся абразивных и растворяющих веществ материалы;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 перфорирование или рельефное </w:t>
      </w:r>
      <w:proofErr w:type="spellStart"/>
      <w:r w:rsidRPr="00A80688">
        <w:rPr>
          <w:rFonts w:ascii="Arial" w:hAnsi="Arial" w:cs="Arial"/>
          <w:sz w:val="24"/>
          <w:szCs w:val="24"/>
        </w:rPr>
        <w:t>текстурирование</w:t>
      </w:r>
      <w:proofErr w:type="spellEnd"/>
      <w:r w:rsidRPr="00A80688">
        <w:rPr>
          <w:rFonts w:ascii="Arial" w:hAnsi="Arial" w:cs="Arial"/>
          <w:sz w:val="24"/>
          <w:szCs w:val="24"/>
        </w:rPr>
        <w:t xml:space="preserve"> на плоских поверхностях;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темные тона окраски или материалов;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2.6.9.11. Окраску малых архитектурных форм, уличной мебели следует выполнять в максимально нейтральном к среде цвете (например, использование </w:t>
      </w:r>
      <w:r w:rsidRPr="00A80688">
        <w:rPr>
          <w:rFonts w:ascii="Arial" w:hAnsi="Arial" w:cs="Arial"/>
          <w:sz w:val="24"/>
          <w:szCs w:val="24"/>
        </w:rPr>
        <w:lastRenderedPageBreak/>
        <w:t>нейтрального цвета - черного, серого, белого, возможны также темные оттенки других цветов).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2.6.10. Нестационарные объекты.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2.6.10.1. </w:t>
      </w:r>
      <w:proofErr w:type="gramStart"/>
      <w:r w:rsidRPr="00A80688">
        <w:rPr>
          <w:rFonts w:ascii="Arial" w:hAnsi="Arial" w:cs="Arial"/>
          <w:sz w:val="24"/>
          <w:szCs w:val="24"/>
        </w:rPr>
        <w:t>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A80688">
        <w:rPr>
          <w:rFonts w:ascii="Arial" w:hAnsi="Arial" w:cs="Arial"/>
          <w:sz w:val="24"/>
          <w:szCs w:val="24"/>
        </w:rPr>
        <w:t xml:space="preserve"> передвижения по сложившимся пешеходным маршрутам.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При проектировании мини-</w:t>
      </w:r>
      <w:proofErr w:type="spellStart"/>
      <w:r w:rsidRPr="00A80688">
        <w:rPr>
          <w:rFonts w:ascii="Arial" w:hAnsi="Arial" w:cs="Arial"/>
          <w:sz w:val="24"/>
          <w:szCs w:val="24"/>
        </w:rPr>
        <w:t>маркетов</w:t>
      </w:r>
      <w:proofErr w:type="spellEnd"/>
      <w:r w:rsidRPr="00A80688">
        <w:rPr>
          <w:rFonts w:ascii="Arial" w:hAnsi="Arial" w:cs="Arial"/>
          <w:sz w:val="24"/>
          <w:szCs w:val="24"/>
        </w:rPr>
        <w:t>, мини-рынков, торговых рядов допускается применение быстровозводимых модульных комплексов, выполняемых из легких конструкций.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2.6.11. Требования к оформлению и оборудованию зданий и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80688">
        <w:rPr>
          <w:rFonts w:ascii="Arial" w:hAnsi="Arial" w:cs="Arial"/>
          <w:sz w:val="24"/>
          <w:szCs w:val="24"/>
        </w:rPr>
        <w:t>отмостки</w:t>
      </w:r>
      <w:proofErr w:type="spellEnd"/>
      <w:r w:rsidRPr="00A80688">
        <w:rPr>
          <w:rFonts w:ascii="Arial" w:hAnsi="Arial" w:cs="Arial"/>
          <w:sz w:val="24"/>
          <w:szCs w:val="24"/>
        </w:rPr>
        <w:t>, домовых знаков, защитных сеток.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2.6.12. Требования к организации детских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80688">
        <w:rPr>
          <w:rFonts w:ascii="Arial" w:hAnsi="Arial" w:cs="Arial"/>
          <w:sz w:val="24"/>
          <w:szCs w:val="24"/>
        </w:rPr>
        <w:t>скалодромы</w:t>
      </w:r>
      <w:proofErr w:type="spellEnd"/>
      <w:r w:rsidRPr="00A80688">
        <w:rPr>
          <w:rFonts w:ascii="Arial" w:hAnsi="Arial" w:cs="Arial"/>
          <w:sz w:val="24"/>
          <w:szCs w:val="24"/>
        </w:rPr>
        <w:t>, велодромы) и оборудование специальных мест для катания на самокатах, роликовых досках и коньках.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2.6.13. Требования к организации площадок для отдыха и досуга.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2.6.14. Требования к организации спортивных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2.6.15. Требования к организации площадок для установки контейнеров для сборки твердых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2.6.16. Требования к организации площадок для выгула домашних животных.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2.6.17. Требования к организации площадок для хранения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2.6.18. Требования к организации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w:t>
      </w:r>
      <w:r w:rsidRPr="00A80688">
        <w:rPr>
          <w:rFonts w:ascii="Arial" w:hAnsi="Arial" w:cs="Arial"/>
          <w:sz w:val="24"/>
          <w:szCs w:val="24"/>
        </w:rPr>
        <w:lastRenderedPageBreak/>
        <w:t>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2.6.18.7. Пешеходные маршруты в составе общественных и приватных пространств необходимо проектировать хорошо </w:t>
      </w:r>
      <w:proofErr w:type="gramStart"/>
      <w:r w:rsidRPr="00A80688">
        <w:rPr>
          <w:rFonts w:ascii="Arial" w:hAnsi="Arial" w:cs="Arial"/>
          <w:sz w:val="24"/>
          <w:szCs w:val="24"/>
        </w:rPr>
        <w:t>просматриваемыми</w:t>
      </w:r>
      <w:proofErr w:type="gramEnd"/>
      <w:r w:rsidRPr="00A80688">
        <w:rPr>
          <w:rFonts w:ascii="Arial" w:hAnsi="Arial" w:cs="Arial"/>
          <w:sz w:val="24"/>
          <w:szCs w:val="24"/>
        </w:rPr>
        <w:t xml:space="preserve"> на всем протяжении из окон жилых домов.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t>3. Особые требования к доступности городской (сельской) среды для маломобильных групп населения</w:t>
      </w:r>
    </w:p>
    <w:p w:rsidR="00923827" w:rsidRPr="00A80688" w:rsidRDefault="00923827" w:rsidP="00923827">
      <w:pPr>
        <w:pStyle w:val="ConsPlusNormal"/>
        <w:ind w:firstLine="540"/>
        <w:jc w:val="both"/>
        <w:rPr>
          <w:color w:val="7030A0"/>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80688">
        <w:rPr>
          <w:rFonts w:ascii="Arial" w:hAnsi="Arial" w:cs="Arial"/>
          <w:sz w:val="24"/>
          <w:szCs w:val="24"/>
          <w:lang w:eastAsia="en-US"/>
        </w:rPr>
        <w:t>в том числе</w:t>
      </w:r>
      <w:r w:rsidRPr="00A80688">
        <w:rPr>
          <w:rFonts w:ascii="Arial" w:hAnsi="Arial" w:cs="Arial"/>
          <w:bCs/>
          <w:sz w:val="24"/>
          <w:szCs w:val="24"/>
        </w:rPr>
        <w:t xml:space="preserve"> оснащение этих объектов элементами и техническими средствами, способствующими передвижению маломобильных групп населения.</w:t>
      </w:r>
    </w:p>
    <w:p w:rsidR="00923827" w:rsidRPr="00A80688" w:rsidRDefault="00923827" w:rsidP="00923827">
      <w:pPr>
        <w:pStyle w:val="ConsPlusNormal"/>
        <w:ind w:firstLine="540"/>
        <w:jc w:val="both"/>
        <w:rPr>
          <w:bCs/>
          <w:sz w:val="24"/>
          <w:szCs w:val="24"/>
        </w:rPr>
      </w:pPr>
      <w:r w:rsidRPr="00A80688">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color w:val="7030A0"/>
          <w:sz w:val="24"/>
          <w:szCs w:val="24"/>
        </w:rPr>
      </w:pPr>
      <w:r w:rsidRPr="00A80688">
        <w:rPr>
          <w:b/>
          <w:sz w:val="24"/>
          <w:szCs w:val="24"/>
          <w:lang w:eastAsia="en-US"/>
        </w:rPr>
        <w:t>4. Порядок содержания и эксплуатации объектов благоустройства</w:t>
      </w:r>
    </w:p>
    <w:p w:rsidR="00923827" w:rsidRPr="00A80688" w:rsidRDefault="00923827" w:rsidP="00923827">
      <w:pPr>
        <w:pStyle w:val="ConsPlusNormal"/>
        <w:ind w:firstLine="540"/>
        <w:jc w:val="center"/>
        <w:rPr>
          <w:color w:val="7030A0"/>
          <w:sz w:val="24"/>
          <w:szCs w:val="24"/>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lastRenderedPageBreak/>
        <w:t>4.1. Уборка территории</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 </w:t>
      </w:r>
      <w:proofErr w:type="gramStart"/>
      <w:r w:rsidRPr="00A80688">
        <w:rPr>
          <w:rFonts w:ascii="Arial" w:hAnsi="Arial" w:cs="Arial"/>
          <w:bCs/>
          <w:sz w:val="24"/>
          <w:szCs w:val="24"/>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4.1.3. Границы прилегающих территорий, санитарно-защитной зоны (убираемой) определяются следующим образом:</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двухсторонней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до оси проезжей части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односторонней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на всю ширину улицы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roofErr w:type="gramStart"/>
      <w:r w:rsidRPr="00A80688">
        <w:rPr>
          <w:rFonts w:ascii="Arial" w:hAnsi="Arial" w:cs="Arial"/>
          <w:sz w:val="24"/>
          <w:szCs w:val="24"/>
        </w:rPr>
        <w:t>;т</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Каждый собственник (пользователь) обязан производить выкашивание и уничтожение дикорастущей конопли, мака и растений, содержащих наркотические вещества с прилегающей (подведомственной)  территории всех форм собственности и санитарно – защитной зоны (убираемой), в рамках границ, определяемых настоящим подпунктом.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4.1.5. На территории сельсовета запрещается накапливать и размещать отходы производства и потребления в несанкционированных местах.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3" w:history="1">
        <w:r w:rsidRPr="00A80688">
          <w:rPr>
            <w:rStyle w:val="aa"/>
            <w:rFonts w:ascii="Arial" w:hAnsi="Arial" w:cs="Arial"/>
            <w:bCs/>
            <w:sz w:val="24"/>
            <w:szCs w:val="24"/>
          </w:rPr>
          <w:t xml:space="preserve">пунктом 4.1.1. </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4.1.6. На территории общего пользования сельсовета запрещается сжигание отходов производства и потребления.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923827" w:rsidRPr="00A80688" w:rsidRDefault="00923827" w:rsidP="00923827">
      <w:pPr>
        <w:pStyle w:val="s1"/>
        <w:shd w:val="clear" w:color="auto" w:fill="FFFFFF"/>
        <w:spacing w:before="0" w:beforeAutospacing="0" w:after="0" w:afterAutospacing="0" w:line="338" w:lineRule="atLeast"/>
        <w:rPr>
          <w:rFonts w:ascii="Arial" w:hAnsi="Arial" w:cs="Arial"/>
          <w:color w:val="000000" w:themeColor="text1"/>
        </w:rPr>
      </w:pPr>
      <w:r w:rsidRPr="00A80688">
        <w:rPr>
          <w:rFonts w:ascii="Arial" w:hAnsi="Arial" w:cs="Arial"/>
          <w:bCs/>
        </w:rPr>
        <w:t xml:space="preserve">         4.1.8. </w:t>
      </w:r>
      <w:r w:rsidRPr="00A80688">
        <w:rPr>
          <w:rStyle w:val="apple-converted-space"/>
          <w:rFonts w:ascii="Arial" w:hAnsi="Arial" w:cs="Arial"/>
          <w:color w:val="464C55"/>
        </w:rPr>
        <w:t> </w:t>
      </w:r>
      <w:r w:rsidRPr="00A80688">
        <w:rPr>
          <w:rFonts w:ascii="Arial" w:hAnsi="Arial" w:cs="Arial"/>
          <w:color w:val="000000" w:themeColor="text1"/>
        </w:rPr>
        <w:t>Вывоз крупногабаритных отходов обеспечивается в соответствии с</w:t>
      </w:r>
      <w:r w:rsidRPr="00A80688">
        <w:rPr>
          <w:rStyle w:val="apple-converted-space"/>
          <w:rFonts w:ascii="Arial" w:hAnsi="Arial" w:cs="Arial"/>
          <w:color w:val="000000" w:themeColor="text1"/>
        </w:rPr>
        <w:t> </w:t>
      </w:r>
      <w:hyperlink r:id="rId14" w:anchor="block_246" w:history="1">
        <w:r w:rsidRPr="00A80688">
          <w:rPr>
            <w:rStyle w:val="aa"/>
            <w:rFonts w:ascii="Arial" w:hAnsi="Arial" w:cs="Arial"/>
            <w:color w:val="000000" w:themeColor="text1"/>
            <w:u w:val="none"/>
          </w:rPr>
          <w:t>законодательством</w:t>
        </w:r>
      </w:hyperlink>
      <w:r w:rsidRPr="00A80688">
        <w:rPr>
          <w:rStyle w:val="apple-converted-space"/>
          <w:rFonts w:ascii="Arial" w:hAnsi="Arial" w:cs="Arial"/>
          <w:color w:val="000000" w:themeColor="text1"/>
        </w:rPr>
        <w:t> </w:t>
      </w:r>
      <w:r w:rsidRPr="00A80688">
        <w:rPr>
          <w:rFonts w:ascii="Arial" w:hAnsi="Arial" w:cs="Arial"/>
          <w:color w:val="000000" w:themeColor="text1"/>
        </w:rPr>
        <w:t xml:space="preserve">Российской Федерации региональным оператором, в том </w:t>
      </w:r>
      <w:r w:rsidRPr="00A80688">
        <w:rPr>
          <w:rFonts w:ascii="Arial" w:hAnsi="Arial" w:cs="Arial"/>
          <w:color w:val="000000" w:themeColor="text1"/>
        </w:rPr>
        <w:lastRenderedPageBreak/>
        <w:t>числе по заявкам потребителей, либо самостоятельно потребителями путем доставки крупногабаритных отходов на площадку для их складирования.</w:t>
      </w:r>
    </w:p>
    <w:p w:rsidR="00923827" w:rsidRPr="00A80688" w:rsidRDefault="00923827" w:rsidP="00923827">
      <w:pPr>
        <w:pStyle w:val="s1"/>
        <w:shd w:val="clear" w:color="auto" w:fill="FFFFFF"/>
        <w:spacing w:before="0" w:beforeAutospacing="0" w:after="300" w:afterAutospacing="0" w:line="338" w:lineRule="atLeast"/>
        <w:rPr>
          <w:rFonts w:ascii="Arial" w:hAnsi="Arial" w:cs="Arial"/>
          <w:color w:val="000000" w:themeColor="text1"/>
        </w:rPr>
      </w:pPr>
      <w:r w:rsidRPr="00A80688">
        <w:rPr>
          <w:rFonts w:ascii="Arial" w:hAnsi="Arial" w:cs="Arial"/>
          <w:color w:val="000000" w:themeColor="text1"/>
        </w:rP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923827" w:rsidRPr="00A80688" w:rsidRDefault="00923827" w:rsidP="00923827">
      <w:pPr>
        <w:jc w:val="both"/>
        <w:rPr>
          <w:rFonts w:ascii="Arial" w:hAnsi="Arial" w:cs="Arial"/>
          <w:sz w:val="24"/>
          <w:szCs w:val="24"/>
          <w:lang w:eastAsia="en-US"/>
        </w:rPr>
      </w:pPr>
      <w:r w:rsidRPr="00A80688">
        <w:rPr>
          <w:rFonts w:ascii="Arial" w:hAnsi="Arial" w:cs="Arial"/>
          <w:sz w:val="24"/>
          <w:szCs w:val="24"/>
          <w:lang w:eastAsia="en-US"/>
        </w:rPr>
        <w:t xml:space="preserve">         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4.1.11. </w:t>
      </w:r>
      <w:proofErr w:type="gramStart"/>
      <w:r w:rsidRPr="00A80688">
        <w:rPr>
          <w:rFonts w:ascii="Arial" w:hAnsi="Arial" w:cs="Arial"/>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5" w:history="1">
        <w:r w:rsidRPr="00A80688">
          <w:rPr>
            <w:rStyle w:val="aa"/>
            <w:rFonts w:ascii="Arial" w:hAnsi="Arial" w:cs="Arial"/>
            <w:bCs/>
            <w:sz w:val="24"/>
            <w:szCs w:val="24"/>
          </w:rPr>
          <w:t>разделом</w:t>
        </w:r>
        <w:proofErr w:type="gramEnd"/>
        <w:r w:rsidRPr="00A80688">
          <w:rPr>
            <w:rStyle w:val="aa"/>
            <w:rFonts w:ascii="Arial" w:hAnsi="Arial" w:cs="Arial"/>
            <w:bCs/>
            <w:sz w:val="24"/>
            <w:szCs w:val="24"/>
          </w:rPr>
          <w:t xml:space="preserve"> 4</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6" w:history="1">
        <w:r w:rsidRPr="00A80688">
          <w:rPr>
            <w:rStyle w:val="aa"/>
            <w:rFonts w:ascii="Arial" w:hAnsi="Arial" w:cs="Arial"/>
            <w:bCs/>
            <w:sz w:val="24"/>
            <w:szCs w:val="24"/>
          </w:rPr>
          <w:t>пунктом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80688">
        <w:rPr>
          <w:rFonts w:ascii="Arial" w:hAnsi="Arial" w:cs="Arial"/>
          <w:bCs/>
          <w:sz w:val="24"/>
          <w:szCs w:val="24"/>
        </w:rPr>
        <w:t>мусоровозный</w:t>
      </w:r>
      <w:proofErr w:type="spellEnd"/>
      <w:r w:rsidRPr="00A80688">
        <w:rPr>
          <w:rFonts w:ascii="Arial" w:hAnsi="Arial" w:cs="Arial"/>
          <w:bCs/>
          <w:sz w:val="24"/>
          <w:szCs w:val="24"/>
        </w:rPr>
        <w:t xml:space="preserve"> транспорт, должно осуществляться работниками организации, осуществляющей вывоз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p>
    <w:p w:rsidR="00923827" w:rsidRPr="00A80688" w:rsidRDefault="00923827" w:rsidP="00923827">
      <w:pPr>
        <w:ind w:firstLine="540"/>
        <w:jc w:val="both"/>
        <w:rPr>
          <w:rFonts w:ascii="Arial" w:hAnsi="Arial" w:cs="Arial"/>
          <w:bCs/>
          <w:sz w:val="24"/>
          <w:szCs w:val="24"/>
        </w:rPr>
      </w:pPr>
      <w:r w:rsidRPr="00A80688">
        <w:rPr>
          <w:rFonts w:ascii="Arial" w:hAnsi="Arial" w:cs="Arial"/>
          <w:sz w:val="24"/>
          <w:szCs w:val="24"/>
        </w:rPr>
        <w:t xml:space="preserve">4.1.14. Площадки для установки </w:t>
      </w:r>
      <w:proofErr w:type="spellStart"/>
      <w:r w:rsidRPr="00A80688">
        <w:rPr>
          <w:rFonts w:ascii="Arial" w:hAnsi="Arial" w:cs="Arial"/>
          <w:sz w:val="24"/>
          <w:szCs w:val="24"/>
        </w:rPr>
        <w:t>мусоросборных</w:t>
      </w:r>
      <w:proofErr w:type="spellEnd"/>
      <w:r w:rsidRPr="00A80688">
        <w:rPr>
          <w:rFonts w:ascii="Arial" w:hAnsi="Arial" w:cs="Arial"/>
          <w:sz w:val="24"/>
          <w:szCs w:val="24"/>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4.1.16. При уборке в ночное время следует принимать меры, предупреждающие шум.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4.1.18. Уборка и очистка конечных автобусных остановок, обеспечивает организация, эксплуатирующая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4.1.22. Уборка мостов, пешеходных переходов, прилегающих к ним территорий производиться организациями,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4.1.24. Жидкие нечистоты необходимо вывозить по договорам или разовым заявкам организациям, имеющим специальный транспорт.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4.1.25. Собственники помещений обязаны обеспечить круглогодичный подъезд непосредственно к мусоросборникам и выгребным ямам.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80688">
        <w:rPr>
          <w:rFonts w:ascii="Arial" w:hAnsi="Arial" w:cs="Arial"/>
          <w:bCs/>
          <w:sz w:val="24"/>
          <w:szCs w:val="24"/>
        </w:rPr>
        <w:t>указанным</w:t>
      </w:r>
      <w:proofErr w:type="gramEnd"/>
      <w:r w:rsidRPr="00A80688">
        <w:rPr>
          <w:rFonts w:ascii="Arial" w:hAnsi="Arial" w:cs="Arial"/>
          <w:bCs/>
          <w:sz w:val="24"/>
          <w:szCs w:val="24"/>
        </w:rPr>
        <w:t xml:space="preserve"> в </w:t>
      </w:r>
      <w:hyperlink r:id="rId17" w:history="1">
        <w:r w:rsidRPr="00A80688">
          <w:rPr>
            <w:rStyle w:val="aa"/>
            <w:rFonts w:ascii="Arial" w:hAnsi="Arial" w:cs="Arial"/>
            <w:bCs/>
            <w:sz w:val="24"/>
            <w:szCs w:val="24"/>
          </w:rPr>
          <w:t>пункте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4.1.27. Запрещается производить слив воды и сброс снега на тротуары, проезжую часть дороги.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923827" w:rsidRPr="00A80688" w:rsidRDefault="00923827" w:rsidP="00923827">
      <w:pPr>
        <w:pStyle w:val="ConsPlusNormal"/>
        <w:ind w:firstLine="540"/>
        <w:jc w:val="both"/>
        <w:rPr>
          <w:bCs/>
          <w:sz w:val="24"/>
          <w:szCs w:val="24"/>
        </w:rPr>
      </w:pPr>
      <w:r w:rsidRPr="00A80688">
        <w:rPr>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Запрещается складирование нечистот на проезжую часть улиц, тротуары и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4.1.31. Сбор брошенных на улицах предметов, создающих помехи дорожному движению, возлагается на организации,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bCs/>
          <w:sz w:val="24"/>
          <w:szCs w:val="24"/>
        </w:rPr>
        <w:lastRenderedPageBreak/>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A80688">
        <w:rPr>
          <w:rFonts w:ascii="Arial" w:hAnsi="Arial" w:cs="Arial"/>
          <w:color w:val="000000"/>
          <w:sz w:val="24"/>
          <w:szCs w:val="24"/>
        </w:rPr>
        <w:t xml:space="preserve"> в порядке, предусмотренном действующим законодательством.</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Для проведения повсеместной, добровольной, общественной уборки</w:t>
      </w:r>
      <w:r w:rsidRPr="00A80688">
        <w:rPr>
          <w:rFonts w:ascii="Arial" w:hAnsi="Arial" w:cs="Arial"/>
          <w:bCs/>
          <w:sz w:val="24"/>
          <w:szCs w:val="24"/>
        </w:rPr>
        <w:t xml:space="preserve">, благоустройству и озеленению территории сельсовета </w:t>
      </w:r>
      <w:r w:rsidRPr="00A80688">
        <w:rPr>
          <w:rFonts w:ascii="Arial" w:hAnsi="Arial" w:cs="Arial"/>
          <w:color w:val="000000"/>
          <w:sz w:val="24"/>
          <w:szCs w:val="24"/>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4.2. Особенности уборки территории в весенне-летний период</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4.2.1. </w:t>
      </w:r>
      <w:r w:rsidRPr="00A80688">
        <w:rPr>
          <w:rFonts w:ascii="Arial" w:hAnsi="Arial" w:cs="Arial"/>
          <w:bCs/>
          <w:sz w:val="24"/>
          <w:szCs w:val="24"/>
        </w:rPr>
        <w:t xml:space="preserve">Весенне-летняя уборка территории производится с 15 апреля по 15 октября и предусматривает мойку, </w:t>
      </w:r>
      <w:proofErr w:type="gramStart"/>
      <w:r w:rsidRPr="00A80688">
        <w:rPr>
          <w:rFonts w:ascii="Arial" w:hAnsi="Arial" w:cs="Arial"/>
          <w:bCs/>
          <w:sz w:val="24"/>
          <w:szCs w:val="24"/>
        </w:rPr>
        <w:t>полив</w:t>
      </w:r>
      <w:proofErr w:type="gramEnd"/>
      <w:r w:rsidRPr="00A80688">
        <w:rPr>
          <w:rFonts w:ascii="Arial" w:hAnsi="Arial" w:cs="Arial"/>
          <w:bCs/>
          <w:sz w:val="24"/>
          <w:szCs w:val="24"/>
        </w:rPr>
        <w:t xml:space="preserve"> и подметание проезжей части улиц, тротуаров,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4.2.2. </w:t>
      </w:r>
      <w:r w:rsidRPr="00A80688">
        <w:rPr>
          <w:rFonts w:ascii="Arial" w:hAnsi="Arial" w:cs="Arial"/>
          <w:bCs/>
          <w:sz w:val="24"/>
          <w:szCs w:val="24"/>
        </w:rPr>
        <w:t>Мойке следует подвергать всю ширину проезжей части улиц и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4.2.3. </w:t>
      </w:r>
      <w:r w:rsidRPr="00A80688">
        <w:rPr>
          <w:rFonts w:ascii="Arial" w:hAnsi="Arial" w:cs="Arial"/>
          <w:bCs/>
          <w:sz w:val="24"/>
          <w:szCs w:val="24"/>
        </w:rPr>
        <w:t>Уборку лотков и бордюр от песка, пыли, мусора после мойки необходимо заканчивать к 7 часам утра.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923827" w:rsidRPr="00A80688" w:rsidRDefault="00923827" w:rsidP="00923827">
      <w:pPr>
        <w:ind w:firstLine="540"/>
        <w:jc w:val="both"/>
        <w:rPr>
          <w:rFonts w:ascii="Arial" w:eastAsia="Calibri" w:hAnsi="Arial" w:cs="Arial"/>
          <w:bCs/>
          <w:sz w:val="24"/>
          <w:szCs w:val="24"/>
        </w:rPr>
      </w:pPr>
      <w:r w:rsidRPr="00A80688">
        <w:rPr>
          <w:rFonts w:ascii="Arial" w:hAnsi="Arial" w:cs="Arial"/>
          <w:bCs/>
          <w:sz w:val="24"/>
          <w:szCs w:val="24"/>
          <w:lang w:eastAsia="en-US"/>
        </w:rPr>
        <w:t xml:space="preserve">4.2.5. </w:t>
      </w:r>
      <w:r w:rsidRPr="00A80688">
        <w:rPr>
          <w:rFonts w:ascii="Arial" w:hAnsi="Arial" w:cs="Arial"/>
          <w:bCs/>
          <w:sz w:val="24"/>
          <w:szCs w:val="24"/>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sz w:val="24"/>
          <w:szCs w:val="24"/>
        </w:rPr>
        <w:t>Косьба травы в зонах зеленых насаждений производится по мере необходимости, но не реже двух раз в месяц.</w:t>
      </w:r>
    </w:p>
    <w:p w:rsidR="00923827" w:rsidRPr="00A80688" w:rsidRDefault="00923827" w:rsidP="00923827">
      <w:pPr>
        <w:ind w:firstLine="540"/>
        <w:jc w:val="center"/>
        <w:rPr>
          <w:rFonts w:ascii="Arial" w:hAnsi="Arial" w:cs="Arial"/>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4.3. Особенности уборки территории в осенне-зимний период</w:t>
      </w: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зависимости от климатических условий постановлением Администрации Критовского сельсовета период осенне-зимней уборки может быть изменен.</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4.3.2. Укладка свежевыпавшего снега в валы и кучи разрешатся на всех улицах, площадях, набережных и скверах с последующей вывозкой.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Складирование снега на территории зеленых насаждений, если это </w:t>
      </w:r>
      <w:proofErr w:type="gramStart"/>
      <w:r w:rsidRPr="00A80688">
        <w:rPr>
          <w:rFonts w:ascii="Arial" w:hAnsi="Arial" w:cs="Arial"/>
          <w:sz w:val="24"/>
          <w:szCs w:val="24"/>
          <w:lang w:eastAsia="en-US"/>
        </w:rPr>
        <w:t>наносит ущерб зеленым насаждениям запрещается</w:t>
      </w:r>
      <w:proofErr w:type="gramEnd"/>
      <w:r w:rsidRPr="00A80688">
        <w:rPr>
          <w:rFonts w:ascii="Arial" w:hAnsi="Arial" w:cs="Arial"/>
          <w:sz w:val="24"/>
          <w:szCs w:val="24"/>
          <w:lang w:eastAsia="en-US"/>
        </w:rPr>
        <w:t>.</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lastRenderedPageBreak/>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4.3.4. Посыпка песком с примесью хлоридов, осуществляется немедленно с начала снегопада или появления гололеда.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Тротуары посыпаются сухим песком без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Снег, сброшенный с крыш, подлежит немедленному вывозу.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4.3.7. Вывоз снега разрешается только на специально отведенные места отвала, установленные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Места отвала снега должны обеспечиваться удобными подъездами, необходимыми механизмами для складирования снега.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A80688">
        <w:rPr>
          <w:rFonts w:ascii="Arial" w:hAnsi="Arial" w:cs="Arial"/>
          <w:sz w:val="24"/>
          <w:szCs w:val="24"/>
          <w:lang w:eastAsia="en-US"/>
        </w:rPr>
        <w:t>с магистральных улиц, автобусных трасс, мостов, плотин для обеспечения бесперебойного движения транспорта во избежание наката.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4.3.9.</w:t>
      </w:r>
      <w:r w:rsidRPr="00A80688">
        <w:rPr>
          <w:rFonts w:ascii="Arial" w:hAnsi="Arial" w:cs="Arial"/>
          <w:sz w:val="24"/>
          <w:szCs w:val="24"/>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A80688">
        <w:rPr>
          <w:rFonts w:ascii="Arial" w:hAnsi="Arial" w:cs="Arial"/>
          <w:sz w:val="24"/>
          <w:szCs w:val="24"/>
          <w:lang w:eastAsia="en-US"/>
        </w:rPr>
        <w:t>прибордюрных</w:t>
      </w:r>
      <w:proofErr w:type="spellEnd"/>
      <w:r w:rsidRPr="00A80688">
        <w:rPr>
          <w:rFonts w:ascii="Arial" w:hAnsi="Arial" w:cs="Arial"/>
          <w:sz w:val="24"/>
          <w:szCs w:val="24"/>
          <w:lang w:eastAsia="en-US"/>
        </w:rPr>
        <w:t xml:space="preserve"> лотков и расчистку въездов, пешеходных </w:t>
      </w:r>
      <w:proofErr w:type="gramStart"/>
      <w:r w:rsidRPr="00A80688">
        <w:rPr>
          <w:rFonts w:ascii="Arial" w:hAnsi="Arial" w:cs="Arial"/>
          <w:sz w:val="24"/>
          <w:szCs w:val="24"/>
          <w:lang w:eastAsia="en-US"/>
        </w:rPr>
        <w:t>переходов</w:t>
      </w:r>
      <w:proofErr w:type="gramEnd"/>
      <w:r w:rsidRPr="00A80688">
        <w:rPr>
          <w:rFonts w:ascii="Arial" w:hAnsi="Arial" w:cs="Arial"/>
          <w:sz w:val="24"/>
          <w:szCs w:val="24"/>
          <w:lang w:eastAsia="en-US"/>
        </w:rPr>
        <w:t xml:space="preserve"> как со стороны строений, так и с противоположной стороны проезда, если там нет других строений.</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4.4. Порядок содержания элементов благоустройства</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both"/>
        <w:rPr>
          <w:rFonts w:ascii="Arial" w:eastAsia="Calibri" w:hAnsi="Arial" w:cs="Arial"/>
          <w:sz w:val="24"/>
          <w:szCs w:val="24"/>
        </w:rPr>
      </w:pPr>
      <w:r w:rsidRPr="00A80688">
        <w:rPr>
          <w:rFonts w:ascii="Arial" w:hAnsi="Arial" w:cs="Arial"/>
          <w:sz w:val="24"/>
          <w:szCs w:val="24"/>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Проезды должны выходить на второстепенные улицы и оборудоваться шлагбаумами или воротами.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4.4.4. Физические или юридические лица при содержании малых архитектурных форм производят их ремонт и окраску.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80688">
        <w:rPr>
          <w:rFonts w:ascii="Arial" w:hAnsi="Arial" w:cs="Arial"/>
          <w:bCs/>
          <w:sz w:val="24"/>
          <w:szCs w:val="24"/>
        </w:rPr>
        <w:t>производится</w:t>
      </w:r>
      <w:proofErr w:type="gramEnd"/>
      <w:r w:rsidRPr="00A80688">
        <w:rPr>
          <w:rFonts w:ascii="Arial" w:hAnsi="Arial" w:cs="Arial"/>
          <w:bCs/>
          <w:sz w:val="24"/>
          <w:szCs w:val="24"/>
        </w:rPr>
        <w:t xml:space="preserve"> не реже одного раза в год.</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r w:rsidRPr="00A80688">
        <w:rPr>
          <w:rFonts w:ascii="Arial" w:hAnsi="Arial" w:cs="Arial"/>
          <w:b/>
          <w:sz w:val="24"/>
          <w:szCs w:val="24"/>
          <w:lang w:eastAsia="en-US"/>
        </w:rPr>
        <w:t>4.5. Работы по озеленению территории и содержанию зеленых насаждений</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sidRPr="00A80688">
        <w:rPr>
          <w:rFonts w:ascii="Arial" w:hAnsi="Arial" w:cs="Arial"/>
          <w:sz w:val="24"/>
          <w:szCs w:val="24"/>
          <w:lang w:eastAsia="en-US"/>
        </w:rPr>
        <w:t>Критовском</w:t>
      </w:r>
      <w:proofErr w:type="spellEnd"/>
      <w:r w:rsidRPr="00A80688">
        <w:rPr>
          <w:rFonts w:ascii="Arial" w:hAnsi="Arial" w:cs="Arial"/>
          <w:sz w:val="24"/>
          <w:szCs w:val="24"/>
          <w:lang w:eastAsia="en-US"/>
        </w:rPr>
        <w:t xml:space="preserve"> сельсовете.</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bCs/>
          <w:sz w:val="24"/>
          <w:szCs w:val="24"/>
        </w:rPr>
        <w:t>Соответствующие работы осуществляются по договорам с Администрацией Критовского сельсовета в пределах средств, предусмотренных в бюджете Критовского сельсовета на эти цели.</w:t>
      </w:r>
    </w:p>
    <w:p w:rsidR="00923827" w:rsidRPr="00A80688" w:rsidRDefault="00923827" w:rsidP="00923827">
      <w:pPr>
        <w:ind w:firstLine="539"/>
        <w:jc w:val="both"/>
        <w:rPr>
          <w:rFonts w:ascii="Arial" w:hAnsi="Arial" w:cs="Arial"/>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4.5.2.  </w:t>
      </w:r>
      <w:r w:rsidRPr="00A80688">
        <w:rPr>
          <w:rFonts w:ascii="Arial" w:hAnsi="Arial" w:cs="Arial"/>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Критовского сельсовета.</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4.5.4. Лицам, ответственным за </w:t>
      </w:r>
      <w:r w:rsidRPr="00A80688">
        <w:rPr>
          <w:rFonts w:ascii="Arial" w:hAnsi="Arial" w:cs="Arial"/>
          <w:b/>
          <w:sz w:val="24"/>
          <w:szCs w:val="24"/>
          <w:lang w:eastAsia="en-US"/>
        </w:rPr>
        <w:t>озеленение и содержание зеленых насаждений</w:t>
      </w:r>
      <w:r w:rsidRPr="00A80688">
        <w:rPr>
          <w:rFonts w:ascii="Arial" w:hAnsi="Arial" w:cs="Arial"/>
          <w:sz w:val="24"/>
          <w:szCs w:val="24"/>
          <w:lang w:eastAsia="en-US"/>
        </w:rPr>
        <w:t xml:space="preserve"> на соответствующей территории, необходимо:</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проводить своевременный ремонт ограждений зеленых насаждений.</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4.5.5. Запрещается на площадях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ходить и лежать на газонах и в молодых лесных посадках;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ломать деревья, кустарники, сучья и ветви, срывать листья и цветы, сбивать и собирать плоды;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разбивать палатки и разводить костры;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засорять газоны, цветники, дорожки и водоемы;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портить скульптуры, скамейки, ограды;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ездить на велосипедах, мотоциклах, лошадях, тракторах и автомашинах;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парковать автотранспортные средства на газонах;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осуществлять выпас скота;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производить строительные и ремонтные работы без ограждений насаждений щитами, гарантирующими защиту их от повреждений;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A80688">
          <w:rPr>
            <w:rFonts w:ascii="Arial" w:hAnsi="Arial" w:cs="Arial"/>
            <w:bCs/>
            <w:sz w:val="24"/>
            <w:szCs w:val="24"/>
          </w:rPr>
          <w:t>1,5 м</w:t>
        </w:r>
      </w:smartTag>
      <w:r w:rsidRPr="00A80688">
        <w:rPr>
          <w:rFonts w:ascii="Arial" w:hAnsi="Arial" w:cs="Arial"/>
          <w:bCs/>
          <w:sz w:val="24"/>
          <w:szCs w:val="24"/>
        </w:rPr>
        <w:t xml:space="preserve"> от ствола и засыпать шейки деревьев землей или строительным мусором;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растительную землю, песок и производить другие раскопки;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выгуливать и отпускать с поводка собак в парках, лесопарках, скверах и иных территориях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сжигать листву и мусор на территории общего пользования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4.5.6. Запрещается самовольная вырубка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Критовского сельсовета, производится только по письменному разрешению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4.5.9. Выдача разрешения на снос деревьев и кустарников производится после оплаты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Если указанные насаждения подлежат пересадке, выдача разрешения производится без уплаты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Размер восстановительной стоимости зеленых насаждений и место посадок определяются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Восстановительная стоимость зеленых насаждений зачисляется в бюджет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4.5.12. За незаконную вырубку или повреждение деревьев на территории Критовского сельсовета виновным лицам следует возмещать убытки.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sidRPr="00A80688">
        <w:rPr>
          <w:rFonts w:ascii="Arial" w:hAnsi="Arial" w:cs="Arial"/>
          <w:bCs/>
          <w:sz w:val="24"/>
          <w:szCs w:val="24"/>
        </w:rPr>
        <w:t>Критвоского</w:t>
      </w:r>
      <w:proofErr w:type="spellEnd"/>
      <w:r w:rsidRPr="00A80688">
        <w:rPr>
          <w:rFonts w:ascii="Arial" w:hAnsi="Arial" w:cs="Arial"/>
          <w:bCs/>
          <w:sz w:val="24"/>
          <w:szCs w:val="24"/>
        </w:rPr>
        <w:t xml:space="preserve"> сельсовета для принятия необходимых мер.</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 xml:space="preserve">4.5.14. Снос деревьев, </w:t>
      </w:r>
      <w:r w:rsidRPr="00A80688">
        <w:rPr>
          <w:rFonts w:ascii="Arial" w:hAnsi="Arial" w:cs="Arial"/>
          <w:sz w:val="24"/>
          <w:szCs w:val="24"/>
          <w:lang w:eastAsia="en-US"/>
        </w:rPr>
        <w:t>кроме ценных пород деревьев,</w:t>
      </w:r>
      <w:r w:rsidRPr="00A80688">
        <w:rPr>
          <w:rFonts w:ascii="Arial" w:hAnsi="Arial" w:cs="Arial"/>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4.6. Содержание и эксплуатация дорог</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 xml:space="preserve">4.6.1. </w:t>
      </w:r>
      <w:proofErr w:type="gramStart"/>
      <w:r w:rsidRPr="00A80688">
        <w:rPr>
          <w:rFonts w:ascii="Arial" w:hAnsi="Arial" w:cs="Arial"/>
          <w:bCs/>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Критовского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Критовского сельсовета в соответствии с планом капитальных вложений.</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3827" w:rsidRPr="00A80688" w:rsidRDefault="00923827" w:rsidP="00923827">
      <w:pPr>
        <w:ind w:firstLine="540"/>
        <w:jc w:val="both"/>
        <w:rPr>
          <w:rFonts w:ascii="Arial" w:hAnsi="Arial" w:cs="Arial"/>
          <w:b/>
          <w:sz w:val="24"/>
          <w:szCs w:val="24"/>
          <w:lang w:eastAsia="en-US"/>
        </w:rPr>
      </w:pPr>
      <w:r w:rsidRPr="00A80688">
        <w:rPr>
          <w:rFonts w:ascii="Arial" w:hAnsi="Arial" w:cs="Arial"/>
          <w:bCs/>
          <w:sz w:val="24"/>
          <w:szCs w:val="24"/>
        </w:rPr>
        <w:lastRenderedPageBreak/>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color w:val="FF0000"/>
          <w:sz w:val="24"/>
          <w:szCs w:val="24"/>
          <w:lang w:eastAsia="en-US"/>
        </w:rPr>
        <w:br/>
      </w:r>
      <w:r w:rsidRPr="00A80688">
        <w:rPr>
          <w:rFonts w:ascii="Arial" w:hAnsi="Arial" w:cs="Arial"/>
          <w:b/>
          <w:sz w:val="24"/>
          <w:szCs w:val="24"/>
          <w:lang w:eastAsia="en-US"/>
        </w:rPr>
        <w:t>4.7. Освещение территории</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Обязанность по освещению данных объектов возлагается на их собственников или уполномоченных собственником 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4.7.2. Освещение территории </w:t>
      </w:r>
      <w:proofErr w:type="spellStart"/>
      <w:r w:rsidRPr="00A80688">
        <w:rPr>
          <w:rFonts w:ascii="Arial" w:hAnsi="Arial" w:cs="Arial"/>
          <w:bCs/>
          <w:sz w:val="24"/>
          <w:szCs w:val="24"/>
        </w:rPr>
        <w:t>Критовского</w:t>
      </w:r>
      <w:proofErr w:type="spellEnd"/>
      <w:r w:rsidRPr="00A80688">
        <w:rPr>
          <w:rFonts w:ascii="Arial" w:hAnsi="Arial" w:cs="Arial"/>
          <w:bCs/>
          <w:sz w:val="24"/>
          <w:szCs w:val="24"/>
        </w:rPr>
        <w:t xml:space="preserve"> сельсовета осуществляется </w:t>
      </w:r>
      <w:proofErr w:type="spellStart"/>
      <w:r w:rsidRPr="00A80688">
        <w:rPr>
          <w:rFonts w:ascii="Arial" w:hAnsi="Arial" w:cs="Arial"/>
          <w:bCs/>
          <w:sz w:val="24"/>
          <w:szCs w:val="24"/>
        </w:rPr>
        <w:t>энергоснабжающей</w:t>
      </w:r>
      <w:proofErr w:type="spellEnd"/>
      <w:r w:rsidRPr="00A80688">
        <w:rPr>
          <w:rFonts w:ascii="Arial" w:hAnsi="Arial" w:cs="Arial"/>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A80688">
        <w:rPr>
          <w:rFonts w:ascii="Arial" w:hAnsi="Arial" w:cs="Arial"/>
          <w:bCs/>
          <w:i/>
          <w:sz w:val="24"/>
          <w:szCs w:val="24"/>
        </w:rPr>
        <w:t xml:space="preserve"> </w:t>
      </w:r>
      <w:r w:rsidRPr="00A80688">
        <w:rPr>
          <w:rFonts w:ascii="Arial" w:hAnsi="Arial" w:cs="Arial"/>
          <w:bCs/>
          <w:sz w:val="24"/>
          <w:szCs w:val="24"/>
        </w:rPr>
        <w:t>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jc w:val="center"/>
        <w:outlineLvl w:val="2"/>
        <w:rPr>
          <w:rFonts w:ascii="Arial" w:eastAsia="Calibri" w:hAnsi="Arial" w:cs="Arial"/>
          <w:b/>
          <w:bCs/>
          <w:sz w:val="24"/>
          <w:szCs w:val="24"/>
        </w:rPr>
      </w:pPr>
      <w:r w:rsidRPr="00A80688">
        <w:rPr>
          <w:rFonts w:ascii="Arial" w:hAnsi="Arial" w:cs="Arial"/>
          <w:b/>
          <w:bCs/>
          <w:sz w:val="24"/>
          <w:szCs w:val="24"/>
        </w:rPr>
        <w:t>4.8. Проведение работ при строительстве, ремонте,</w:t>
      </w: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реконструкции коммуникаций</w:t>
      </w:r>
    </w:p>
    <w:p w:rsidR="00923827" w:rsidRPr="00A80688" w:rsidRDefault="00923827" w:rsidP="00923827">
      <w:pPr>
        <w:ind w:firstLine="540"/>
        <w:jc w:val="both"/>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Аварийные работы должны начинаться владельцем сетей по телефонограмме или по уведомлению администрации Критовского сельсовета с последующим оформлением разрешения в 3-дневный срок.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4.8.2. Разрешение на производство работ по строительству, реконструкции, ремонту коммуникаций выдается администрацией Критовского сельсовета при предъявлении: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схемы движения транспорта и пешеходов, согласованной с государственной инспекцией по безопасности дорожного движения;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условий производства работ, согласованных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4.8.3. При реконструкции действующих подземных коммуникаций их следует выносить из-под проезжей части магистральных улиц.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4.8.5. К прокладке подземных коммуникаций под проезжей частью улиц, проездами, а также под тротуарами должны допускаться </w:t>
      </w:r>
      <w:proofErr w:type="spellStart"/>
      <w:r w:rsidRPr="00A80688">
        <w:rPr>
          <w:rFonts w:ascii="Arial" w:hAnsi="Arial" w:cs="Arial"/>
          <w:bCs/>
          <w:sz w:val="24"/>
          <w:szCs w:val="24"/>
        </w:rPr>
        <w:t>соответствующией</w:t>
      </w:r>
      <w:proofErr w:type="spellEnd"/>
      <w:r w:rsidRPr="00A80688">
        <w:rPr>
          <w:rFonts w:ascii="Arial" w:hAnsi="Arial" w:cs="Arial"/>
          <w:bCs/>
          <w:sz w:val="24"/>
          <w:szCs w:val="24"/>
        </w:rPr>
        <w:t xml:space="preserve"> организации при условии восстановления проезжей части автодороги (тротуара) на полную ширину, независимо от ширины траншеи.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Не допускается применение кирпича в конструкциях, подземных коммуникациях, расположенных под проезжей частью.</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Критовского сельсовета о намеченных работах по прокладке коммуникаций с указанием предполагаемых сроков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4.8.8. До начала производства работ по разрытию необходимо: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установить дорожные знаки в соответствии с согласованной схемой;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быть сплошным и надежным, предотвращающим попадание посторонних на стройплощадку.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A80688">
          <w:rPr>
            <w:rFonts w:ascii="Arial" w:hAnsi="Arial" w:cs="Arial"/>
            <w:bCs/>
            <w:sz w:val="24"/>
            <w:szCs w:val="24"/>
          </w:rPr>
          <w:t>200 метров</w:t>
        </w:r>
      </w:smartTag>
      <w:r w:rsidRPr="00A80688">
        <w:rPr>
          <w:rFonts w:ascii="Arial" w:hAnsi="Arial" w:cs="Arial"/>
          <w:bCs/>
          <w:sz w:val="24"/>
          <w:szCs w:val="24"/>
        </w:rPr>
        <w:t xml:space="preserve"> друг от друга.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A80688">
        <w:rPr>
          <w:rFonts w:ascii="Arial" w:hAnsi="Arial" w:cs="Arial"/>
          <w:bCs/>
          <w:sz w:val="24"/>
          <w:szCs w:val="24"/>
        </w:rPr>
        <w:t>контроль за</w:t>
      </w:r>
      <w:proofErr w:type="gramEnd"/>
      <w:r w:rsidRPr="00A80688">
        <w:rPr>
          <w:rFonts w:ascii="Arial" w:hAnsi="Arial" w:cs="Arial"/>
          <w:bCs/>
          <w:sz w:val="24"/>
          <w:szCs w:val="24"/>
        </w:rPr>
        <w:t xml:space="preserve"> выполнением Правил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4.8.11. В разрешении необходимо устанавливать сроки и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Особые условия подлежат неукоснительному соблюдению строительной организацией, производящей земляные работы.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A80688">
        <w:rPr>
          <w:rFonts w:ascii="Arial" w:hAnsi="Arial" w:cs="Arial"/>
          <w:bCs/>
          <w:sz w:val="24"/>
          <w:szCs w:val="24"/>
        </w:rPr>
        <w:t>топооснове</w:t>
      </w:r>
      <w:proofErr w:type="spellEnd"/>
      <w:r w:rsidRPr="00A80688">
        <w:rPr>
          <w:rFonts w:ascii="Arial" w:hAnsi="Arial" w:cs="Arial"/>
          <w:bCs/>
          <w:sz w:val="24"/>
          <w:szCs w:val="24"/>
        </w:rPr>
        <w:t>.</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Бордюр разбирается, складируется на месте производства работ для дальнейшей установки.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на улицах, застроенных территориях грунт должен немедленно вывозиться.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необходимости строительная организация может обеспечивать планировку грунта на отвале.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4.8.15. Траншеи под проезжей частью и тротуарами должны засыпаться песком и песчаным фундаментом с послойным уплотнением и поливкой водой.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Траншеи на газонах необходимо засыпать местным грунтом с уплотнением, восстановлением плодородного слоя и посевом травы.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A80688">
        <w:rPr>
          <w:rFonts w:ascii="Arial" w:hAnsi="Arial" w:cs="Arial"/>
          <w:bCs/>
          <w:sz w:val="24"/>
          <w:szCs w:val="24"/>
        </w:rPr>
        <w:t>работ</w:t>
      </w:r>
      <w:proofErr w:type="gramEnd"/>
      <w:r w:rsidRPr="00A80688">
        <w:rPr>
          <w:rFonts w:ascii="Arial" w:hAnsi="Arial" w:cs="Arial"/>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23827" w:rsidRPr="00A80688" w:rsidRDefault="00923827" w:rsidP="00923827">
      <w:pPr>
        <w:ind w:firstLine="540"/>
        <w:jc w:val="both"/>
        <w:rPr>
          <w:rFonts w:ascii="Arial" w:hAnsi="Arial" w:cs="Arial"/>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4.9. Праздничное оформление территории Критовского сельсовета</w:t>
      </w:r>
    </w:p>
    <w:p w:rsidR="00923827" w:rsidRPr="00A80688" w:rsidRDefault="00923827" w:rsidP="00923827">
      <w:pPr>
        <w:jc w:val="center"/>
        <w:outlineLvl w:val="2"/>
        <w:rPr>
          <w:rFonts w:ascii="Arial" w:hAnsi="Arial" w:cs="Arial"/>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4.9.1. Праздничное оформление территории Критовского сельсовета осуществляется по решению администрации Критовского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Оформление зданий, сооружений осуществляется их владельцами в рамках концепции праздничного оформления территории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Критовского сельсовета в пределах средств, предусмотренных на эти цели в бюджете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4.9.3. </w:t>
      </w:r>
      <w:proofErr w:type="gramStart"/>
      <w:r w:rsidRPr="00A80688">
        <w:rPr>
          <w:rFonts w:ascii="Arial" w:hAnsi="Arial" w:cs="Arial"/>
          <w:bCs/>
          <w:sz w:val="24"/>
          <w:szCs w:val="24"/>
        </w:rPr>
        <w:t xml:space="preserve">Праздничное оформление может включать: вывеску национальных флагов, лозунгов, гирлянд, панно, установку декоративных элементов и </w:t>
      </w:r>
      <w:r w:rsidRPr="00A80688">
        <w:rPr>
          <w:rFonts w:ascii="Arial" w:hAnsi="Arial" w:cs="Arial"/>
          <w:bCs/>
          <w:sz w:val="24"/>
          <w:szCs w:val="24"/>
        </w:rPr>
        <w:lastRenderedPageBreak/>
        <w:t>композиций, стендов, киосков, трибун, эстрад, а также устройство праздничной иллюминации.</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A80688">
        <w:rPr>
          <w:rFonts w:ascii="Arial" w:hAnsi="Arial" w:cs="Arial"/>
          <w:bCs/>
          <w:sz w:val="24"/>
          <w:szCs w:val="24"/>
        </w:rPr>
        <w:t>утверждаемыми</w:t>
      </w:r>
      <w:proofErr w:type="gramEnd"/>
      <w:r w:rsidRPr="00A80688">
        <w:rPr>
          <w:rFonts w:ascii="Arial" w:hAnsi="Arial" w:cs="Arial"/>
          <w:bCs/>
          <w:sz w:val="24"/>
          <w:szCs w:val="24"/>
        </w:rPr>
        <w:t xml:space="preserve"> 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B172F" w:rsidRPr="00BB172F" w:rsidRDefault="00BB172F" w:rsidP="00BB172F">
      <w:pPr>
        <w:jc w:val="both"/>
        <w:rPr>
          <w:rFonts w:ascii="Arial" w:hAnsi="Arial" w:cs="Arial"/>
          <w:b/>
          <w:color w:val="000000"/>
          <w:sz w:val="24"/>
          <w:szCs w:val="24"/>
        </w:rPr>
      </w:pPr>
      <w:r w:rsidRPr="00BB172F">
        <w:rPr>
          <w:rFonts w:ascii="Arial" w:hAnsi="Arial" w:cs="Arial"/>
          <w:b/>
          <w:color w:val="000000"/>
          <w:sz w:val="24"/>
          <w:szCs w:val="24"/>
        </w:rPr>
        <w:t>4.10. Выпас и прогон сельскохозяйственных животных</w:t>
      </w:r>
      <w:r>
        <w:rPr>
          <w:rFonts w:ascii="Arial" w:hAnsi="Arial" w:cs="Arial"/>
          <w:b/>
          <w:color w:val="000000"/>
          <w:sz w:val="24"/>
          <w:szCs w:val="24"/>
        </w:rPr>
        <w:t xml:space="preserve"> на территории </w:t>
      </w:r>
      <w:proofErr w:type="spellStart"/>
      <w:r>
        <w:rPr>
          <w:rFonts w:ascii="Arial" w:hAnsi="Arial" w:cs="Arial"/>
          <w:b/>
          <w:color w:val="000000"/>
          <w:sz w:val="24"/>
          <w:szCs w:val="24"/>
        </w:rPr>
        <w:t>Критовского</w:t>
      </w:r>
      <w:proofErr w:type="spellEnd"/>
      <w:r w:rsidRPr="00BB172F">
        <w:rPr>
          <w:rFonts w:ascii="Arial" w:hAnsi="Arial" w:cs="Arial"/>
          <w:b/>
          <w:color w:val="000000"/>
          <w:sz w:val="24"/>
          <w:szCs w:val="24"/>
        </w:rPr>
        <w:t xml:space="preserve"> сельсовета</w:t>
      </w:r>
    </w:p>
    <w:p w:rsidR="00BB172F" w:rsidRPr="00BB172F" w:rsidRDefault="00BB172F" w:rsidP="00BB172F">
      <w:pPr>
        <w:rPr>
          <w:rFonts w:ascii="Arial" w:hAnsi="Arial" w:cs="Arial"/>
          <w:color w:val="000000"/>
          <w:sz w:val="24"/>
          <w:szCs w:val="24"/>
        </w:rPr>
      </w:pPr>
      <w:r w:rsidRPr="00BB172F">
        <w:rPr>
          <w:rFonts w:ascii="Arial" w:hAnsi="Arial" w:cs="Arial"/>
          <w:b/>
          <w:bCs/>
          <w:color w:val="000000"/>
          <w:sz w:val="24"/>
          <w:szCs w:val="24"/>
        </w:rPr>
        <w:t xml:space="preserve">        4.10.1. Основные понятия</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В настоящем пункте применяются следующие понятия:</w:t>
      </w:r>
      <w:r w:rsidRPr="00BB172F">
        <w:rPr>
          <w:rFonts w:ascii="Arial" w:hAnsi="Arial" w:cs="Arial"/>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BB172F">
        <w:rPr>
          <w:rFonts w:ascii="Arial" w:hAnsi="Arial" w:cs="Arial"/>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BB172F">
        <w:rPr>
          <w:rFonts w:ascii="Arial" w:hAnsi="Arial" w:cs="Arial"/>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BB172F">
        <w:rPr>
          <w:rFonts w:ascii="Arial" w:hAnsi="Arial" w:cs="Arial"/>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BB172F">
        <w:rPr>
          <w:rFonts w:ascii="Arial" w:hAnsi="Arial" w:cs="Arial"/>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BB172F">
        <w:rPr>
          <w:rFonts w:ascii="Arial" w:hAnsi="Arial" w:cs="Arial"/>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BB172F">
        <w:rPr>
          <w:rFonts w:ascii="Arial" w:hAnsi="Arial" w:cs="Arial"/>
          <w:color w:val="000000"/>
          <w:sz w:val="24"/>
          <w:szCs w:val="24"/>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Pr>
          <w:rFonts w:ascii="Arial" w:hAnsi="Arial" w:cs="Arial"/>
          <w:b/>
          <w:bCs/>
          <w:color w:val="000000"/>
          <w:sz w:val="24"/>
          <w:szCs w:val="24"/>
        </w:rPr>
        <w:t xml:space="preserve"> </w:t>
      </w:r>
      <w:r w:rsidRPr="00BB172F">
        <w:rPr>
          <w:rFonts w:ascii="Arial" w:hAnsi="Arial" w:cs="Arial"/>
          <w:b/>
          <w:bCs/>
          <w:color w:val="000000"/>
          <w:sz w:val="24"/>
          <w:szCs w:val="24"/>
        </w:rPr>
        <w:t xml:space="preserve">сельсовета  </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На земельных участках, находящихся в муниципальной собственности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 специально отведенные места выпаса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r w:rsidRPr="00BB172F">
        <w:rPr>
          <w:rFonts w:ascii="Arial" w:hAnsi="Arial" w:cs="Arial"/>
          <w:color w:val="000000"/>
          <w:sz w:val="24"/>
          <w:szCs w:val="24"/>
        </w:rPr>
        <w:br/>
        <w:t xml:space="preserve">       Маршруты прогона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p>
    <w:p w:rsidR="00BB172F" w:rsidRPr="00BB172F" w:rsidRDefault="00BB172F" w:rsidP="00BB172F">
      <w:pPr>
        <w:rPr>
          <w:rFonts w:ascii="Arial" w:hAnsi="Arial" w:cs="Arial"/>
          <w:b/>
          <w:bCs/>
          <w:color w:val="000000"/>
          <w:sz w:val="24"/>
          <w:szCs w:val="24"/>
        </w:rPr>
      </w:pPr>
      <w:r w:rsidRPr="00BB172F">
        <w:rPr>
          <w:rFonts w:ascii="Arial" w:hAnsi="Arial" w:cs="Arial"/>
          <w:color w:val="000000"/>
          <w:sz w:val="24"/>
          <w:szCs w:val="24"/>
        </w:rPr>
        <w:lastRenderedPageBreak/>
        <w:t xml:space="preserve">       Не допускается выпас сельскохозяйственных животных вне установленных для данных целей местах.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4.10.3. Требования к порядку выпаса и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sidRPr="00BB172F">
        <w:rPr>
          <w:rFonts w:ascii="Arial" w:hAnsi="Arial" w:cs="Arial"/>
          <w:b/>
          <w:bCs/>
          <w:color w:val="000000"/>
          <w:sz w:val="24"/>
          <w:szCs w:val="24"/>
        </w:rPr>
        <w:t xml:space="preserve"> сельсовета</w:t>
      </w:r>
    </w:p>
    <w:p w:rsidR="00923827" w:rsidRDefault="00BB172F" w:rsidP="00BB172F">
      <w:pPr>
        <w:ind w:firstLine="540"/>
        <w:jc w:val="both"/>
        <w:rPr>
          <w:rFonts w:ascii="Arial" w:hAnsi="Arial" w:cs="Arial"/>
          <w:color w:val="000000"/>
          <w:sz w:val="24"/>
          <w:szCs w:val="24"/>
        </w:rPr>
      </w:pPr>
      <w:r w:rsidRPr="00BB172F">
        <w:rPr>
          <w:rFonts w:ascii="Arial" w:hAnsi="Arial" w:cs="Arial"/>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BB172F">
        <w:rPr>
          <w:rFonts w:ascii="Arial" w:hAnsi="Arial" w:cs="Arial"/>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BB172F">
        <w:rPr>
          <w:rFonts w:ascii="Arial" w:hAnsi="Arial" w:cs="Arial"/>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BB172F" w:rsidRPr="00BB172F" w:rsidRDefault="00BB172F" w:rsidP="00BB172F">
      <w:pPr>
        <w:ind w:firstLine="540"/>
        <w:jc w:val="both"/>
        <w:rPr>
          <w:rFonts w:ascii="Arial" w:hAnsi="Arial" w:cs="Arial"/>
          <w:color w:val="FF0000"/>
          <w:sz w:val="24"/>
          <w:szCs w:val="24"/>
          <w:lang w:eastAsia="en-US"/>
        </w:rPr>
      </w:pPr>
      <w:r>
        <w:rPr>
          <w:rFonts w:ascii="Arial" w:hAnsi="Arial" w:cs="Arial"/>
          <w:color w:val="000000"/>
          <w:sz w:val="24"/>
          <w:szCs w:val="24"/>
        </w:rPr>
        <w:t xml:space="preserve">( раздел 4.10 введен решением </w:t>
      </w:r>
      <w:proofErr w:type="spellStart"/>
      <w:r>
        <w:rPr>
          <w:rFonts w:ascii="Arial" w:hAnsi="Arial" w:cs="Arial"/>
          <w:color w:val="000000"/>
          <w:sz w:val="24"/>
          <w:szCs w:val="24"/>
        </w:rPr>
        <w:t>Критовского</w:t>
      </w:r>
      <w:proofErr w:type="spellEnd"/>
      <w:r>
        <w:rPr>
          <w:rFonts w:ascii="Arial" w:hAnsi="Arial" w:cs="Arial"/>
          <w:color w:val="000000"/>
          <w:sz w:val="24"/>
          <w:szCs w:val="24"/>
        </w:rPr>
        <w:t xml:space="preserve"> сельского Совета депутатов №  от</w:t>
      </w:r>
      <w:proofErr w:type="gramStart"/>
      <w:r>
        <w:rPr>
          <w:rFonts w:ascii="Arial" w:hAnsi="Arial" w:cs="Arial"/>
          <w:color w:val="000000"/>
          <w:sz w:val="24"/>
          <w:szCs w:val="24"/>
        </w:rPr>
        <w:t xml:space="preserve">   )</w:t>
      </w:r>
      <w:proofErr w:type="gramEnd"/>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 xml:space="preserve">5. Порядок </w:t>
      </w:r>
      <w:proofErr w:type="gramStart"/>
      <w:r w:rsidRPr="00A80688">
        <w:rPr>
          <w:rFonts w:ascii="Arial" w:hAnsi="Arial" w:cs="Arial"/>
          <w:b/>
          <w:sz w:val="24"/>
          <w:szCs w:val="24"/>
          <w:lang w:eastAsia="en-US"/>
        </w:rPr>
        <w:t>контроля за</w:t>
      </w:r>
      <w:proofErr w:type="gramEnd"/>
      <w:r w:rsidRPr="00A80688">
        <w:rPr>
          <w:rFonts w:ascii="Arial" w:hAnsi="Arial" w:cs="Arial"/>
          <w:b/>
          <w:sz w:val="24"/>
          <w:szCs w:val="24"/>
          <w:lang w:eastAsia="en-US"/>
        </w:rPr>
        <w:t xml:space="preserve"> соблюдением правил благоустройства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5.1. </w:t>
      </w:r>
      <w:proofErr w:type="gramStart"/>
      <w:r w:rsidRPr="00A80688">
        <w:rPr>
          <w:rFonts w:ascii="Arial" w:hAnsi="Arial" w:cs="Arial"/>
          <w:bCs/>
          <w:sz w:val="24"/>
          <w:szCs w:val="24"/>
          <w:lang w:eastAsia="en-US"/>
        </w:rPr>
        <w:t>Контроль за</w:t>
      </w:r>
      <w:proofErr w:type="gramEnd"/>
      <w:r w:rsidRPr="00A80688">
        <w:rPr>
          <w:rFonts w:ascii="Arial" w:hAnsi="Arial" w:cs="Arial"/>
          <w:bCs/>
          <w:sz w:val="24"/>
          <w:szCs w:val="24"/>
          <w:lang w:eastAsia="en-US"/>
        </w:rPr>
        <w:t xml:space="preserve"> соблюдением настоящих Правил осуществляется администрацией Критовского сельсовета в соответствии с административным регламентом осуществления муниципального контроля в сфере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5.2. </w:t>
      </w:r>
      <w:proofErr w:type="gramStart"/>
      <w:r w:rsidRPr="00A80688">
        <w:rPr>
          <w:rFonts w:ascii="Arial" w:hAnsi="Arial" w:cs="Arial"/>
          <w:sz w:val="24"/>
          <w:szCs w:val="24"/>
          <w:lang w:eastAsia="en-US"/>
        </w:rPr>
        <w:t xml:space="preserve">Полномочия по осуществлению муниципального </w:t>
      </w:r>
      <w:r w:rsidRPr="00A80688">
        <w:rPr>
          <w:rFonts w:ascii="Arial" w:hAnsi="Arial" w:cs="Arial"/>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80688">
        <w:rPr>
          <w:rFonts w:ascii="Arial" w:hAnsi="Arial" w:cs="Arial"/>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923827" w:rsidRPr="00A80688" w:rsidRDefault="00923827" w:rsidP="00923827">
      <w:pPr>
        <w:ind w:firstLine="567"/>
        <w:jc w:val="both"/>
        <w:rPr>
          <w:rFonts w:ascii="Arial" w:eastAsia="Calibri" w:hAnsi="Arial" w:cs="Arial"/>
          <w:color w:val="000000"/>
          <w:sz w:val="24"/>
          <w:szCs w:val="24"/>
        </w:rPr>
      </w:pPr>
      <w:r w:rsidRPr="00A80688">
        <w:rPr>
          <w:rFonts w:ascii="Arial" w:hAnsi="Arial" w:cs="Arial"/>
          <w:color w:val="000000"/>
          <w:sz w:val="24"/>
          <w:szCs w:val="24"/>
        </w:rPr>
        <w:t>5.1 Физические и юридические лица обязаны соблюдать чистоту и порядок на территории Критовского сельсовета.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5.2. Юридические лица и индивидуальные предприниматели обязаны заключить соглашения с органом местного самоуправления муниципального образования Критовский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5.3. Собственники (пользователи) индивидуальных жилых домов и земельных участков, предоставленных для их размещения,</w:t>
      </w:r>
      <w:r w:rsidRPr="00A80688">
        <w:rPr>
          <w:rFonts w:ascii="Arial" w:hAnsi="Arial" w:cs="Arial"/>
          <w:sz w:val="24"/>
          <w:szCs w:val="24"/>
        </w:rPr>
        <w:t xml:space="preserve"> </w:t>
      </w:r>
      <w:r w:rsidRPr="00A80688">
        <w:rPr>
          <w:rFonts w:ascii="Arial" w:hAnsi="Arial" w:cs="Arial"/>
          <w:color w:val="000000"/>
          <w:sz w:val="24"/>
          <w:szCs w:val="24"/>
        </w:rPr>
        <w:t>обязаны заключить соглашения с органом местного самоуправления муниципального образования Критовский сельсовет об их благоустройстве  не позднее 2020 года в соответствии с требованиями настоящих правил благоустройства.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5.4. В случае выявления фактов нарушений настоящих Правил благоустройства, уполномоченные должностные лица вправе:</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lastRenderedPageBreak/>
        <w:t>- составить протокол об административном правонарушении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 xml:space="preserve">- обратиться в суд с заявлением (исковым заявлением) о признании </w:t>
      </w:r>
      <w:proofErr w:type="gramStart"/>
      <w:r w:rsidRPr="00A80688">
        <w:rPr>
          <w:rFonts w:ascii="Arial" w:hAnsi="Arial" w:cs="Arial"/>
          <w:color w:val="000000"/>
          <w:sz w:val="24"/>
          <w:szCs w:val="24"/>
        </w:rPr>
        <w:t>незаконными</w:t>
      </w:r>
      <w:proofErr w:type="gramEnd"/>
      <w:r w:rsidRPr="00A80688">
        <w:rPr>
          <w:rFonts w:ascii="Arial" w:hAnsi="Arial" w:cs="Arial"/>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5.5. Лица, допустившие нарушение настоящих Правил благоустройства, несут ответственность в соответствии с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FF0000"/>
          <w:sz w:val="24"/>
          <w:szCs w:val="24"/>
          <w:lang w:eastAsia="en-US"/>
        </w:rPr>
      </w:pPr>
      <w:r w:rsidRPr="00A80688">
        <w:rPr>
          <w:rFonts w:ascii="Arial" w:hAnsi="Arial" w:cs="Arial"/>
          <w:color w:val="000000"/>
          <w:sz w:val="24"/>
          <w:szCs w:val="24"/>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80688">
        <w:rPr>
          <w:rFonts w:ascii="Arial" w:hAnsi="Arial" w:cs="Arial"/>
          <w:sz w:val="24"/>
          <w:szCs w:val="24"/>
        </w:rPr>
        <w:t>2.10.2008 № 7-2161 «</w:t>
      </w:r>
      <w:r w:rsidRPr="00A80688">
        <w:rPr>
          <w:rFonts w:ascii="Arial" w:hAnsi="Arial" w:cs="Arial"/>
          <w:bCs/>
          <w:sz w:val="24"/>
          <w:szCs w:val="24"/>
        </w:rPr>
        <w:t>Об административных правонарушениях».</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6. Порядок и механизмы общественного участия </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в процессе благоустройства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8"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(далее - сеть Интернет).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6.4.Общественное участие в процессе благоустройства территории реализуется в следующих формах: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а) совместное определение целей и задач по развитию территории, инвентаризация проблем и потенциалов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определение основных видов активностей;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консультации в выборе типов покрытий, с учетом функционального зонирования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консультации по предполагаемым типам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консультации по предполагаемым типам освещения и осветительного оборудования;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Информирование осуществляется путем: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а) использования информационного </w:t>
      </w:r>
      <w:proofErr w:type="spellStart"/>
      <w:r w:rsidRPr="00A80688">
        <w:rPr>
          <w:rFonts w:ascii="Arial" w:hAnsi="Arial" w:cs="Arial"/>
          <w:sz w:val="24"/>
          <w:szCs w:val="24"/>
          <w:lang w:eastAsia="en-US"/>
        </w:rPr>
        <w:t>интернет-ресурса</w:t>
      </w:r>
      <w:proofErr w:type="spellEnd"/>
      <w:r w:rsidRPr="00A80688">
        <w:rPr>
          <w:rFonts w:ascii="Arial" w:hAnsi="Arial" w:cs="Arial"/>
          <w:sz w:val="24"/>
          <w:szCs w:val="24"/>
          <w:lang w:eastAsia="en-US"/>
        </w:rPr>
        <w:t xml:space="preserve">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9"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трансляции и (или) опубликования информации средствами массовой информации;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индивидуальных приглашений участников встречи лично, по электронной почте или по телефону;</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ж) использование социальных сетей и </w:t>
      </w:r>
      <w:proofErr w:type="spellStart"/>
      <w:r w:rsidRPr="00A80688">
        <w:rPr>
          <w:rFonts w:ascii="Arial" w:hAnsi="Arial" w:cs="Arial"/>
          <w:sz w:val="24"/>
          <w:szCs w:val="24"/>
          <w:lang w:eastAsia="en-US"/>
        </w:rPr>
        <w:t>интернет-ресурсов</w:t>
      </w:r>
      <w:proofErr w:type="spellEnd"/>
      <w:r w:rsidRPr="00A80688">
        <w:rPr>
          <w:rFonts w:ascii="Arial" w:hAnsi="Arial" w:cs="Arial"/>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A80688">
          <w:rPr>
            <w:rFonts w:ascii="Arial" w:hAnsi="Arial" w:cs="Arial"/>
            <w:sz w:val="24"/>
            <w:szCs w:val="24"/>
            <w:lang w:eastAsia="en-US"/>
          </w:rPr>
          <w:t>2014 г</w:t>
        </w:r>
      </w:smartTag>
      <w:r w:rsidRPr="00A80688">
        <w:rPr>
          <w:rFonts w:ascii="Arial" w:hAnsi="Arial" w:cs="Arial"/>
          <w:sz w:val="24"/>
          <w:szCs w:val="24"/>
          <w:lang w:eastAsia="en-US"/>
        </w:rPr>
        <w:t>. № 212-ФЗ «Об основах общественного контроля в Российской Федерации».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6.7. </w:t>
      </w:r>
      <w:proofErr w:type="gramStart"/>
      <w:r w:rsidRPr="00A80688">
        <w:rPr>
          <w:rFonts w:ascii="Arial" w:hAnsi="Arial" w:cs="Arial"/>
          <w:sz w:val="24"/>
          <w:szCs w:val="24"/>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80688">
        <w:rPr>
          <w:rFonts w:ascii="Arial" w:hAnsi="Arial" w:cs="Arial"/>
          <w:sz w:val="24"/>
          <w:szCs w:val="24"/>
          <w:lang w:eastAsia="en-US"/>
        </w:rPr>
        <w:t>воркшопов</w:t>
      </w:r>
      <w:proofErr w:type="spellEnd"/>
      <w:r w:rsidRPr="00A80688">
        <w:rPr>
          <w:rFonts w:ascii="Arial" w:hAnsi="Arial" w:cs="Arial"/>
          <w:sz w:val="24"/>
          <w:szCs w:val="24"/>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A80688">
        <w:rPr>
          <w:rFonts w:ascii="Arial" w:hAnsi="Arial" w:cs="Arial"/>
          <w:sz w:val="24"/>
          <w:szCs w:val="24"/>
          <w:lang w:eastAsia="en-US"/>
        </w:rPr>
        <w:t>, сочинения, пожелания, макеты), проведение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6.9. Общественный контроль является одним из механизмов общественного участия.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A80688">
        <w:rPr>
          <w:rFonts w:ascii="Arial" w:hAnsi="Arial" w:cs="Arial"/>
          <w:sz w:val="24"/>
          <w:szCs w:val="24"/>
          <w:lang w:eastAsia="en-US"/>
        </w:rPr>
        <w:t>о-</w:t>
      </w:r>
      <w:proofErr w:type="gram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видеофиксации</w:t>
      </w:r>
      <w:proofErr w:type="spellEnd"/>
      <w:r w:rsidRPr="00A80688">
        <w:rPr>
          <w:rFonts w:ascii="Arial" w:hAnsi="Arial" w:cs="Arial"/>
          <w:sz w:val="24"/>
          <w:szCs w:val="24"/>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Pr="00A80688" w:rsidRDefault="00923827" w:rsidP="00923827">
      <w:pPr>
        <w:rPr>
          <w:rFonts w:ascii="Arial" w:eastAsia="Calibri" w:hAnsi="Arial" w:cs="Arial"/>
          <w:sz w:val="24"/>
          <w:szCs w:val="24"/>
        </w:rPr>
      </w:pPr>
    </w:p>
    <w:p w:rsidR="00923827" w:rsidRPr="00A80688" w:rsidRDefault="00923827" w:rsidP="004532BD">
      <w:pPr>
        <w:rPr>
          <w:rFonts w:ascii="Arial" w:hAnsi="Arial" w:cs="Arial"/>
          <w:sz w:val="24"/>
          <w:szCs w:val="24"/>
        </w:rPr>
      </w:pPr>
    </w:p>
    <w:sectPr w:rsidR="00923827" w:rsidRPr="00A80688" w:rsidSect="00CF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EF6AA8"/>
    <w:rsid w:val="00132CAF"/>
    <w:rsid w:val="00152AFF"/>
    <w:rsid w:val="001E4164"/>
    <w:rsid w:val="00217648"/>
    <w:rsid w:val="003121CB"/>
    <w:rsid w:val="00351C1D"/>
    <w:rsid w:val="00352EB8"/>
    <w:rsid w:val="003602B6"/>
    <w:rsid w:val="003C0E6C"/>
    <w:rsid w:val="003D1756"/>
    <w:rsid w:val="00424866"/>
    <w:rsid w:val="004532BD"/>
    <w:rsid w:val="004B2B17"/>
    <w:rsid w:val="00517A30"/>
    <w:rsid w:val="005F754C"/>
    <w:rsid w:val="00630189"/>
    <w:rsid w:val="006A5F89"/>
    <w:rsid w:val="006C6010"/>
    <w:rsid w:val="006E5B86"/>
    <w:rsid w:val="006E767B"/>
    <w:rsid w:val="007B3CCB"/>
    <w:rsid w:val="00815C00"/>
    <w:rsid w:val="008A1429"/>
    <w:rsid w:val="008A14F1"/>
    <w:rsid w:val="008E4ED4"/>
    <w:rsid w:val="00923827"/>
    <w:rsid w:val="009374B5"/>
    <w:rsid w:val="00955D4E"/>
    <w:rsid w:val="00991726"/>
    <w:rsid w:val="00A05ED3"/>
    <w:rsid w:val="00A43867"/>
    <w:rsid w:val="00A80688"/>
    <w:rsid w:val="00AA0D2A"/>
    <w:rsid w:val="00AC1401"/>
    <w:rsid w:val="00B12D78"/>
    <w:rsid w:val="00B4378D"/>
    <w:rsid w:val="00B94CD5"/>
    <w:rsid w:val="00BB172F"/>
    <w:rsid w:val="00C0029B"/>
    <w:rsid w:val="00C349FD"/>
    <w:rsid w:val="00C56CEA"/>
    <w:rsid w:val="00C67282"/>
    <w:rsid w:val="00C679A4"/>
    <w:rsid w:val="00C84B95"/>
    <w:rsid w:val="00CF329A"/>
    <w:rsid w:val="00D52ACB"/>
    <w:rsid w:val="00D64B3D"/>
    <w:rsid w:val="00D92CFF"/>
    <w:rsid w:val="00DA1548"/>
    <w:rsid w:val="00DC622D"/>
    <w:rsid w:val="00DE16B4"/>
    <w:rsid w:val="00DE60A0"/>
    <w:rsid w:val="00EC5E6B"/>
    <w:rsid w:val="00EF6AA8"/>
    <w:rsid w:val="00F11192"/>
    <w:rsid w:val="00FC7A31"/>
    <w:rsid w:val="00FC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F38AE4D2-0425-4CAE-A352-4229778FED79" TargetMode="External"/><Relationship Id="rId13" Type="http://schemas.openxmlformats.org/officeDocument/2006/relationships/hyperlink" Target="consultantplus://offline/ref=740D0E4968F96D1AFACDF12EE401C2A487D50597B68718DE7FA8BC44408DE542576F02F7F4F0DA9140A6I" TargetMode="External"/><Relationship Id="rId18" Type="http://schemas.openxmlformats.org/officeDocument/2006/relationships/hyperlink" Target="http://www.bogoto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search.minjust.ru:8080/bigs/showDocument.html?id=F38AE4D2-0425-4CAE-A352-4229778FED79" TargetMode="External"/><Relationship Id="rId17"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tyles" Target="styles.xml"/><Relationship Id="rId16" Type="http://schemas.openxmlformats.org/officeDocument/2006/relationships/hyperlink" Target="consultantplus://offline/ref=740D0E4968F96D1AFACDF12EE401C2A487D50597B68718DE7FA8BC44408DE542576F02F7F4F0DA9140A6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avo-search.minjust.ru:8080/bigs/showDocument.html?id=9CF2F1C3-393D-4051-A52D-9923B0E51C0C" TargetMode="Externa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webSettings" Target="webSettings.xml"/><Relationship Id="rId15" Type="http://schemas.openxmlformats.org/officeDocument/2006/relationships/hyperlink" Target="consultantplus://offline/ref=740D0E4968F96D1AFACDF12EE401C2A487D50597B68718DE7FA8BC44408DE542576F02F7F4F0DA9040A1I" TargetMode="External"/><Relationship Id="rId10" Type="http://schemas.openxmlformats.org/officeDocument/2006/relationships/hyperlink" Target="http://pravo-search.minjust.ru:8080/bigs/showDocument.html?id=9CF2F1C3-393D-4051-A52D-9923B0E51C0C" TargetMode="External"/><Relationship Id="rId19" Type="http://schemas.openxmlformats.org/officeDocument/2006/relationships/hyperlink" Target="http://www.bogotol-"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https://base.garant.ru/12112084/bd6b2fd2afacdc4c68f6b8e2571b5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16605</Words>
  <Characters>94653</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40</cp:revision>
  <cp:lastPrinted>2021-09-30T04:37:00Z</cp:lastPrinted>
  <dcterms:created xsi:type="dcterms:W3CDTF">2019-06-13T06:59:00Z</dcterms:created>
  <dcterms:modified xsi:type="dcterms:W3CDTF">2021-09-30T04:38:00Z</dcterms:modified>
</cp:coreProperties>
</file>