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CD" w:rsidRDefault="005E3DCD" w:rsidP="005E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F55E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Техника безопасности для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родителей</w:t>
      </w:r>
    </w:p>
    <w:p w:rsidR="00C764F0" w:rsidRDefault="005E3DCD" w:rsidP="005E3DCD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950EB9F" wp14:editId="206C0CD4">
            <wp:simplePos x="0" y="0"/>
            <wp:positionH relativeFrom="column">
              <wp:posOffset>-3810</wp:posOffset>
            </wp:positionH>
            <wp:positionV relativeFrom="paragraph">
              <wp:posOffset>474345</wp:posOffset>
            </wp:positionV>
            <wp:extent cx="5974715" cy="2894965"/>
            <wp:effectExtent l="0" t="0" r="698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289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55E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и детей на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врем</w:t>
      </w:r>
      <w:r w:rsidRPr="00F55E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я майских 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</w:t>
      </w:r>
      <w:r w:rsidRPr="00F55E1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раздников</w:t>
      </w: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  <w:proofErr w:type="spellStart"/>
      <w:r>
        <w:t>тт</w:t>
      </w:r>
      <w:proofErr w:type="spellEnd"/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Default="005E3DCD" w:rsidP="005E3DCD">
      <w:pPr>
        <w:jc w:val="center"/>
      </w:pP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Чтобы дети были отдохнувшими, здоровыми после майских праздников, надо помнить ряд правил и условий при организации отдыха с родителями, родственниками, друзьями (в городе, на даче или в деревне у бабушки).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помните, что ребенок берёт пример с вас! Пусть ваш пример учит дисциплинированному поведению ребёнка на улице и дома.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Помните! Поздним вечером и ночью (с 22.00 до 6.00 часов) детям и подросткам законодательно запрещено появляться на улице без сопровождения взрослых.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разговаривайте с незнакомыми людьми.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 при каких обстоятельствах нельзя садиться в машину с незнакомыми людьми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не стать жертвой или виновником дорожно-транспортного происшествия соблюдайте правилам дорожного движения, будьте предельно внимательными на дороге и в общественном транспорте.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Проявляйте осторожность и соблюдайте все требования безопасности, находясь на игровой или спортивной площадке.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Соблюдайте правила езды на велосипедах. 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или мопедом.</w:t>
      </w:r>
    </w:p>
    <w:p w:rsidR="005E3DCD" w:rsidRDefault="005E3DCD" w:rsidP="005E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Будьте предельно осторожны с огнем. Наиболее распространенные случаи пожаров из-за неосторожного обращения с огнем: детская шалость с огнем; непотушенные угли, шлак, зола, костры; </w:t>
      </w:r>
      <w:proofErr w:type="spellStart"/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незатушенные</w:t>
      </w:r>
      <w:proofErr w:type="spellEnd"/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окурки, спички; сжигание мусора владельцами дач и садовых участков.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55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 и о правилах безопасности дома: будьте осторожным при контакте с электрическими приборами, соблюдайте технику безопасности при</w:t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включении и выключении телевизора, компьютера, электрического утюга, чайника и других электроприборов.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Соблюдайте правила посещения леса. Весной проснулись клещи, у диких животных проявляются различные болезни, особенно, так называемое «бешенство». Соблюдайте правила экипировки при выходах в лес (плотная верхняя одежда яркого цвета – оптимально синий, допустимо красного или желтого цвета, головные уборы, сапоги и другая одежда) для исключения </w:t>
      </w:r>
      <w:proofErr w:type="spellStart"/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заползания</w:t>
      </w:r>
      <w:proofErr w:type="spellEnd"/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клещей под одежду. После каждого посещения леса или длительного нахождения на участках с травой и другой растительностью необходимо проводить тщательную проверку у себя и всех, кто с вами находился в это время, на предмет поиска клещей.</w:t>
      </w:r>
    </w:p>
    <w:p w:rsidR="005E3DCD" w:rsidRDefault="005E3DCD" w:rsidP="005E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временной режим при просмотре телевизора и игре на компьютере.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5E3DCD" w:rsidRDefault="005E3DCD" w:rsidP="005E3D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26BC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Уважаемые родители!</w:t>
      </w:r>
    </w:p>
    <w:p w:rsidR="00C26BC0" w:rsidRPr="00C26BC0" w:rsidRDefault="00C26BC0" w:rsidP="005E3DCD">
      <w:pP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детям их напоминать. Сохранение жизни и здоровья детей – главная обязанность взрослых!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Формируйте у детей навыки обеспечения личной безопасности. Проведите с детьми индивидуальные беседы, объяснив важные правила, соблюдение которых поможет сохранить жизнь.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Постоянно будьте в курсе, где и с кем ваш ребенок, контролируйте место пребывания детей.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Убедите ребенка, что вне зависимости от того, что произошло, вы должны знать о происшествии, ни в коем случае не сердитесь, будьте спокойны и сдержанны.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Объясните, что некоторые факты никогда нельзя держать в тайне, даже если они обещали хранить их в секрете.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Решите проблему свободного времени детей.</w:t>
      </w:r>
    </w:p>
    <w:p w:rsidR="005E3DCD" w:rsidRDefault="00317C82" w:rsidP="005E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E3DCD"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жизни и здоровья детей — главная обязанность взрослых. Пожалуйста, сделайте все, чтобы жизнь ваших детей была благополучной, отдых не был омрачен.</w:t>
      </w:r>
    </w:p>
    <w:p w:rsidR="00317C82" w:rsidRDefault="00317C82" w:rsidP="005E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CD" w:rsidRDefault="005E3DCD" w:rsidP="005E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DCD" w:rsidRDefault="005E3DCD" w:rsidP="005E3D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безопасности территории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Боготольского района</w:t>
      </w:r>
    </w:p>
    <w:p w:rsidR="005E3DCD" w:rsidRPr="005E3DCD" w:rsidRDefault="005E3DCD" w:rsidP="005E3DCD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E3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3DCD" w:rsidRDefault="005E3DCD" w:rsidP="005E3DCD">
      <w:pPr>
        <w:jc w:val="both"/>
      </w:pPr>
    </w:p>
    <w:sectPr w:rsidR="005E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D1"/>
    <w:rsid w:val="002D198B"/>
    <w:rsid w:val="00317C82"/>
    <w:rsid w:val="005E3DCD"/>
    <w:rsid w:val="006E1EFA"/>
    <w:rsid w:val="009141D1"/>
    <w:rsid w:val="00927FA3"/>
    <w:rsid w:val="00964842"/>
    <w:rsid w:val="00AA7F14"/>
    <w:rsid w:val="00C26BC0"/>
    <w:rsid w:val="00C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892F"/>
  <w15:chartTrackingRefBased/>
  <w15:docId w15:val="{539832C2-FC35-4A89-BBA4-75326E68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2025-03-11T03:41:00Z</dcterms:created>
  <dcterms:modified xsi:type="dcterms:W3CDTF">2025-04-14T04:35:00Z</dcterms:modified>
</cp:coreProperties>
</file>