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A5564">
        <w:rPr>
          <w:sz w:val="28"/>
          <w:szCs w:val="28"/>
        </w:rPr>
        <w:t>Критовского</w:t>
      </w:r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  <w:bookmarkStart w:id="0" w:name="_GoBack"/>
      <w:bookmarkEnd w:id="0"/>
    </w:p>
    <w:p w:rsidR="008C298B" w:rsidRDefault="008C298B" w:rsidP="006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732" w:rsidRDefault="00615732" w:rsidP="00615732">
      <w:pPr>
        <w:jc w:val="center"/>
        <w:rPr>
          <w:sz w:val="28"/>
          <w:szCs w:val="28"/>
        </w:rPr>
      </w:pPr>
    </w:p>
    <w:p w:rsidR="008C298B" w:rsidRDefault="005F005B" w:rsidP="000A5564">
      <w:pPr>
        <w:jc w:val="center"/>
        <w:rPr>
          <w:sz w:val="28"/>
          <w:szCs w:val="28"/>
        </w:rPr>
      </w:pPr>
      <w:r w:rsidRPr="005F005B">
        <w:rPr>
          <w:sz w:val="28"/>
          <w:szCs w:val="28"/>
        </w:rPr>
        <w:t>17.01</w:t>
      </w:r>
      <w:r w:rsidR="003A2BA8" w:rsidRPr="005F005B">
        <w:rPr>
          <w:sz w:val="28"/>
          <w:szCs w:val="28"/>
        </w:rPr>
        <w:t>.</w:t>
      </w:r>
      <w:r w:rsidR="00CB3747" w:rsidRPr="005F005B">
        <w:rPr>
          <w:sz w:val="28"/>
          <w:szCs w:val="28"/>
        </w:rPr>
        <w:t xml:space="preserve"> 202</w:t>
      </w:r>
      <w:r w:rsidRPr="005F005B">
        <w:rPr>
          <w:sz w:val="28"/>
          <w:szCs w:val="28"/>
        </w:rPr>
        <w:t>4</w:t>
      </w:r>
      <w:r w:rsidR="008C298B" w:rsidRPr="005F005B">
        <w:rPr>
          <w:sz w:val="28"/>
          <w:szCs w:val="28"/>
        </w:rPr>
        <w:t xml:space="preserve"> г                        </w:t>
      </w:r>
      <w:r w:rsidR="000A5564" w:rsidRPr="005F005B">
        <w:rPr>
          <w:sz w:val="28"/>
          <w:szCs w:val="28"/>
        </w:rPr>
        <w:t xml:space="preserve">           </w:t>
      </w:r>
      <w:r w:rsidR="008C298B" w:rsidRPr="005F005B">
        <w:rPr>
          <w:sz w:val="28"/>
          <w:szCs w:val="28"/>
        </w:rPr>
        <w:t xml:space="preserve"> с. </w:t>
      </w:r>
      <w:proofErr w:type="spellStart"/>
      <w:r w:rsidR="000A5564" w:rsidRPr="005F005B">
        <w:rPr>
          <w:sz w:val="28"/>
          <w:szCs w:val="28"/>
        </w:rPr>
        <w:t>Критово</w:t>
      </w:r>
      <w:proofErr w:type="spellEnd"/>
      <w:r w:rsidR="00747831" w:rsidRPr="005F005B">
        <w:rPr>
          <w:sz w:val="28"/>
          <w:szCs w:val="28"/>
        </w:rPr>
        <w:t xml:space="preserve">                          №  </w:t>
      </w:r>
      <w:r w:rsidRPr="005F005B">
        <w:rPr>
          <w:sz w:val="28"/>
          <w:szCs w:val="28"/>
        </w:rPr>
        <w:t>2</w:t>
      </w:r>
      <w:r w:rsidR="003A2BA8" w:rsidRPr="005F005B">
        <w:rPr>
          <w:sz w:val="28"/>
          <w:szCs w:val="28"/>
        </w:rPr>
        <w:t>-п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D02047" w:rsidRDefault="00D02047" w:rsidP="00D02047">
      <w:pPr>
        <w:jc w:val="both"/>
        <w:rPr>
          <w:sz w:val="28"/>
          <w:szCs w:val="28"/>
        </w:rPr>
      </w:pPr>
      <w:r w:rsidRPr="00D02047">
        <w:rPr>
          <w:sz w:val="28"/>
          <w:szCs w:val="28"/>
        </w:rPr>
        <w:t>О включении жилого помещения в специализированный (маневренный) жилищный фонд</w:t>
      </w:r>
    </w:p>
    <w:p w:rsidR="00D02047" w:rsidRPr="00D02047" w:rsidRDefault="00D02047" w:rsidP="00D02047">
      <w:pPr>
        <w:jc w:val="both"/>
        <w:rPr>
          <w:sz w:val="28"/>
          <w:szCs w:val="28"/>
        </w:rPr>
      </w:pPr>
    </w:p>
    <w:p w:rsidR="00D02047" w:rsidRPr="00D02047" w:rsidRDefault="00D02047" w:rsidP="00D02047">
      <w:pPr>
        <w:ind w:firstLine="708"/>
        <w:jc w:val="both"/>
        <w:rPr>
          <w:sz w:val="28"/>
          <w:szCs w:val="28"/>
        </w:rPr>
      </w:pPr>
      <w:proofErr w:type="gramStart"/>
      <w:r w:rsidRPr="00D02047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26.01.2006 №42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руководствуясь Положением о порядке управления и распоряжения муниципальным имуществом муниципального образования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сельсовета</w:t>
      </w:r>
      <w:r w:rsidRPr="00D02047">
        <w:rPr>
          <w:sz w:val="28"/>
          <w:szCs w:val="28"/>
        </w:rPr>
        <w:t>, утвержденного решением</w:t>
      </w:r>
      <w:proofErr w:type="gramEnd"/>
      <w:r w:rsidRPr="00D020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Критовского сельского Совета де</w:t>
      </w:r>
      <w:r w:rsidR="00F1332B">
        <w:rPr>
          <w:sz w:val="28"/>
          <w:szCs w:val="28"/>
        </w:rPr>
        <w:t>путатов от 22.12.2011 №19-171</w:t>
      </w:r>
      <w:r w:rsidR="005F005B">
        <w:rPr>
          <w:sz w:val="28"/>
          <w:szCs w:val="28"/>
        </w:rPr>
        <w:t xml:space="preserve"> (в ред. от 24.11.2014 № 44-176, от 01.04.2015 № 47-187</w:t>
      </w:r>
      <w:r w:rsidRPr="00D02047">
        <w:rPr>
          <w:sz w:val="28"/>
          <w:szCs w:val="28"/>
        </w:rPr>
        <w:t xml:space="preserve">, </w:t>
      </w:r>
      <w:r w:rsidR="005F005B">
        <w:rPr>
          <w:sz w:val="28"/>
          <w:szCs w:val="28"/>
        </w:rPr>
        <w:t xml:space="preserve"> </w:t>
      </w:r>
      <w:r w:rsidRPr="00D0204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Критовского сельсовета </w:t>
      </w:r>
      <w:r w:rsidRPr="00D02047">
        <w:rPr>
          <w:sz w:val="28"/>
          <w:szCs w:val="28"/>
        </w:rPr>
        <w:t>Боготольского района Красноярского края</w:t>
      </w:r>
      <w:proofErr w:type="gramEnd"/>
    </w:p>
    <w:p w:rsidR="00D02047" w:rsidRPr="00D02047" w:rsidRDefault="00D02047" w:rsidP="00D02047">
      <w:pPr>
        <w:jc w:val="both"/>
        <w:rPr>
          <w:sz w:val="28"/>
          <w:szCs w:val="28"/>
        </w:rPr>
      </w:pPr>
      <w:r w:rsidRPr="00D02047">
        <w:rPr>
          <w:sz w:val="28"/>
          <w:szCs w:val="28"/>
        </w:rPr>
        <w:t>ПОСТАНОВЛЯЮ:</w:t>
      </w:r>
    </w:p>
    <w:p w:rsidR="00D02047" w:rsidRPr="00D02047" w:rsidRDefault="00D02047" w:rsidP="00D02047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1" w:name="bookmark0"/>
      <w:bookmarkEnd w:id="1"/>
      <w:r w:rsidRPr="00D02047">
        <w:rPr>
          <w:sz w:val="28"/>
          <w:szCs w:val="28"/>
        </w:rPr>
        <w:t>Включить в раздел</w:t>
      </w:r>
      <w:r>
        <w:rPr>
          <w:sz w:val="28"/>
          <w:szCs w:val="28"/>
        </w:rPr>
        <w:t>:</w:t>
      </w:r>
      <w:r w:rsidRPr="00D02047">
        <w:rPr>
          <w:sz w:val="28"/>
          <w:szCs w:val="28"/>
        </w:rPr>
        <w:t xml:space="preserve"> «Муниципальный специализированный маневренный жилищный фонд» Реестра муниципальной собственности </w:t>
      </w:r>
      <w:r>
        <w:rPr>
          <w:sz w:val="28"/>
          <w:szCs w:val="28"/>
        </w:rPr>
        <w:t xml:space="preserve">Критовского сельсовета </w:t>
      </w:r>
      <w:r w:rsidRPr="00D02047">
        <w:rPr>
          <w:sz w:val="28"/>
          <w:szCs w:val="28"/>
        </w:rPr>
        <w:t xml:space="preserve">Боготольского района объект недвижимого имущества - квартиру в жилом доме, расположенную по адресу: с. </w:t>
      </w:r>
      <w:proofErr w:type="spellStart"/>
      <w:r>
        <w:rPr>
          <w:sz w:val="28"/>
          <w:szCs w:val="28"/>
        </w:rPr>
        <w:t>Критово</w:t>
      </w:r>
      <w:proofErr w:type="spellEnd"/>
      <w:r w:rsidRPr="00D02047">
        <w:rPr>
          <w:sz w:val="28"/>
          <w:szCs w:val="28"/>
        </w:rPr>
        <w:t xml:space="preserve">, ул. </w:t>
      </w:r>
      <w:r>
        <w:rPr>
          <w:sz w:val="28"/>
          <w:szCs w:val="28"/>
        </w:rPr>
        <w:t>Гагарина, 19</w:t>
      </w:r>
      <w:r w:rsidRPr="00D02047">
        <w:rPr>
          <w:sz w:val="28"/>
          <w:szCs w:val="28"/>
        </w:rPr>
        <w:t>, кв. 1, с кадастровым ном</w:t>
      </w:r>
      <w:r w:rsidRPr="005F005B">
        <w:rPr>
          <w:sz w:val="28"/>
          <w:szCs w:val="28"/>
        </w:rPr>
        <w:t>ером 24:06:</w:t>
      </w:r>
      <w:r w:rsidR="005F005B" w:rsidRPr="005F005B">
        <w:rPr>
          <w:sz w:val="28"/>
          <w:szCs w:val="28"/>
        </w:rPr>
        <w:t>2601014:50</w:t>
      </w:r>
      <w:r w:rsidRPr="005F005B">
        <w:rPr>
          <w:sz w:val="28"/>
          <w:szCs w:val="28"/>
        </w:rPr>
        <w:t>.</w:t>
      </w:r>
    </w:p>
    <w:p w:rsidR="00D02047" w:rsidRPr="00D02047" w:rsidRDefault="00D02047" w:rsidP="00D02047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bookmark1"/>
      <w:bookmarkEnd w:id="2"/>
      <w:r>
        <w:rPr>
          <w:sz w:val="28"/>
          <w:szCs w:val="28"/>
        </w:rPr>
        <w:t>Заместителю главы Критовского сельсовета (</w:t>
      </w:r>
      <w:proofErr w:type="spellStart"/>
      <w:r>
        <w:rPr>
          <w:sz w:val="28"/>
          <w:szCs w:val="28"/>
        </w:rPr>
        <w:t>Клёсовой</w:t>
      </w:r>
      <w:proofErr w:type="spellEnd"/>
      <w:r>
        <w:rPr>
          <w:sz w:val="28"/>
          <w:szCs w:val="28"/>
        </w:rPr>
        <w:t xml:space="preserve"> О. А.)</w:t>
      </w:r>
      <w:r w:rsidRPr="00D02047">
        <w:rPr>
          <w:sz w:val="28"/>
          <w:szCs w:val="28"/>
        </w:rPr>
        <w:t xml:space="preserve"> произвести соответствующие записи в Реестре муниципальной собственности </w:t>
      </w:r>
      <w:r>
        <w:rPr>
          <w:sz w:val="28"/>
          <w:szCs w:val="28"/>
        </w:rPr>
        <w:t xml:space="preserve">Критовского сельсовета </w:t>
      </w:r>
      <w:r w:rsidRPr="00D02047">
        <w:rPr>
          <w:sz w:val="28"/>
          <w:szCs w:val="28"/>
        </w:rPr>
        <w:t>Боготольского района.</w:t>
      </w:r>
    </w:p>
    <w:p w:rsidR="00D02047" w:rsidRPr="00D02047" w:rsidRDefault="00D02047" w:rsidP="00D02047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3" w:name="bookmark2"/>
      <w:bookmarkEnd w:id="3"/>
      <w:r w:rsidRPr="00D02047">
        <w:rPr>
          <w:sz w:val="28"/>
          <w:szCs w:val="28"/>
        </w:rPr>
        <w:t>Контроль над исполнением оставляю за собой.</w:t>
      </w:r>
    </w:p>
    <w:p w:rsidR="00D02047" w:rsidRPr="00D02047" w:rsidRDefault="00D02047" w:rsidP="00D02047">
      <w:pPr>
        <w:jc w:val="both"/>
        <w:rPr>
          <w:sz w:val="28"/>
          <w:szCs w:val="28"/>
        </w:rPr>
      </w:pPr>
      <w:bookmarkStart w:id="4" w:name="bookmark3"/>
      <w:bookmarkEnd w:id="4"/>
      <w:r w:rsidRPr="00D02047">
        <w:rPr>
          <w:sz w:val="28"/>
          <w:szCs w:val="28"/>
        </w:rPr>
        <w:t>Постановление вступает в силу со дня подписания.</w:t>
      </w:r>
    </w:p>
    <w:p w:rsidR="001C3B0A" w:rsidRDefault="001C3B0A" w:rsidP="00D02047">
      <w:pPr>
        <w:jc w:val="both"/>
        <w:rPr>
          <w:sz w:val="28"/>
          <w:szCs w:val="28"/>
        </w:rPr>
      </w:pPr>
    </w:p>
    <w:p w:rsidR="005F005B" w:rsidRDefault="005F005B" w:rsidP="00D02047">
      <w:pPr>
        <w:jc w:val="both"/>
        <w:rPr>
          <w:sz w:val="28"/>
          <w:szCs w:val="28"/>
        </w:rPr>
      </w:pPr>
    </w:p>
    <w:p w:rsidR="005F005B" w:rsidRDefault="005F005B" w:rsidP="00D02047">
      <w:pPr>
        <w:jc w:val="both"/>
        <w:rPr>
          <w:sz w:val="28"/>
          <w:szCs w:val="28"/>
        </w:rPr>
      </w:pPr>
    </w:p>
    <w:p w:rsidR="005F005B" w:rsidRPr="00615732" w:rsidRDefault="005F005B" w:rsidP="00D020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Критовского сельсовета                                                А. В. </w:t>
      </w:r>
      <w:proofErr w:type="spellStart"/>
      <w:r>
        <w:rPr>
          <w:sz w:val="28"/>
          <w:szCs w:val="28"/>
        </w:rPr>
        <w:t>Воловников</w:t>
      </w:r>
      <w:proofErr w:type="spellEnd"/>
    </w:p>
    <w:sectPr w:rsidR="005F005B" w:rsidRPr="00615732" w:rsidSect="00126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846FD2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0A5564"/>
    <w:rsid w:val="0012680E"/>
    <w:rsid w:val="001C3B0A"/>
    <w:rsid w:val="002010E1"/>
    <w:rsid w:val="00222925"/>
    <w:rsid w:val="003A2BA8"/>
    <w:rsid w:val="004D2349"/>
    <w:rsid w:val="005A6E0E"/>
    <w:rsid w:val="005F005B"/>
    <w:rsid w:val="00615732"/>
    <w:rsid w:val="00747831"/>
    <w:rsid w:val="008C298B"/>
    <w:rsid w:val="009C046E"/>
    <w:rsid w:val="00A55066"/>
    <w:rsid w:val="00C64C5E"/>
    <w:rsid w:val="00CB3747"/>
    <w:rsid w:val="00D02047"/>
    <w:rsid w:val="00F1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4</cp:revision>
  <cp:lastPrinted>2024-01-30T08:41:00Z</cp:lastPrinted>
  <dcterms:created xsi:type="dcterms:W3CDTF">2024-01-30T08:28:00Z</dcterms:created>
  <dcterms:modified xsi:type="dcterms:W3CDTF">2024-01-30T08:41:00Z</dcterms:modified>
</cp:coreProperties>
</file>