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DB376" w14:textId="01E60353" w:rsidR="005A4A35" w:rsidRPr="005A4A35" w:rsidRDefault="005A4A35" w:rsidP="005A4A35">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Pr="005A4A35">
        <w:rPr>
          <w:rFonts w:ascii="Arial" w:eastAsia="Times New Roman" w:hAnsi="Arial" w:cs="Arial"/>
          <w:b/>
          <w:sz w:val="24"/>
          <w:szCs w:val="24"/>
          <w:lang w:eastAsia="ru-RU"/>
        </w:rPr>
        <w:t>ВАГИНСКИЙ СЕЛЬСКИЙ СОВЕТ ДЕПУТАТОВ</w:t>
      </w:r>
    </w:p>
    <w:p w14:paraId="70BAA01D"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БОГОТОЛЬСКОГО  РАЙОНА</w:t>
      </w:r>
    </w:p>
    <w:p w14:paraId="429D681B"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КРАСНОЯРСКОГО  КРАЯ</w:t>
      </w:r>
    </w:p>
    <w:p w14:paraId="2BAF991E"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0A91EE6A"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РЕШЕНИЕ</w:t>
      </w:r>
    </w:p>
    <w:p w14:paraId="1B741C2C"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50697849" w14:textId="3DA60E36"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Pr>
          <w:rFonts w:ascii="Arial" w:eastAsia="Times New Roman" w:hAnsi="Arial" w:cs="Arial"/>
          <w:b/>
          <w:sz w:val="24"/>
          <w:szCs w:val="24"/>
          <w:lang w:eastAsia="ru-RU"/>
        </w:rPr>
        <w:t>_____</w:t>
      </w:r>
      <w:r w:rsidRPr="005A4A35">
        <w:rPr>
          <w:rFonts w:ascii="Arial" w:eastAsia="Times New Roman" w:hAnsi="Arial" w:cs="Arial"/>
          <w:b/>
          <w:sz w:val="24"/>
          <w:szCs w:val="24"/>
          <w:lang w:eastAsia="ru-RU"/>
        </w:rPr>
        <w:t xml:space="preserve">2023                                     с. Вагино                                             № </w:t>
      </w:r>
      <w:r>
        <w:rPr>
          <w:rFonts w:ascii="Arial" w:eastAsia="Times New Roman" w:hAnsi="Arial" w:cs="Arial"/>
          <w:b/>
          <w:sz w:val="24"/>
          <w:szCs w:val="24"/>
          <w:lang w:eastAsia="ru-RU"/>
        </w:rPr>
        <w:t>проект</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EF87F0B" w14:textId="3EF8B41A" w:rsidR="005A4A35" w:rsidRDefault="005A4A35" w:rsidP="005A4A35">
      <w:pPr>
        <w:spacing w:after="0" w:line="240" w:lineRule="auto"/>
        <w:ind w:firstLine="709"/>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Об утверждении Порядка выплаты лицам, замещающим</w:t>
      </w:r>
    </w:p>
    <w:p w14:paraId="47B5CBCD" w14:textId="7AE7EBF9" w:rsidR="005A4A35" w:rsidRDefault="005A4A35" w:rsidP="005A4A35">
      <w:pPr>
        <w:spacing w:after="0" w:line="240" w:lineRule="auto"/>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муниципальные должности на постоянной основе, денежной </w:t>
      </w:r>
    </w:p>
    <w:p w14:paraId="148E2027" w14:textId="4A1A6F3E" w:rsidR="00CE260A" w:rsidRPr="005A4A35" w:rsidRDefault="005A4A35" w:rsidP="005A4A35">
      <w:pPr>
        <w:spacing w:after="0" w:line="240" w:lineRule="auto"/>
        <w:ind w:firstLine="709"/>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к</w:t>
      </w:r>
      <w:r w:rsidR="00CE260A" w:rsidRPr="005A4A35">
        <w:rPr>
          <w:rFonts w:ascii="Arial" w:eastAsia="Times New Roman" w:hAnsi="Arial" w:cs="Arial"/>
          <w:b/>
          <w:bCs/>
          <w:color w:val="000000"/>
          <w:sz w:val="24"/>
          <w:szCs w:val="24"/>
          <w:lang w:eastAsia="ru-RU"/>
        </w:rPr>
        <w:t>омпенсации</w:t>
      </w: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 за неиспользованный отпуск в </w:t>
      </w:r>
      <w:proofErr w:type="spellStart"/>
      <w:r>
        <w:rPr>
          <w:rFonts w:ascii="Arial" w:eastAsia="Times New Roman" w:hAnsi="Arial" w:cs="Arial"/>
          <w:b/>
          <w:bCs/>
          <w:color w:val="000000"/>
          <w:sz w:val="24"/>
          <w:szCs w:val="24"/>
          <w:lang w:eastAsia="ru-RU"/>
        </w:rPr>
        <w:t>Вагин</w:t>
      </w:r>
      <w:r w:rsidR="009132BD" w:rsidRPr="005A4A35">
        <w:rPr>
          <w:rFonts w:ascii="Arial" w:eastAsia="Times New Roman" w:hAnsi="Arial" w:cs="Arial"/>
          <w:b/>
          <w:bCs/>
          <w:color w:val="000000"/>
          <w:sz w:val="24"/>
          <w:szCs w:val="24"/>
          <w:lang w:eastAsia="ru-RU"/>
        </w:rPr>
        <w:t>ском</w:t>
      </w:r>
      <w:proofErr w:type="spellEnd"/>
      <w:r w:rsidR="009132BD" w:rsidRPr="005A4A35">
        <w:rPr>
          <w:rFonts w:ascii="Arial" w:eastAsia="Times New Roman" w:hAnsi="Arial" w:cs="Arial"/>
          <w:b/>
          <w:bCs/>
          <w:color w:val="000000"/>
          <w:sz w:val="24"/>
          <w:szCs w:val="24"/>
          <w:lang w:eastAsia="ru-RU"/>
        </w:rPr>
        <w:t xml:space="preserve"> 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304996EA" w:rsidR="00CE260A" w:rsidRPr="009E204C" w:rsidRDefault="00CE260A" w:rsidP="00CE260A">
      <w:pPr>
        <w:spacing w:after="0" w:line="240" w:lineRule="auto"/>
        <w:ind w:firstLine="709"/>
        <w:jc w:val="both"/>
        <w:rPr>
          <w:rFonts w:ascii="Arial" w:eastAsia="Times New Roman" w:hAnsi="Arial" w:cs="Arial"/>
          <w:b/>
          <w:color w:val="000000"/>
          <w:sz w:val="24"/>
          <w:szCs w:val="24"/>
          <w:lang w:eastAsia="ru-RU"/>
        </w:rPr>
      </w:pPr>
      <w:proofErr w:type="gramStart"/>
      <w:r w:rsidRPr="00CE260A">
        <w:rPr>
          <w:rFonts w:ascii="Arial" w:eastAsia="Times New Roman" w:hAnsi="Arial" w:cs="Arial"/>
          <w:color w:val="000000"/>
          <w:sz w:val="24"/>
          <w:szCs w:val="24"/>
          <w:lang w:eastAsia="ru-RU"/>
        </w:rPr>
        <w:t>В соответствии со статьей 86 </w:t>
      </w:r>
      <w:hyperlink r:id="rId6"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7"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8"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Pr="009C51A4">
        <w:rPr>
          <w:rFonts w:ascii="Arial" w:eastAsia="Times New Roman" w:hAnsi="Arial" w:cs="Arial"/>
          <w:sz w:val="24"/>
          <w:szCs w:val="24"/>
          <w:lang w:eastAsia="ru-RU"/>
        </w:rPr>
        <w:t>2</w:t>
      </w:r>
      <w:r w:rsidR="0004581D">
        <w:rPr>
          <w:rFonts w:ascii="Arial" w:eastAsia="Times New Roman" w:hAnsi="Arial" w:cs="Arial"/>
          <w:sz w:val="24"/>
          <w:szCs w:val="24"/>
          <w:lang w:eastAsia="ru-RU"/>
        </w:rPr>
        <w:t>1</w:t>
      </w:r>
      <w:r w:rsidRPr="009C51A4">
        <w:rPr>
          <w:rFonts w:ascii="Arial" w:eastAsia="Times New Roman" w:hAnsi="Arial" w:cs="Arial"/>
          <w:sz w:val="24"/>
          <w:szCs w:val="24"/>
          <w:lang w:eastAsia="ru-RU"/>
        </w:rPr>
        <w:t xml:space="preserve">, </w:t>
      </w:r>
      <w:r w:rsidR="009C51A4" w:rsidRPr="009C51A4">
        <w:rPr>
          <w:rFonts w:ascii="Arial" w:eastAsia="Times New Roman" w:hAnsi="Arial" w:cs="Arial"/>
          <w:sz w:val="24"/>
          <w:szCs w:val="24"/>
          <w:lang w:eastAsia="ru-RU"/>
        </w:rPr>
        <w:t>2</w:t>
      </w:r>
      <w:r w:rsidR="0004581D">
        <w:rPr>
          <w:rFonts w:ascii="Arial" w:eastAsia="Times New Roman" w:hAnsi="Arial" w:cs="Arial"/>
          <w:sz w:val="24"/>
          <w:szCs w:val="24"/>
          <w:lang w:eastAsia="ru-RU"/>
        </w:rPr>
        <w:t>5</w:t>
      </w:r>
      <w:r w:rsidRPr="009C51A4">
        <w:rPr>
          <w:rFonts w:ascii="Arial" w:eastAsia="Times New Roman" w:hAnsi="Arial" w:cs="Arial"/>
          <w:sz w:val="24"/>
          <w:szCs w:val="24"/>
          <w:lang w:eastAsia="ru-RU"/>
        </w:rPr>
        <w:t xml:space="preserve">, </w:t>
      </w:r>
      <w:r w:rsidR="005A4A35">
        <w:rPr>
          <w:rFonts w:ascii="Arial" w:eastAsia="Times New Roman" w:hAnsi="Arial" w:cs="Arial"/>
          <w:sz w:val="24"/>
          <w:szCs w:val="24"/>
          <w:lang w:eastAsia="ru-RU"/>
        </w:rPr>
        <w:t>27</w:t>
      </w:r>
      <w:r w:rsidR="009C51A4" w:rsidRPr="009C51A4">
        <w:rPr>
          <w:rFonts w:ascii="Arial" w:eastAsia="Times New Roman" w:hAnsi="Arial" w:cs="Arial"/>
          <w:sz w:val="24"/>
          <w:szCs w:val="24"/>
          <w:lang w:eastAsia="ru-RU"/>
        </w:rPr>
        <w:t>.1</w:t>
      </w:r>
      <w:r w:rsidRPr="009C51A4">
        <w:rPr>
          <w:rFonts w:ascii="Arial" w:eastAsia="Times New Roman" w:hAnsi="Arial" w:cs="Arial"/>
          <w:sz w:val="24"/>
          <w:szCs w:val="24"/>
          <w:lang w:eastAsia="ru-RU"/>
        </w:rPr>
        <w:t> </w:t>
      </w:r>
      <w:r w:rsidR="0004581D">
        <w:rPr>
          <w:rFonts w:ascii="Arial" w:eastAsia="Times New Roman" w:hAnsi="Arial" w:cs="Arial"/>
          <w:sz w:val="24"/>
          <w:szCs w:val="24"/>
          <w:lang w:eastAsia="ru-RU"/>
        </w:rPr>
        <w:t>Вагин</w:t>
      </w:r>
      <w:r w:rsidR="009132BD">
        <w:rPr>
          <w:rFonts w:ascii="Arial" w:eastAsia="Times New Roman" w:hAnsi="Arial" w:cs="Arial"/>
          <w:color w:val="000000"/>
          <w:sz w:val="24"/>
          <w:szCs w:val="24"/>
          <w:lang w:eastAsia="ru-RU"/>
        </w:rPr>
        <w:t>ского сельсовета Боготольского района</w:t>
      </w:r>
      <w:r w:rsidRPr="00CE260A">
        <w:rPr>
          <w:rFonts w:ascii="Arial" w:eastAsia="Times New Roman" w:hAnsi="Arial" w:cs="Arial"/>
          <w:color w:val="000000"/>
          <w:sz w:val="24"/>
          <w:szCs w:val="24"/>
          <w:lang w:eastAsia="ru-RU"/>
        </w:rPr>
        <w:t xml:space="preserve"> Красноярского края, </w:t>
      </w:r>
      <w:r w:rsidR="0004581D">
        <w:rPr>
          <w:rFonts w:ascii="Arial" w:eastAsia="Times New Roman" w:hAnsi="Arial" w:cs="Arial"/>
          <w:color w:val="000000"/>
          <w:sz w:val="24"/>
          <w:szCs w:val="24"/>
          <w:lang w:eastAsia="ru-RU"/>
        </w:rPr>
        <w:t>Вагин</w:t>
      </w:r>
      <w:r w:rsidR="009132BD">
        <w:rPr>
          <w:rFonts w:ascii="Arial" w:eastAsia="Times New Roman" w:hAnsi="Arial" w:cs="Arial"/>
          <w:color w:val="000000"/>
          <w:sz w:val="24"/>
          <w:szCs w:val="24"/>
          <w:lang w:eastAsia="ru-RU"/>
        </w:rPr>
        <w:t>ский сельский Совет</w:t>
      </w:r>
      <w:proofErr w:type="gramEnd"/>
      <w:r w:rsidRPr="00CE260A">
        <w:rPr>
          <w:rFonts w:ascii="Arial" w:eastAsia="Times New Roman" w:hAnsi="Arial" w:cs="Arial"/>
          <w:color w:val="000000"/>
          <w:sz w:val="24"/>
          <w:szCs w:val="24"/>
          <w:lang w:eastAsia="ru-RU"/>
        </w:rPr>
        <w:t xml:space="preserve"> депутатов </w:t>
      </w:r>
      <w:r w:rsidRPr="009E204C">
        <w:rPr>
          <w:rFonts w:ascii="Arial" w:eastAsia="Times New Roman" w:hAnsi="Arial" w:cs="Arial"/>
          <w:b/>
          <w:color w:val="000000"/>
          <w:sz w:val="24"/>
          <w:szCs w:val="24"/>
          <w:lang w:eastAsia="ru-RU"/>
        </w:rPr>
        <w:t>РЕШИЛ:</w:t>
      </w:r>
    </w:p>
    <w:p w14:paraId="1E4356B5" w14:textId="7341946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proofErr w:type="spellStart"/>
      <w:r w:rsidR="0004581D">
        <w:rPr>
          <w:rFonts w:ascii="Arial" w:eastAsia="Times New Roman" w:hAnsi="Arial" w:cs="Arial"/>
          <w:color w:val="000000"/>
          <w:sz w:val="24"/>
          <w:szCs w:val="24"/>
          <w:lang w:eastAsia="ru-RU"/>
        </w:rPr>
        <w:t>Вагин</w:t>
      </w:r>
      <w:r w:rsidR="009C51A4">
        <w:rPr>
          <w:rFonts w:ascii="Arial" w:eastAsia="Times New Roman" w:hAnsi="Arial" w:cs="Arial"/>
          <w:color w:val="000000"/>
          <w:sz w:val="24"/>
          <w:szCs w:val="24"/>
          <w:lang w:eastAsia="ru-RU"/>
        </w:rPr>
        <w:t>ском</w:t>
      </w:r>
      <w:proofErr w:type="spellEnd"/>
      <w:r w:rsidR="009C51A4">
        <w:rPr>
          <w:rFonts w:ascii="Arial" w:eastAsia="Times New Roman" w:hAnsi="Arial" w:cs="Arial"/>
          <w:color w:val="000000"/>
          <w:sz w:val="24"/>
          <w:szCs w:val="24"/>
          <w:lang w:eastAsia="ru-RU"/>
        </w:rPr>
        <w:t xml:space="preserve"> сельсовете</w:t>
      </w:r>
      <w:r w:rsidR="00DC3570">
        <w:rPr>
          <w:rFonts w:ascii="Arial" w:eastAsia="Times New Roman" w:hAnsi="Arial" w:cs="Arial"/>
          <w:color w:val="000000"/>
          <w:sz w:val="24"/>
          <w:szCs w:val="24"/>
          <w:lang w:eastAsia="ru-RU"/>
        </w:rPr>
        <w:t xml:space="preserve"> Боготольского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12553FD1" w14:textId="54BDDC2D" w:rsidR="0042207D" w:rsidRPr="00F64F94" w:rsidRDefault="00CE260A" w:rsidP="0042207D">
      <w:pPr>
        <w:spacing w:after="0" w:line="240" w:lineRule="auto"/>
        <w:ind w:firstLine="709"/>
        <w:contextualSpacing/>
        <w:jc w:val="both"/>
        <w:outlineLvl w:val="0"/>
        <w:rPr>
          <w:rFonts w:ascii="Arial" w:hAnsi="Arial" w:cs="Arial"/>
          <w:sz w:val="24"/>
          <w:szCs w:val="24"/>
        </w:rPr>
      </w:pPr>
      <w:r w:rsidRPr="00CE260A">
        <w:rPr>
          <w:rFonts w:ascii="Arial" w:eastAsia="Times New Roman" w:hAnsi="Arial" w:cs="Arial"/>
          <w:color w:val="000000"/>
          <w:sz w:val="24"/>
          <w:szCs w:val="24"/>
          <w:lang w:eastAsia="ru-RU"/>
        </w:rPr>
        <w:t>2</w:t>
      </w:r>
      <w:r w:rsidR="0042207D" w:rsidRPr="00F64F94">
        <w:rPr>
          <w:rFonts w:ascii="Arial" w:hAnsi="Arial" w:cs="Arial"/>
          <w:iCs/>
          <w:sz w:val="24"/>
          <w:szCs w:val="24"/>
        </w:rPr>
        <w:t xml:space="preserve">.   Опубликовать настоящее Решение в общественно-политической газете «Земля </w:t>
      </w:r>
      <w:proofErr w:type="spellStart"/>
      <w:r w:rsidR="0042207D" w:rsidRPr="00F64F94">
        <w:rPr>
          <w:rFonts w:ascii="Arial" w:hAnsi="Arial" w:cs="Arial"/>
          <w:iCs/>
          <w:sz w:val="24"/>
          <w:szCs w:val="24"/>
        </w:rPr>
        <w:t>боготольская</w:t>
      </w:r>
      <w:proofErr w:type="spellEnd"/>
      <w:r w:rsidR="0042207D" w:rsidRPr="00F64F94">
        <w:rPr>
          <w:rFonts w:ascii="Arial" w:hAnsi="Arial" w:cs="Arial"/>
          <w:iCs/>
          <w:sz w:val="24"/>
          <w:szCs w:val="24"/>
        </w:rPr>
        <w:t xml:space="preserve">» и </w:t>
      </w:r>
      <w:r w:rsidR="0042207D" w:rsidRPr="00F64F94">
        <w:rPr>
          <w:rFonts w:ascii="Arial" w:hAnsi="Arial" w:cs="Arial"/>
          <w:sz w:val="24"/>
          <w:szCs w:val="24"/>
        </w:rPr>
        <w:t xml:space="preserve">разместить на официальном сайте Боготольского района </w:t>
      </w:r>
      <w:hyperlink r:id="rId9" w:history="1">
        <w:r w:rsidR="0042207D" w:rsidRPr="00F64F94">
          <w:rPr>
            <w:rStyle w:val="a4"/>
            <w:rFonts w:ascii="Arial" w:hAnsi="Arial" w:cs="Arial"/>
            <w:sz w:val="24"/>
            <w:szCs w:val="24"/>
            <w:lang w:val="en-US"/>
          </w:rPr>
          <w:t>www</w:t>
        </w:r>
        <w:r w:rsidR="0042207D" w:rsidRPr="00F64F94">
          <w:rPr>
            <w:rStyle w:val="a4"/>
            <w:rFonts w:ascii="Arial" w:hAnsi="Arial" w:cs="Arial"/>
            <w:sz w:val="24"/>
            <w:szCs w:val="24"/>
          </w:rPr>
          <w:t>.</w:t>
        </w:r>
        <w:proofErr w:type="spellStart"/>
        <w:r w:rsidR="0042207D" w:rsidRPr="00F64F94">
          <w:rPr>
            <w:rStyle w:val="a4"/>
            <w:rFonts w:ascii="Arial" w:hAnsi="Arial" w:cs="Arial"/>
            <w:sz w:val="24"/>
            <w:szCs w:val="24"/>
            <w:lang w:val="en-US"/>
          </w:rPr>
          <w:t>bogotol</w:t>
        </w:r>
        <w:proofErr w:type="spellEnd"/>
        <w:r w:rsidR="0042207D" w:rsidRPr="00F64F94">
          <w:rPr>
            <w:rStyle w:val="a4"/>
            <w:rFonts w:ascii="Arial" w:hAnsi="Arial" w:cs="Arial"/>
            <w:sz w:val="24"/>
            <w:szCs w:val="24"/>
          </w:rPr>
          <w:t>-</w:t>
        </w:r>
      </w:hyperlink>
      <w:r w:rsidR="0042207D" w:rsidRPr="00F64F94">
        <w:rPr>
          <w:rFonts w:ascii="Arial" w:hAnsi="Arial" w:cs="Arial"/>
          <w:sz w:val="24"/>
          <w:szCs w:val="24"/>
          <w:lang w:val="en-US"/>
        </w:rPr>
        <w:t>r</w:t>
      </w:r>
      <w:r w:rsidR="0042207D" w:rsidRPr="00F64F94">
        <w:rPr>
          <w:rFonts w:ascii="Arial" w:hAnsi="Arial" w:cs="Arial"/>
          <w:sz w:val="24"/>
          <w:szCs w:val="24"/>
        </w:rPr>
        <w:t>.</w:t>
      </w:r>
      <w:proofErr w:type="spellStart"/>
      <w:r w:rsidR="0042207D" w:rsidRPr="00F64F94">
        <w:rPr>
          <w:rFonts w:ascii="Arial" w:hAnsi="Arial" w:cs="Arial"/>
          <w:sz w:val="24"/>
          <w:szCs w:val="24"/>
          <w:lang w:val="en-US"/>
        </w:rPr>
        <w:t>ru</w:t>
      </w:r>
      <w:proofErr w:type="spellEnd"/>
      <w:r w:rsidR="0042207D" w:rsidRPr="00F64F94">
        <w:rPr>
          <w:rFonts w:ascii="Arial" w:hAnsi="Arial" w:cs="Arial"/>
          <w:sz w:val="24"/>
          <w:szCs w:val="24"/>
        </w:rPr>
        <w:t xml:space="preserve">. на странице </w:t>
      </w:r>
      <w:r w:rsidR="0004581D">
        <w:rPr>
          <w:rFonts w:ascii="Arial" w:hAnsi="Arial" w:cs="Arial"/>
          <w:sz w:val="24"/>
          <w:szCs w:val="24"/>
        </w:rPr>
        <w:t>Вагин</w:t>
      </w:r>
      <w:r w:rsidR="0042207D">
        <w:rPr>
          <w:rFonts w:ascii="Arial" w:hAnsi="Arial" w:cs="Arial"/>
          <w:sz w:val="24"/>
          <w:szCs w:val="24"/>
        </w:rPr>
        <w:t>с</w:t>
      </w:r>
      <w:r w:rsidR="0042207D" w:rsidRPr="00F64F94">
        <w:rPr>
          <w:rFonts w:ascii="Arial" w:hAnsi="Arial" w:cs="Arial"/>
          <w:sz w:val="24"/>
          <w:szCs w:val="24"/>
        </w:rPr>
        <w:t>кого сельсовета.</w:t>
      </w:r>
    </w:p>
    <w:p w14:paraId="059D91B6" w14:textId="052ED03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 </w:t>
      </w:r>
      <w:proofErr w:type="gramStart"/>
      <w:r w:rsidRPr="00CE260A">
        <w:rPr>
          <w:rFonts w:ascii="Arial" w:eastAsia="Times New Roman" w:hAnsi="Arial" w:cs="Arial"/>
          <w:color w:val="000000"/>
          <w:sz w:val="24"/>
          <w:szCs w:val="24"/>
          <w:lang w:eastAsia="ru-RU"/>
        </w:rPr>
        <w:t>Контроль за</w:t>
      </w:r>
      <w:proofErr w:type="gramEnd"/>
      <w:r w:rsidRPr="00CE260A">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w:t>
      </w:r>
      <w:r w:rsidR="009C51A4">
        <w:rPr>
          <w:rFonts w:ascii="Arial" w:eastAsia="Times New Roman" w:hAnsi="Arial" w:cs="Arial"/>
          <w:color w:val="000000"/>
          <w:sz w:val="24"/>
          <w:szCs w:val="24"/>
          <w:lang w:eastAsia="ru-RU"/>
        </w:rPr>
        <w:t xml:space="preserve">социально-правовым вопросам (председатель </w:t>
      </w:r>
      <w:proofErr w:type="spellStart"/>
      <w:r w:rsidR="0004581D">
        <w:rPr>
          <w:rFonts w:ascii="Arial" w:eastAsia="Times New Roman" w:hAnsi="Arial" w:cs="Arial"/>
          <w:color w:val="000000"/>
          <w:sz w:val="24"/>
          <w:szCs w:val="24"/>
          <w:lang w:eastAsia="ru-RU"/>
        </w:rPr>
        <w:t>Е.В.Вятченко</w:t>
      </w:r>
      <w:proofErr w:type="spellEnd"/>
      <w:r w:rsidR="009C51A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w:t>
      </w:r>
    </w:p>
    <w:p w14:paraId="08EBB37C" w14:textId="77777777" w:rsid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14:paraId="6EF9660E" w14:textId="77777777" w:rsidR="00382A2F" w:rsidRDefault="00382A2F" w:rsidP="00CE260A">
      <w:pPr>
        <w:spacing w:after="0" w:line="240" w:lineRule="auto"/>
        <w:ind w:firstLine="709"/>
        <w:jc w:val="both"/>
        <w:rPr>
          <w:rFonts w:ascii="Arial" w:eastAsia="Times New Roman" w:hAnsi="Arial" w:cs="Arial"/>
          <w:color w:val="000000"/>
          <w:sz w:val="24"/>
          <w:szCs w:val="24"/>
          <w:lang w:eastAsia="ru-RU"/>
        </w:rPr>
      </w:pPr>
    </w:p>
    <w:p w14:paraId="70CD2590" w14:textId="77777777" w:rsidR="00382A2F" w:rsidRPr="00CE260A" w:rsidRDefault="00382A2F" w:rsidP="00CE260A">
      <w:pPr>
        <w:spacing w:after="0" w:line="240" w:lineRule="auto"/>
        <w:ind w:firstLine="709"/>
        <w:jc w:val="both"/>
        <w:rPr>
          <w:rFonts w:ascii="Arial" w:eastAsia="Times New Roman" w:hAnsi="Arial" w:cs="Arial"/>
          <w:color w:val="000000"/>
          <w:sz w:val="24"/>
          <w:szCs w:val="24"/>
          <w:lang w:eastAsia="ru-RU"/>
        </w:rPr>
      </w:pPr>
      <w:bookmarkStart w:id="0" w:name="_GoBack"/>
      <w:bookmarkEnd w:id="0"/>
    </w:p>
    <w:p w14:paraId="555150A5" w14:textId="77777777"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CE260A" w:rsidRPr="00CE260A" w14:paraId="10112F3F" w14:textId="77777777" w:rsidTr="0004581D">
        <w:tc>
          <w:tcPr>
            <w:tcW w:w="4395" w:type="dxa"/>
            <w:tcMar>
              <w:top w:w="0" w:type="dxa"/>
              <w:left w:w="108" w:type="dxa"/>
              <w:bottom w:w="0" w:type="dxa"/>
              <w:right w:w="108" w:type="dxa"/>
            </w:tcMar>
          </w:tcPr>
          <w:p w14:paraId="4AE10106" w14:textId="72485EEC" w:rsid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Вагинского                                                                                </w:t>
            </w:r>
          </w:p>
          <w:p w14:paraId="239750AD" w14:textId="1AEF1BB1" w:rsidR="0004581D"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сельского Совета депутатов                                                              </w:t>
            </w:r>
          </w:p>
          <w:p w14:paraId="0BCF2C43" w14:textId="24927D3A" w:rsidR="0004581D" w:rsidRP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___________</w:t>
            </w:r>
            <w:proofErr w:type="spellStart"/>
            <w:r>
              <w:rPr>
                <w:rFonts w:ascii="Arial" w:eastAsia="Times New Roman" w:hAnsi="Arial" w:cs="Arial"/>
                <w:sz w:val="24"/>
                <w:szCs w:val="24"/>
                <w:lang w:eastAsia="ru-RU"/>
              </w:rPr>
              <w:t>Т.Н.Марченко</w:t>
            </w:r>
            <w:proofErr w:type="spellEnd"/>
          </w:p>
        </w:tc>
        <w:tc>
          <w:tcPr>
            <w:tcW w:w="4819" w:type="dxa"/>
            <w:tcMar>
              <w:top w:w="0" w:type="dxa"/>
              <w:left w:w="108" w:type="dxa"/>
              <w:bottom w:w="0" w:type="dxa"/>
              <w:right w:w="108" w:type="dxa"/>
            </w:tcMar>
          </w:tcPr>
          <w:p w14:paraId="6206149D" w14:textId="74F4F598" w:rsidR="00DF4C22"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Глава Вагинского</w:t>
            </w:r>
          </w:p>
          <w:p w14:paraId="3FFAB6D8" w14:textId="340EB983" w:rsidR="0004581D"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сельсовета</w:t>
            </w:r>
          </w:p>
          <w:p w14:paraId="6035EEA6" w14:textId="0638A857" w:rsidR="0004581D" w:rsidRPr="00CE260A"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___________</w:t>
            </w:r>
            <w:proofErr w:type="spellStart"/>
            <w:r>
              <w:rPr>
                <w:rFonts w:ascii="Arial" w:eastAsia="Times New Roman" w:hAnsi="Arial" w:cs="Arial"/>
                <w:sz w:val="24"/>
                <w:szCs w:val="24"/>
                <w:lang w:eastAsia="ru-RU"/>
              </w:rPr>
              <w:t>Р.Р.Ризаханов</w:t>
            </w:r>
            <w:proofErr w:type="spellEnd"/>
          </w:p>
        </w:tc>
      </w:tr>
    </w:tbl>
    <w:p w14:paraId="7E4E4EA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14FAF7B" w14:textId="77777777" w:rsidR="00271CDC" w:rsidRDefault="00271CDC"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p>
    <w:p w14:paraId="79489BFA" w14:textId="77777777" w:rsidR="00E04E12"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Приложение </w:t>
      </w:r>
    </w:p>
    <w:p w14:paraId="1D2CB43D" w14:textId="03B24460"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решению</w:t>
      </w:r>
      <w:r w:rsidR="00E04E12">
        <w:rPr>
          <w:rFonts w:ascii="Arial" w:eastAsia="Times New Roman" w:hAnsi="Arial" w:cs="Arial"/>
          <w:color w:val="000000"/>
          <w:sz w:val="24"/>
          <w:szCs w:val="24"/>
          <w:lang w:eastAsia="ru-RU"/>
        </w:rPr>
        <w:t xml:space="preserve"> </w:t>
      </w:r>
      <w:r w:rsidR="0004581D">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w:t>
      </w:r>
    </w:p>
    <w:p w14:paraId="570B51F7" w14:textId="4A464C21" w:rsidR="00CE260A" w:rsidRPr="00CE260A" w:rsidRDefault="001F1D90" w:rsidP="00CE260A">
      <w:pPr>
        <w:spacing w:after="0" w:line="240" w:lineRule="auto"/>
        <w:ind w:firstLine="709"/>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w:t>
      </w:r>
      <w:r w:rsidR="00CE260A" w:rsidRPr="00CE260A">
        <w:rPr>
          <w:rFonts w:ascii="Arial" w:eastAsia="Times New Roman" w:hAnsi="Arial" w:cs="Arial"/>
          <w:color w:val="000000"/>
          <w:sz w:val="24"/>
          <w:szCs w:val="24"/>
          <w:lang w:eastAsia="ru-RU"/>
        </w:rPr>
        <w:t xml:space="preserve"> Совета депутатов</w:t>
      </w:r>
    </w:p>
    <w:p w14:paraId="68544758" w14:textId="73511EF7"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от </w:t>
      </w:r>
      <w:r w:rsidR="009E204C">
        <w:rPr>
          <w:rFonts w:ascii="Arial" w:eastAsia="Times New Roman" w:hAnsi="Arial" w:cs="Arial"/>
          <w:color w:val="000000"/>
          <w:sz w:val="24"/>
          <w:szCs w:val="24"/>
          <w:lang w:eastAsia="ru-RU"/>
        </w:rPr>
        <w:t>___</w:t>
      </w:r>
      <w:r w:rsidRPr="00CE260A">
        <w:rPr>
          <w:rFonts w:ascii="Arial" w:eastAsia="Times New Roman" w:hAnsi="Arial" w:cs="Arial"/>
          <w:color w:val="000000"/>
          <w:sz w:val="24"/>
          <w:szCs w:val="24"/>
          <w:lang w:eastAsia="ru-RU"/>
        </w:rPr>
        <w:t>2023 №</w:t>
      </w:r>
      <w:r w:rsidR="001F1D90">
        <w:rPr>
          <w:rFonts w:ascii="Arial" w:eastAsia="Times New Roman" w:hAnsi="Arial" w:cs="Arial"/>
          <w:color w:val="000000"/>
          <w:sz w:val="24"/>
          <w:szCs w:val="24"/>
          <w:lang w:eastAsia="ru-RU"/>
        </w:rPr>
        <w:t xml:space="preserve"> проект</w:t>
      </w:r>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ПОРЯДОК</w:t>
      </w:r>
    </w:p>
    <w:p w14:paraId="1CEB1665" w14:textId="43A3C8D8"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выплаты лицам, замещающим муниципальные должности на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постоянной основе, денежной компенсации за </w:t>
      </w:r>
      <w:proofErr w:type="gramStart"/>
      <w:r w:rsidRPr="0004581D">
        <w:rPr>
          <w:rFonts w:ascii="Arial" w:eastAsia="Times New Roman" w:hAnsi="Arial" w:cs="Arial"/>
          <w:b/>
          <w:bCs/>
          <w:color w:val="000000"/>
          <w:sz w:val="24"/>
          <w:szCs w:val="24"/>
          <w:lang w:eastAsia="ru-RU"/>
        </w:rPr>
        <w:t>неиспользованный</w:t>
      </w:r>
      <w:proofErr w:type="gramEnd"/>
      <w:r w:rsidRPr="0004581D">
        <w:rPr>
          <w:rFonts w:ascii="Arial" w:eastAsia="Times New Roman" w:hAnsi="Arial" w:cs="Arial"/>
          <w:b/>
          <w:bCs/>
          <w:color w:val="000000"/>
          <w:sz w:val="24"/>
          <w:szCs w:val="24"/>
          <w:lang w:eastAsia="ru-RU"/>
        </w:rPr>
        <w:t xml:space="preserve"> </w:t>
      </w:r>
    </w:p>
    <w:p w14:paraId="7A9947BB" w14:textId="62C38A40"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отпуск в</w:t>
      </w:r>
      <w:r w:rsidR="00C95034" w:rsidRPr="0004581D">
        <w:rPr>
          <w:rFonts w:ascii="Arial" w:eastAsia="Times New Roman" w:hAnsi="Arial" w:cs="Arial"/>
          <w:b/>
          <w:bCs/>
          <w:color w:val="000000"/>
          <w:sz w:val="24"/>
          <w:szCs w:val="24"/>
          <w:lang w:eastAsia="ru-RU"/>
        </w:rPr>
        <w:t xml:space="preserve"> </w:t>
      </w:r>
      <w:proofErr w:type="spellStart"/>
      <w:r w:rsidR="0004581D">
        <w:rPr>
          <w:rFonts w:ascii="Arial" w:eastAsia="Times New Roman" w:hAnsi="Arial" w:cs="Arial"/>
          <w:b/>
          <w:bCs/>
          <w:color w:val="000000"/>
          <w:sz w:val="24"/>
          <w:szCs w:val="24"/>
          <w:lang w:eastAsia="ru-RU"/>
        </w:rPr>
        <w:t>Вагин</w:t>
      </w:r>
      <w:r w:rsidR="001F1D90" w:rsidRPr="0004581D">
        <w:rPr>
          <w:rFonts w:ascii="Arial" w:eastAsia="Times New Roman" w:hAnsi="Arial" w:cs="Arial"/>
          <w:b/>
          <w:bCs/>
          <w:color w:val="000000"/>
          <w:sz w:val="24"/>
          <w:szCs w:val="24"/>
          <w:lang w:eastAsia="ru-RU"/>
        </w:rPr>
        <w:t>ском</w:t>
      </w:r>
      <w:proofErr w:type="spellEnd"/>
      <w:r w:rsidR="001F1D90" w:rsidRPr="0004581D">
        <w:rPr>
          <w:rFonts w:ascii="Arial" w:eastAsia="Times New Roman" w:hAnsi="Arial" w:cs="Arial"/>
          <w:b/>
          <w:bCs/>
          <w:color w:val="000000"/>
          <w:sz w:val="24"/>
          <w:szCs w:val="24"/>
          <w:lang w:eastAsia="ru-RU"/>
        </w:rPr>
        <w:t xml:space="preserve"> сельсовет</w:t>
      </w:r>
      <w:r w:rsidR="00DC3570" w:rsidRPr="0004581D">
        <w:rPr>
          <w:rFonts w:ascii="Arial" w:eastAsia="Times New Roman" w:hAnsi="Arial" w:cs="Arial"/>
          <w:b/>
          <w:bCs/>
          <w:color w:val="000000"/>
          <w:sz w:val="24"/>
          <w:szCs w:val="24"/>
          <w:lang w:eastAsia="ru-RU"/>
        </w:rPr>
        <w:t>е</w:t>
      </w:r>
      <w:r w:rsidR="00C95034" w:rsidRPr="0004581D">
        <w:rPr>
          <w:rFonts w:ascii="Arial" w:eastAsia="Times New Roman" w:hAnsi="Arial" w:cs="Arial"/>
          <w:b/>
          <w:bCs/>
          <w:color w:val="000000"/>
          <w:sz w:val="24"/>
          <w:szCs w:val="24"/>
          <w:lang w:eastAsia="ru-RU"/>
        </w:rPr>
        <w:t xml:space="preserve"> Боготольского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1. Общие положения</w:t>
      </w:r>
    </w:p>
    <w:p w14:paraId="304BF3A0" w14:textId="77777777" w:rsidR="00CE260A" w:rsidRPr="0004581D" w:rsidRDefault="00CE260A" w:rsidP="00CE260A">
      <w:pPr>
        <w:spacing w:after="0" w:line="240" w:lineRule="auto"/>
        <w:ind w:firstLine="709"/>
        <w:jc w:val="both"/>
        <w:rPr>
          <w:rFonts w:ascii="Arial" w:eastAsia="Times New Roman" w:hAnsi="Arial" w:cs="Arial"/>
          <w:color w:val="000000"/>
          <w:sz w:val="24"/>
          <w:szCs w:val="24"/>
          <w:lang w:eastAsia="ru-RU"/>
        </w:rPr>
      </w:pPr>
      <w:r w:rsidRPr="0004581D">
        <w:rPr>
          <w:rFonts w:ascii="Arial" w:eastAsia="Times New Roman" w:hAnsi="Arial" w:cs="Arial"/>
          <w:color w:val="000000"/>
          <w:sz w:val="24"/>
          <w:szCs w:val="24"/>
          <w:lang w:eastAsia="ru-RU"/>
        </w:rPr>
        <w:t> </w:t>
      </w:r>
    </w:p>
    <w:p w14:paraId="6CCE07C8" w14:textId="3840C4B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w:t>
      </w:r>
      <w:proofErr w:type="gramStart"/>
      <w:r w:rsidRPr="00CE260A">
        <w:rPr>
          <w:rFonts w:ascii="Arial" w:eastAsia="Times New Roman" w:hAnsi="Arial" w:cs="Arial"/>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proofErr w:type="spellStart"/>
      <w:r w:rsidR="0004581D">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ском</w:t>
      </w:r>
      <w:proofErr w:type="spellEnd"/>
      <w:r w:rsidR="001F1D90">
        <w:rPr>
          <w:rFonts w:ascii="Arial" w:eastAsia="Times New Roman" w:hAnsi="Arial" w:cs="Arial"/>
          <w:color w:val="000000"/>
          <w:sz w:val="24"/>
          <w:szCs w:val="24"/>
          <w:lang w:eastAsia="ru-RU"/>
        </w:rPr>
        <w:t xml:space="preserve"> сельсовете</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10"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1"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2"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CE260A">
        <w:rPr>
          <w:rFonts w:ascii="Arial" w:eastAsia="Times New Roman" w:hAnsi="Arial" w:cs="Arial"/>
          <w:color w:val="000000"/>
          <w:sz w:val="24"/>
          <w:szCs w:val="24"/>
          <w:lang w:eastAsia="ru-RU"/>
        </w:rPr>
        <w:t xml:space="preserve">», Уставом </w:t>
      </w:r>
      <w:r w:rsidR="0004581D">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00C95034">
        <w:rPr>
          <w:rFonts w:ascii="Arial" w:eastAsia="Times New Roman" w:hAnsi="Arial" w:cs="Arial"/>
          <w:color w:val="000000"/>
          <w:sz w:val="24"/>
          <w:szCs w:val="24"/>
          <w:lang w:eastAsia="ru-RU"/>
        </w:rPr>
        <w:t xml:space="preserve"> Боготольского района Красноярского края</w:t>
      </w:r>
      <w:r w:rsidR="001F1D90">
        <w:rPr>
          <w:rFonts w:ascii="Arial" w:eastAsia="Times New Roman" w:hAnsi="Arial" w:cs="Arial"/>
          <w:color w:val="000000"/>
          <w:sz w:val="24"/>
          <w:szCs w:val="24"/>
          <w:lang w:eastAsia="ru-RU"/>
        </w:rPr>
        <w:t>.</w:t>
      </w:r>
    </w:p>
    <w:p w14:paraId="370D6883" w14:textId="437A8CA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w:t>
      </w:r>
      <w:proofErr w:type="gramStart"/>
      <w:r w:rsidRPr="00CE260A">
        <w:rPr>
          <w:rFonts w:ascii="Arial" w:eastAsia="Times New Roman" w:hAnsi="Arial" w:cs="Arial"/>
          <w:color w:val="000000"/>
          <w:sz w:val="24"/>
          <w:szCs w:val="24"/>
          <w:lang w:eastAsia="ru-RU"/>
        </w:rPr>
        <w:t xml:space="preserve">Денежная компенсации за все неиспользованные отпуска в </w:t>
      </w:r>
      <w:r w:rsidR="0004581D">
        <w:rPr>
          <w:rFonts w:ascii="Arial" w:eastAsia="Times New Roman" w:hAnsi="Arial" w:cs="Arial"/>
          <w:color w:val="000000"/>
          <w:sz w:val="24"/>
          <w:szCs w:val="24"/>
          <w:lang w:eastAsia="ru-RU"/>
        </w:rPr>
        <w:t xml:space="preserve"> </w:t>
      </w:r>
      <w:proofErr w:type="spellStart"/>
      <w:r w:rsidR="0004581D">
        <w:rPr>
          <w:rFonts w:ascii="Arial" w:eastAsia="Times New Roman" w:hAnsi="Arial" w:cs="Arial"/>
          <w:color w:val="000000"/>
          <w:sz w:val="24"/>
          <w:szCs w:val="24"/>
          <w:lang w:eastAsia="ru-RU"/>
        </w:rPr>
        <w:t>Вагин</w:t>
      </w:r>
      <w:r w:rsidR="00C95034">
        <w:rPr>
          <w:rFonts w:ascii="Arial" w:eastAsia="Times New Roman" w:hAnsi="Arial" w:cs="Arial"/>
          <w:color w:val="000000"/>
          <w:sz w:val="24"/>
          <w:szCs w:val="24"/>
          <w:lang w:eastAsia="ru-RU"/>
        </w:rPr>
        <w:t>ско</w:t>
      </w:r>
      <w:r w:rsidR="00DC3570">
        <w:rPr>
          <w:rFonts w:ascii="Arial" w:eastAsia="Times New Roman" w:hAnsi="Arial" w:cs="Arial"/>
          <w:color w:val="000000"/>
          <w:sz w:val="24"/>
          <w:szCs w:val="24"/>
          <w:lang w:eastAsia="ru-RU"/>
        </w:rPr>
        <w:t>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Боготольского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proofErr w:type="spellStart"/>
      <w:r w:rsidR="0004581D">
        <w:rPr>
          <w:rFonts w:ascii="Arial" w:eastAsia="Times New Roman" w:hAnsi="Arial" w:cs="Arial"/>
          <w:color w:val="000000"/>
          <w:sz w:val="24"/>
          <w:szCs w:val="24"/>
          <w:lang w:eastAsia="ru-RU"/>
        </w:rPr>
        <w:t>Вагин</w:t>
      </w:r>
      <w:r w:rsidR="00C95034">
        <w:rPr>
          <w:rFonts w:ascii="Arial" w:eastAsia="Times New Roman" w:hAnsi="Arial" w:cs="Arial"/>
          <w:color w:val="000000"/>
          <w:sz w:val="24"/>
          <w:szCs w:val="24"/>
          <w:lang w:eastAsia="ru-RU"/>
        </w:rPr>
        <w:t>ско</w:t>
      </w:r>
      <w:r w:rsidR="00DC3570">
        <w:rPr>
          <w:rFonts w:ascii="Arial" w:eastAsia="Times New Roman" w:hAnsi="Arial" w:cs="Arial"/>
          <w:color w:val="000000"/>
          <w:sz w:val="24"/>
          <w:szCs w:val="24"/>
          <w:lang w:eastAsia="ru-RU"/>
        </w:rPr>
        <w:t>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79E5F15" w14:textId="0ADEE957"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2. Порядок и размер выплаты денежной компенсации лицам,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замещающим муниципальные должности на постоянной основе, </w:t>
      </w:r>
    </w:p>
    <w:p w14:paraId="7C8F4641" w14:textId="11B293DB"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при прекращении полномочий (в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636016FB"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135D50F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Pr="00CE260A">
        <w:rPr>
          <w:rFonts w:ascii="Arial" w:eastAsia="Times New Roman" w:hAnsi="Arial" w:cs="Arial"/>
          <w:color w:val="000000"/>
          <w:sz w:val="24"/>
          <w:szCs w:val="24"/>
          <w:lang w:eastAsia="ru-RU"/>
        </w:rPr>
        <w:t>;</w:t>
      </w:r>
    </w:p>
    <w:p w14:paraId="5094DECA" w14:textId="3F45C70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proofErr w:type="spellStart"/>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главы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399FB65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w:t>
      </w:r>
      <w:proofErr w:type="gramStart"/>
      <w:r w:rsidRPr="00CE260A">
        <w:rPr>
          <w:rFonts w:ascii="Arial" w:eastAsia="Times New Roman" w:hAnsi="Arial" w:cs="Arial"/>
          <w:color w:val="000000"/>
          <w:sz w:val="24"/>
          <w:szCs w:val="24"/>
          <w:lang w:eastAsia="ru-RU"/>
        </w:rPr>
        <w:t xml:space="preserve">Председатель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w:t>
      </w:r>
      <w:r w:rsidRPr="00CE260A">
        <w:rPr>
          <w:rFonts w:ascii="Arial" w:eastAsia="Times New Roman" w:hAnsi="Arial" w:cs="Arial"/>
          <w:color w:val="000000"/>
          <w:sz w:val="24"/>
          <w:szCs w:val="24"/>
          <w:lang w:eastAsia="ru-RU"/>
        </w:rPr>
        <w:lastRenderedPageBreak/>
        <w:t xml:space="preserve">пункта 2.1. настоящего Порядка, направляет </w:t>
      </w:r>
      <w:r w:rsidR="009E204C">
        <w:rPr>
          <w:rFonts w:ascii="Arial" w:eastAsia="Times New Roman" w:hAnsi="Arial" w:cs="Arial"/>
          <w:color w:val="000000"/>
          <w:sz w:val="24"/>
          <w:szCs w:val="24"/>
          <w:lang w:eastAsia="ru-RU"/>
        </w:rPr>
        <w:t>в администрацию Вагин</w:t>
      </w:r>
      <w:r w:rsidR="00E1282B">
        <w:rPr>
          <w:rFonts w:ascii="Arial" w:eastAsia="Times New Roman" w:hAnsi="Arial" w:cs="Arial"/>
          <w:color w:val="000000"/>
          <w:sz w:val="24"/>
          <w:szCs w:val="24"/>
          <w:lang w:eastAsia="ru-RU"/>
        </w:rPr>
        <w:t>ского сельсовета</w:t>
      </w:r>
      <w:r w:rsidR="009E204C">
        <w:rPr>
          <w:rFonts w:ascii="Arial" w:eastAsia="Times New Roman" w:hAnsi="Arial" w:cs="Arial"/>
          <w:color w:val="000000"/>
          <w:sz w:val="24"/>
          <w:szCs w:val="24"/>
          <w:lang w:eastAsia="ru-RU"/>
        </w:rPr>
        <w:t>, Вагинс</w:t>
      </w:r>
      <w:r w:rsidR="00BA5F45">
        <w:rPr>
          <w:rFonts w:ascii="Arial" w:eastAsia="Times New Roman" w:hAnsi="Arial" w:cs="Arial"/>
          <w:color w:val="000000"/>
          <w:sz w:val="24"/>
          <w:szCs w:val="24"/>
          <w:lang w:eastAsia="ru-RU"/>
        </w:rPr>
        <w:t xml:space="preserve">кий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CE260A">
        <w:rPr>
          <w:rFonts w:ascii="Arial" w:eastAsia="Times New Roman" w:hAnsi="Arial" w:cs="Arial"/>
          <w:color w:val="000000"/>
          <w:sz w:val="24"/>
          <w:szCs w:val="24"/>
          <w:lang w:eastAsia="ru-RU"/>
        </w:rPr>
        <w:t xml:space="preserve"> основе, а также расчет размера денежной компенсации.</w:t>
      </w:r>
    </w:p>
    <w:p w14:paraId="2580A45B" w14:textId="79CC5CD1"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r w:rsidR="009E204C">
        <w:rPr>
          <w:rFonts w:ascii="Arial" w:eastAsia="Times New Roman" w:hAnsi="Arial" w:cs="Arial"/>
          <w:color w:val="000000"/>
          <w:sz w:val="24"/>
          <w:szCs w:val="24"/>
          <w:lang w:eastAsia="ru-RU"/>
        </w:rPr>
        <w:t>Вагин</w:t>
      </w:r>
      <w:r w:rsidR="00E1282B">
        <w:rPr>
          <w:rFonts w:ascii="Arial" w:eastAsia="Times New Roman" w:hAnsi="Arial" w:cs="Arial"/>
          <w:color w:val="000000"/>
          <w:sz w:val="24"/>
          <w:szCs w:val="24"/>
          <w:lang w:eastAsia="ru-RU"/>
        </w:rPr>
        <w:t>ский 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00354084"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9E204C">
        <w:rPr>
          <w:rFonts w:ascii="Arial" w:eastAsia="Times New Roman" w:hAnsi="Arial" w:cs="Arial"/>
          <w:color w:val="000000"/>
          <w:sz w:val="24"/>
          <w:szCs w:val="24"/>
          <w:lang w:eastAsia="ru-RU"/>
        </w:rPr>
        <w:t>Вагин</w:t>
      </w:r>
      <w:r w:rsidR="00E1282B">
        <w:rPr>
          <w:rFonts w:ascii="Arial" w:eastAsia="Times New Roman" w:hAnsi="Arial" w:cs="Arial"/>
          <w:color w:val="000000"/>
          <w:sz w:val="24"/>
          <w:szCs w:val="24"/>
          <w:lang w:eastAsia="ru-RU"/>
        </w:rPr>
        <w:t>ским</w:t>
      </w:r>
      <w:proofErr w:type="spellEnd"/>
      <w:r w:rsidR="00E1282B">
        <w:rPr>
          <w:rFonts w:ascii="Arial" w:eastAsia="Times New Roman" w:hAnsi="Arial" w:cs="Arial"/>
          <w:color w:val="000000"/>
          <w:sz w:val="24"/>
          <w:szCs w:val="24"/>
          <w:lang w:eastAsia="ru-RU"/>
        </w:rPr>
        <w:t xml:space="preserve"> 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4271ADB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4B9D688" w14:textId="77777777" w:rsidR="009E204C"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9E204C">
        <w:rPr>
          <w:rFonts w:ascii="Arial" w:eastAsia="Times New Roman" w:hAnsi="Arial" w:cs="Arial"/>
          <w:b/>
          <w:bCs/>
          <w:color w:val="000000"/>
          <w:sz w:val="24"/>
          <w:szCs w:val="24"/>
          <w:lang w:eastAsia="ru-RU"/>
        </w:rPr>
        <w:t xml:space="preserve">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w:t>
      </w:r>
    </w:p>
    <w:p w14:paraId="70956DC3" w14:textId="78681185" w:rsidR="00CE260A" w:rsidRPr="009E204C" w:rsidRDefault="00CE260A" w:rsidP="00CE260A">
      <w:pPr>
        <w:spacing w:after="0" w:line="240" w:lineRule="auto"/>
        <w:ind w:firstLine="709"/>
        <w:jc w:val="center"/>
        <w:rPr>
          <w:rFonts w:ascii="Arial" w:eastAsia="Times New Roman" w:hAnsi="Arial" w:cs="Arial"/>
          <w:color w:val="000000"/>
          <w:sz w:val="24"/>
          <w:szCs w:val="24"/>
          <w:lang w:eastAsia="ru-RU"/>
        </w:rPr>
      </w:pPr>
      <w:r w:rsidRPr="009E204C">
        <w:rPr>
          <w:rFonts w:ascii="Arial" w:eastAsia="Times New Roman" w:hAnsi="Arial" w:cs="Arial"/>
          <w:b/>
          <w:bCs/>
          <w:color w:val="000000"/>
          <w:sz w:val="24"/>
          <w:szCs w:val="24"/>
          <w:lang w:eastAsia="ru-RU"/>
        </w:rPr>
        <w:t>или любого количества дней</w:t>
      </w:r>
      <w:r w:rsidR="009E204C">
        <w:rPr>
          <w:rFonts w:ascii="Arial" w:eastAsia="Times New Roman" w:hAnsi="Arial" w:cs="Arial"/>
          <w:b/>
          <w:bCs/>
          <w:color w:val="000000"/>
          <w:sz w:val="24"/>
          <w:szCs w:val="24"/>
          <w:lang w:eastAsia="ru-RU"/>
        </w:rPr>
        <w:t xml:space="preserve"> </w:t>
      </w:r>
      <w:r w:rsidRPr="009E204C">
        <w:rPr>
          <w:rFonts w:ascii="Arial" w:eastAsia="Times New Roman" w:hAnsi="Arial" w:cs="Arial"/>
          <w:b/>
          <w:bCs/>
          <w:color w:val="000000"/>
          <w:sz w:val="24"/>
          <w:szCs w:val="24"/>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489892F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w:t>
      </w:r>
      <w:proofErr w:type="gramStart"/>
      <w:r w:rsidRPr="00CE260A">
        <w:rPr>
          <w:rFonts w:ascii="Arial" w:eastAsia="Times New Roman" w:hAnsi="Arial" w:cs="Arial"/>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r w:rsidR="009E204C">
        <w:rPr>
          <w:rFonts w:ascii="Arial" w:eastAsia="Times New Roman" w:hAnsi="Arial" w:cs="Arial"/>
          <w:color w:val="000000"/>
          <w:sz w:val="24"/>
          <w:szCs w:val="24"/>
          <w:lang w:eastAsia="ru-RU"/>
        </w:rPr>
        <w:t>Вагин</w:t>
      </w:r>
      <w:r w:rsidR="00241A75">
        <w:rPr>
          <w:rFonts w:ascii="Arial" w:eastAsia="Times New Roman" w:hAnsi="Arial" w:cs="Arial"/>
          <w:color w:val="000000"/>
          <w:sz w:val="24"/>
          <w:szCs w:val="24"/>
          <w:lang w:eastAsia="ru-RU"/>
        </w:rPr>
        <w:t xml:space="preserve">ского сельского Совета депутатов </w:t>
      </w:r>
      <w:r w:rsidRPr="00CE260A">
        <w:rPr>
          <w:rFonts w:ascii="Arial" w:eastAsia="Times New Roman" w:hAnsi="Arial" w:cs="Arial"/>
          <w:color w:val="000000"/>
          <w:sz w:val="24"/>
          <w:szCs w:val="24"/>
          <w:lang w:eastAsia="ru-RU"/>
        </w:rPr>
        <w:t>по</w:t>
      </w:r>
      <w:proofErr w:type="gramEnd"/>
      <w:r w:rsidRPr="00CE260A">
        <w:rPr>
          <w:rFonts w:ascii="Arial" w:eastAsia="Times New Roman" w:hAnsi="Arial" w:cs="Arial"/>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14:paraId="63BDEDD4" w14:textId="08A363A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r w:rsidR="009E204C">
        <w:rPr>
          <w:rFonts w:ascii="Arial" w:eastAsia="Times New Roman" w:hAnsi="Arial" w:cs="Arial"/>
          <w:color w:val="000000"/>
          <w:sz w:val="24"/>
          <w:szCs w:val="24"/>
          <w:lang w:eastAsia="ru-RU"/>
        </w:rPr>
        <w:t>Вагин</w:t>
      </w:r>
      <w:r w:rsidR="00E1282B">
        <w:rPr>
          <w:rFonts w:ascii="Arial" w:eastAsia="Times New Roman" w:hAnsi="Arial" w:cs="Arial"/>
          <w:color w:val="000000"/>
          <w:sz w:val="24"/>
          <w:szCs w:val="24"/>
          <w:lang w:eastAsia="ru-RU"/>
        </w:rPr>
        <w:t>ский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327F41E0"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54"/>
    <w:rsid w:val="0004581D"/>
    <w:rsid w:val="000A3184"/>
    <w:rsid w:val="00122B57"/>
    <w:rsid w:val="00140854"/>
    <w:rsid w:val="0015219C"/>
    <w:rsid w:val="001F1D90"/>
    <w:rsid w:val="00241A75"/>
    <w:rsid w:val="00271CDC"/>
    <w:rsid w:val="00382A2F"/>
    <w:rsid w:val="003B30F7"/>
    <w:rsid w:val="0042207D"/>
    <w:rsid w:val="00480278"/>
    <w:rsid w:val="004A0187"/>
    <w:rsid w:val="005A4A35"/>
    <w:rsid w:val="006775AD"/>
    <w:rsid w:val="008F7523"/>
    <w:rsid w:val="009132BD"/>
    <w:rsid w:val="009C51A4"/>
    <w:rsid w:val="009E204C"/>
    <w:rsid w:val="00B54568"/>
    <w:rsid w:val="00BA5F45"/>
    <w:rsid w:val="00C72C4E"/>
    <w:rsid w:val="00C95034"/>
    <w:rsid w:val="00CE260A"/>
    <w:rsid w:val="00DC3570"/>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 w:id="1795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682DDF3-A0C4-43A2-B9E2-1FFEC95782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6682DDF3-A0C4-43A2-B9E2-1FFEC9578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www.bogot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1434</Words>
  <Characters>8176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Татьяна Николаевна</cp:lastModifiedBy>
  <cp:revision>20</cp:revision>
  <cp:lastPrinted>2023-08-17T08:31:00Z</cp:lastPrinted>
  <dcterms:created xsi:type="dcterms:W3CDTF">2023-07-05T04:02:00Z</dcterms:created>
  <dcterms:modified xsi:type="dcterms:W3CDTF">2023-08-17T08:32:00Z</dcterms:modified>
</cp:coreProperties>
</file>