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FC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B3FC8" w:rsidRP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C8" w:rsidRP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B3FC8">
        <w:rPr>
          <w:rFonts w:ascii="Times New Roman" w:hAnsi="Times New Roman" w:cs="Times New Roman"/>
          <w:sz w:val="28"/>
          <w:szCs w:val="28"/>
        </w:rPr>
        <w:t>Директор МКП</w:t>
      </w:r>
    </w:p>
    <w:p w:rsidR="009B3FC8" w:rsidRP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B3FC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B3FC8">
        <w:rPr>
          <w:rFonts w:ascii="Times New Roman" w:hAnsi="Times New Roman" w:cs="Times New Roman"/>
          <w:sz w:val="28"/>
          <w:szCs w:val="28"/>
        </w:rPr>
        <w:t xml:space="preserve"> района «Услуга»</w:t>
      </w:r>
    </w:p>
    <w:p w:rsidR="009B3FC8" w:rsidRPr="009B3FC8" w:rsidRDefault="009E0DF7" w:rsidP="009B3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Ганебный</w:t>
      </w:r>
      <w:proofErr w:type="spellEnd"/>
    </w:p>
    <w:p w:rsidR="009B3FC8" w:rsidRDefault="009E0DF7" w:rsidP="009B3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«____»__________2022</w:t>
      </w:r>
      <w:r w:rsidR="009B3FC8" w:rsidRPr="009B3F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C8" w:rsidRDefault="009B3FC8" w:rsidP="009B3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C8" w:rsidRDefault="009B3FC8" w:rsidP="009B3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3FC8" w:rsidRDefault="009B3FC8" w:rsidP="009B3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УЛУЧШЕНИЮ КАЧЕСТВА ПИТЬЕВОЙ ВОДЫ ЦЕНТРАЛ</w:t>
      </w:r>
      <w:r w:rsidR="009E0DF7">
        <w:rPr>
          <w:rFonts w:ascii="Times New Roman" w:hAnsi="Times New Roman" w:cs="Times New Roman"/>
          <w:b/>
          <w:sz w:val="28"/>
          <w:szCs w:val="28"/>
        </w:rPr>
        <w:t>ИЗОВАННОГО ВОДОСНАБЖЕНИЯ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3FC8" w:rsidRDefault="009B3FC8" w:rsidP="009B3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FC8" w:rsidRDefault="009B3FC8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Целью мероприятий </w:t>
      </w:r>
      <w:r w:rsidRPr="009B3FC8">
        <w:rPr>
          <w:rFonts w:ascii="Times New Roman" w:hAnsi="Times New Roman" w:cs="Times New Roman"/>
          <w:sz w:val="28"/>
          <w:szCs w:val="28"/>
        </w:rPr>
        <w:t>являются обеспечение населения питьевой водой нормативного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FC8">
        <w:rPr>
          <w:rFonts w:ascii="Times New Roman" w:hAnsi="Times New Roman" w:cs="Times New Roman"/>
          <w:sz w:val="28"/>
          <w:szCs w:val="28"/>
        </w:rPr>
        <w:t>и в достаточном количестве и в интересах удовлетворения жизненных потребностей и охраны здоровья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FC8" w:rsidRDefault="009B3FC8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3FC8" w:rsidRDefault="009B3FC8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C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улучшение и (или) доведение качества питьевой воды в соответствии и требованиями санитарных правил и норм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2.1.4.1074-01), обеспечение надежности и бесперебойности работы систем питьевого водоснабжения и водоотведения, внедрение современных технологий, повышающих эффективность работы объектов </w:t>
      </w:r>
      <w:r w:rsidR="00D02E36">
        <w:rPr>
          <w:rFonts w:ascii="Times New Roman" w:hAnsi="Times New Roman" w:cs="Times New Roman"/>
          <w:sz w:val="28"/>
          <w:szCs w:val="28"/>
        </w:rPr>
        <w:t>жизнеобеспечения.</w:t>
      </w:r>
    </w:p>
    <w:p w:rsidR="003827D1" w:rsidRDefault="003827D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961"/>
        <w:gridCol w:w="2059"/>
        <w:gridCol w:w="2957"/>
      </w:tblGrid>
      <w:tr w:rsidR="00D02E36" w:rsidTr="003827D1">
        <w:tc>
          <w:tcPr>
            <w:tcW w:w="540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6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96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Планируемые сроки реализации</w:t>
            </w:r>
          </w:p>
        </w:tc>
        <w:tc>
          <w:tcPr>
            <w:tcW w:w="3019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мероприятий</w:t>
            </w:r>
          </w:p>
        </w:tc>
      </w:tr>
      <w:tr w:rsidR="00D02E36" w:rsidTr="003827D1">
        <w:tc>
          <w:tcPr>
            <w:tcW w:w="540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</w:tcPr>
          <w:p w:rsidR="00D02E36" w:rsidRPr="003827D1" w:rsidRDefault="00D02E36" w:rsidP="00D02E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качества воды (взятие образцов проб воды для проведения лабораторных исследований и испытаний)</w:t>
            </w:r>
          </w:p>
        </w:tc>
        <w:tc>
          <w:tcPr>
            <w:tcW w:w="1796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019" w:type="dxa"/>
          </w:tcPr>
          <w:p w:rsidR="00D02E36" w:rsidRPr="003827D1" w:rsidRDefault="00D02E36" w:rsidP="003827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D02E36" w:rsidTr="003827D1">
        <w:tc>
          <w:tcPr>
            <w:tcW w:w="540" w:type="dxa"/>
          </w:tcPr>
          <w:p w:rsidR="00D02E36" w:rsidRPr="003827D1" w:rsidRDefault="00D02E36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</w:tcPr>
          <w:p w:rsidR="00D02E36" w:rsidRPr="003827D1" w:rsidRDefault="00D02E36" w:rsidP="00D02E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средствах массовой информации и на официальном сайте администрации муниципального образования в сети «Интернет» сведений о качестве питьевой воды, подаваемой абонентам с использованием централизованных систем водоснабжения на территории поселения, о планах мероприятий по проведению качества питьевой воды в соответствие с </w:t>
            </w:r>
            <w:r w:rsidRPr="0038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установленными требованиями и об итогах исполнения этих планов </w:t>
            </w:r>
          </w:p>
        </w:tc>
        <w:tc>
          <w:tcPr>
            <w:tcW w:w="1796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3019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D02E36" w:rsidTr="003827D1">
        <w:tc>
          <w:tcPr>
            <w:tcW w:w="540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16" w:type="dxa"/>
          </w:tcPr>
          <w:p w:rsidR="00D02E36" w:rsidRPr="003827D1" w:rsidRDefault="003827D1" w:rsidP="003827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Промывка и обеззараживание резервуаров ВДБ и водопроводных сетей</w:t>
            </w:r>
          </w:p>
        </w:tc>
        <w:tc>
          <w:tcPr>
            <w:tcW w:w="1796" w:type="dxa"/>
          </w:tcPr>
          <w:p w:rsidR="00D02E36" w:rsidRPr="003827D1" w:rsidRDefault="003827D1" w:rsidP="003827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3019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МКП «Услуга»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D02E36" w:rsidTr="003827D1">
        <w:tc>
          <w:tcPr>
            <w:tcW w:w="540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</w:tcPr>
          <w:p w:rsidR="00D02E36" w:rsidRPr="003827D1" w:rsidRDefault="003827D1" w:rsidP="003827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Проводить скашивание травы и очистка от снега зон санитарной охраны ВДБ</w:t>
            </w:r>
          </w:p>
        </w:tc>
        <w:tc>
          <w:tcPr>
            <w:tcW w:w="1796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3019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МКП «Услуга»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D02E36" w:rsidTr="003827D1">
        <w:tc>
          <w:tcPr>
            <w:tcW w:w="540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6" w:type="dxa"/>
          </w:tcPr>
          <w:p w:rsidR="00D02E36" w:rsidRPr="003827D1" w:rsidRDefault="003827D1" w:rsidP="003827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proofErr w:type="gram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очистка водопроводных колонок</w:t>
            </w:r>
          </w:p>
        </w:tc>
        <w:tc>
          <w:tcPr>
            <w:tcW w:w="1796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3019" w:type="dxa"/>
          </w:tcPr>
          <w:p w:rsidR="00D02E36" w:rsidRPr="003827D1" w:rsidRDefault="003827D1" w:rsidP="00D02E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МКП «Услуга» </w:t>
            </w:r>
            <w:proofErr w:type="spellStart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3827D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D02E36" w:rsidRDefault="00D02E36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27D1" w:rsidRDefault="003827D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27D1" w:rsidRDefault="003827D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27D1" w:rsidRDefault="003827D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9B3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511" w:rsidRDefault="00D94511" w:rsidP="00D9451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A7"/>
    <w:rsid w:val="003827D1"/>
    <w:rsid w:val="00664745"/>
    <w:rsid w:val="006A13A7"/>
    <w:rsid w:val="009B3FC8"/>
    <w:rsid w:val="009E0DF7"/>
    <w:rsid w:val="00D02E36"/>
    <w:rsid w:val="00D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FC8"/>
    <w:pPr>
      <w:spacing w:after="0" w:line="240" w:lineRule="auto"/>
    </w:pPr>
  </w:style>
  <w:style w:type="table" w:styleId="a4">
    <w:name w:val="Table Grid"/>
    <w:basedOn w:val="a1"/>
    <w:uiPriority w:val="59"/>
    <w:rsid w:val="00D02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FC8"/>
    <w:pPr>
      <w:spacing w:after="0" w:line="240" w:lineRule="auto"/>
    </w:pPr>
  </w:style>
  <w:style w:type="table" w:styleId="a4">
    <w:name w:val="Table Grid"/>
    <w:basedOn w:val="a1"/>
    <w:uiPriority w:val="59"/>
    <w:rsid w:val="00D02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4</cp:revision>
  <dcterms:created xsi:type="dcterms:W3CDTF">2020-07-14T03:07:00Z</dcterms:created>
  <dcterms:modified xsi:type="dcterms:W3CDTF">2022-03-09T01:52:00Z</dcterms:modified>
</cp:coreProperties>
</file>