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240" w:rsidRPr="005A5240" w:rsidRDefault="005A5240" w:rsidP="005A5240">
      <w:pPr>
        <w:tabs>
          <w:tab w:val="decimal" w:pos="4253"/>
        </w:tabs>
        <w:spacing w:after="0" w:line="240" w:lineRule="auto"/>
        <w:ind w:left="3402"/>
        <w:rPr>
          <w:rFonts w:ascii="Arial" w:eastAsia="Times New Roman" w:hAnsi="Arial" w:cs="Arial"/>
          <w:sz w:val="24"/>
          <w:szCs w:val="24"/>
          <w:lang w:eastAsia="ru-RU"/>
        </w:rPr>
      </w:pPr>
      <w:bookmarkStart w:id="0" w:name="_Hlk127864640"/>
      <w:r w:rsidRPr="005A5240">
        <w:rPr>
          <w:rFonts w:ascii="Arial" w:eastAsia="Times New Roman" w:hAnsi="Arial" w:cs="Arial"/>
          <w:sz w:val="24"/>
          <w:szCs w:val="24"/>
          <w:lang w:eastAsia="ru-RU"/>
        </w:rPr>
        <w:t>Приложение № 1</w:t>
      </w:r>
    </w:p>
    <w:p w:rsidR="005A5240" w:rsidRPr="005A5240" w:rsidRDefault="005A5240" w:rsidP="005A5240">
      <w:pPr>
        <w:tabs>
          <w:tab w:val="decimal" w:pos="3969"/>
        </w:tabs>
        <w:spacing w:after="0" w:line="240" w:lineRule="auto"/>
        <w:ind w:left="3402"/>
        <w:rPr>
          <w:rFonts w:ascii="Arial" w:eastAsia="Times New Roman" w:hAnsi="Arial" w:cs="Arial"/>
          <w:sz w:val="24"/>
          <w:szCs w:val="24"/>
          <w:lang w:eastAsia="ru-RU"/>
        </w:rPr>
      </w:pPr>
      <w:r w:rsidRPr="005A5240">
        <w:rPr>
          <w:rFonts w:ascii="Arial" w:eastAsia="Times New Roman" w:hAnsi="Arial" w:cs="Arial"/>
          <w:sz w:val="24"/>
          <w:szCs w:val="24"/>
          <w:lang w:eastAsia="ru-RU"/>
        </w:rPr>
        <w:t xml:space="preserve">к Порядку предоставления субсидий на возмещение </w:t>
      </w:r>
    </w:p>
    <w:p w:rsidR="005A5240" w:rsidRPr="005A5240" w:rsidRDefault="005A5240" w:rsidP="005A5240">
      <w:pPr>
        <w:tabs>
          <w:tab w:val="decimal" w:pos="4253"/>
        </w:tabs>
        <w:spacing w:after="0" w:line="240" w:lineRule="auto"/>
        <w:ind w:left="3402"/>
        <w:rPr>
          <w:rFonts w:ascii="Arial" w:eastAsia="Times New Roman" w:hAnsi="Arial" w:cs="Arial"/>
          <w:sz w:val="24"/>
          <w:szCs w:val="24"/>
          <w:lang w:eastAsia="ru-RU"/>
        </w:rPr>
      </w:pPr>
      <w:r w:rsidRPr="005A5240">
        <w:rPr>
          <w:rFonts w:ascii="Arial" w:eastAsia="Times New Roman" w:hAnsi="Arial" w:cs="Arial"/>
          <w:sz w:val="24"/>
          <w:szCs w:val="24"/>
          <w:lang w:eastAsia="ru-RU"/>
        </w:rPr>
        <w:t xml:space="preserve">затрат субъектам малого и среднего </w:t>
      </w:r>
    </w:p>
    <w:p w:rsidR="005A5240" w:rsidRPr="005A5240" w:rsidRDefault="005A5240" w:rsidP="005A5240">
      <w:pPr>
        <w:tabs>
          <w:tab w:val="decimal" w:pos="4253"/>
        </w:tabs>
        <w:spacing w:after="0" w:line="240" w:lineRule="auto"/>
        <w:ind w:left="3402"/>
        <w:rPr>
          <w:rFonts w:ascii="Arial" w:eastAsia="Times New Roman" w:hAnsi="Arial" w:cs="Arial"/>
          <w:sz w:val="24"/>
          <w:szCs w:val="24"/>
          <w:lang w:eastAsia="ru-RU"/>
        </w:rPr>
      </w:pPr>
      <w:r w:rsidRPr="005A5240">
        <w:rPr>
          <w:rFonts w:ascii="Arial" w:eastAsia="Times New Roman" w:hAnsi="Arial" w:cs="Arial"/>
          <w:sz w:val="24"/>
          <w:szCs w:val="24"/>
          <w:lang w:eastAsia="ru-RU"/>
        </w:rPr>
        <w:t xml:space="preserve">предпринимательства, а также физическим лицам, </w:t>
      </w:r>
    </w:p>
    <w:p w:rsidR="005A5240" w:rsidRPr="005A5240" w:rsidRDefault="005A5240" w:rsidP="005A5240">
      <w:pPr>
        <w:tabs>
          <w:tab w:val="decimal" w:pos="4253"/>
        </w:tabs>
        <w:spacing w:after="0" w:line="240" w:lineRule="auto"/>
        <w:ind w:left="3402"/>
        <w:rPr>
          <w:rFonts w:ascii="Arial" w:eastAsia="Times New Roman" w:hAnsi="Arial" w:cs="Arial"/>
          <w:sz w:val="24"/>
          <w:szCs w:val="24"/>
          <w:lang w:eastAsia="ru-RU"/>
        </w:rPr>
      </w:pPr>
      <w:r w:rsidRPr="005A5240">
        <w:rPr>
          <w:rFonts w:ascii="Arial" w:eastAsia="Times New Roman" w:hAnsi="Arial" w:cs="Arial"/>
          <w:sz w:val="24"/>
          <w:szCs w:val="24"/>
          <w:lang w:eastAsia="ru-RU"/>
        </w:rPr>
        <w:t xml:space="preserve">применяющим специальный налоговый режим </w:t>
      </w:r>
    </w:p>
    <w:p w:rsidR="005A5240" w:rsidRPr="005A5240" w:rsidRDefault="005A5240" w:rsidP="005A5240">
      <w:pPr>
        <w:tabs>
          <w:tab w:val="decimal" w:pos="4253"/>
        </w:tabs>
        <w:spacing w:after="0" w:line="240" w:lineRule="auto"/>
        <w:ind w:left="3402"/>
        <w:rPr>
          <w:rFonts w:ascii="Arial" w:eastAsia="Times New Roman" w:hAnsi="Arial" w:cs="Arial"/>
          <w:sz w:val="24"/>
          <w:szCs w:val="24"/>
          <w:lang w:eastAsia="ru-RU"/>
        </w:rPr>
      </w:pPr>
      <w:r w:rsidRPr="005A5240">
        <w:rPr>
          <w:rFonts w:ascii="Arial" w:eastAsia="Times New Roman" w:hAnsi="Arial" w:cs="Arial"/>
          <w:sz w:val="24"/>
          <w:szCs w:val="24"/>
          <w:lang w:eastAsia="ru-RU"/>
        </w:rPr>
        <w:t xml:space="preserve">«Налог на профессиональный доход» </w:t>
      </w:r>
      <w:proofErr w:type="gramStart"/>
      <w:r w:rsidRPr="005A5240">
        <w:rPr>
          <w:rFonts w:ascii="Arial" w:eastAsia="Times New Roman" w:hAnsi="Arial" w:cs="Arial"/>
          <w:sz w:val="24"/>
          <w:szCs w:val="24"/>
          <w:lang w:eastAsia="ru-RU"/>
        </w:rPr>
        <w:t>при</w:t>
      </w:r>
      <w:proofErr w:type="gramEnd"/>
      <w:r w:rsidRPr="005A524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5A5240" w:rsidRPr="005A5240" w:rsidRDefault="005A5240" w:rsidP="005A5240">
      <w:pPr>
        <w:tabs>
          <w:tab w:val="decimal" w:pos="4253"/>
        </w:tabs>
        <w:spacing w:after="0" w:line="240" w:lineRule="auto"/>
        <w:ind w:left="3402"/>
        <w:rPr>
          <w:rFonts w:ascii="Arial" w:eastAsia="Times New Roman" w:hAnsi="Arial" w:cs="Arial"/>
          <w:sz w:val="24"/>
          <w:szCs w:val="24"/>
          <w:lang w:eastAsia="ru-RU"/>
        </w:rPr>
      </w:pPr>
      <w:r w:rsidRPr="005A5240">
        <w:rPr>
          <w:rFonts w:ascii="Arial" w:eastAsia="Times New Roman" w:hAnsi="Arial" w:cs="Arial"/>
          <w:sz w:val="24"/>
          <w:szCs w:val="24"/>
          <w:lang w:eastAsia="ru-RU"/>
        </w:rPr>
        <w:t>осуществлении предпринимательской деятельности</w:t>
      </w:r>
    </w:p>
    <w:p w:rsidR="005A5240" w:rsidRPr="005A5240" w:rsidRDefault="005A5240" w:rsidP="005A5240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5A5240" w:rsidRPr="005A5240" w:rsidRDefault="005A5240" w:rsidP="005A524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eastAsia="Times New Roman" w:hAnsi="Arial" w:cs="Arial"/>
          <w:sz w:val="24"/>
          <w:szCs w:val="24"/>
          <w:lang w:eastAsia="ru-RU"/>
        </w:rPr>
      </w:pPr>
      <w:r w:rsidRPr="005A5240">
        <w:rPr>
          <w:rFonts w:ascii="Arial" w:eastAsia="Times New Roman" w:hAnsi="Arial" w:cs="Arial"/>
          <w:sz w:val="24"/>
          <w:szCs w:val="24"/>
          <w:lang w:eastAsia="ru-RU"/>
        </w:rPr>
        <w:t>Заявление</w:t>
      </w:r>
    </w:p>
    <w:p w:rsidR="005A5240" w:rsidRPr="005A5240" w:rsidRDefault="005A5240" w:rsidP="005A524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eastAsia="Times New Roman" w:hAnsi="Arial" w:cs="Arial"/>
          <w:sz w:val="24"/>
          <w:szCs w:val="24"/>
          <w:lang w:eastAsia="ru-RU"/>
        </w:rPr>
      </w:pPr>
      <w:r w:rsidRPr="005A5240">
        <w:rPr>
          <w:rFonts w:ascii="Arial" w:eastAsia="Times New Roman" w:hAnsi="Arial" w:cs="Arial"/>
          <w:sz w:val="24"/>
          <w:szCs w:val="24"/>
          <w:lang w:eastAsia="ru-RU"/>
        </w:rPr>
        <w:t>на предоставление субсидии</w:t>
      </w:r>
    </w:p>
    <w:p w:rsidR="005A5240" w:rsidRPr="005A5240" w:rsidRDefault="005A5240" w:rsidP="005A5240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Arial" w:eastAsia="Times New Roman" w:hAnsi="Arial" w:cs="Arial"/>
          <w:sz w:val="24"/>
          <w:szCs w:val="24"/>
          <w:lang w:eastAsia="ru-RU"/>
        </w:rPr>
      </w:pPr>
      <w:r w:rsidRPr="005A5240">
        <w:rPr>
          <w:rFonts w:ascii="Arial" w:eastAsia="Times New Roman" w:hAnsi="Arial" w:cs="Arial"/>
          <w:sz w:val="24"/>
          <w:szCs w:val="24"/>
          <w:lang w:eastAsia="ru-RU"/>
        </w:rPr>
        <w:tab/>
      </w:r>
    </w:p>
    <w:p w:rsidR="005A5240" w:rsidRPr="005A5240" w:rsidRDefault="005A5240" w:rsidP="005A524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A5240">
        <w:rPr>
          <w:rFonts w:ascii="Arial" w:eastAsia="Times New Roman" w:hAnsi="Arial" w:cs="Arial"/>
          <w:sz w:val="24"/>
          <w:szCs w:val="24"/>
          <w:lang w:eastAsia="ru-RU"/>
        </w:rPr>
        <w:t>Прошу предоставить субсидию на возмещение затрат субъектам малого и среднего предпринимательства, а также физическим лицам, применяющим специальный налоговый режим «Налог на профессиональный доход» при осуществлении предпринимательской деятельности</w:t>
      </w:r>
    </w:p>
    <w:p w:rsidR="005A5240" w:rsidRPr="005A5240" w:rsidRDefault="005A5240" w:rsidP="005A52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A5240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_____________________________________________________________________</w:t>
      </w:r>
    </w:p>
    <w:p w:rsidR="005A5240" w:rsidRPr="005A5240" w:rsidRDefault="005A5240" w:rsidP="005A52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5A5240">
        <w:rPr>
          <w:rFonts w:ascii="Arial" w:eastAsia="Times New Roman" w:hAnsi="Arial" w:cs="Arial"/>
          <w:sz w:val="20"/>
          <w:szCs w:val="20"/>
          <w:lang w:eastAsia="ru-RU"/>
        </w:rPr>
        <w:t>(полное наименование заявителя)</w:t>
      </w:r>
    </w:p>
    <w:p w:rsidR="005A5240" w:rsidRPr="005A5240" w:rsidRDefault="005A5240" w:rsidP="005A52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u w:val="single"/>
          <w:lang w:eastAsia="ru-RU"/>
        </w:rPr>
      </w:pPr>
      <w:r w:rsidRPr="005A5240">
        <w:rPr>
          <w:rFonts w:ascii="Arial" w:eastAsia="Times New Roman" w:hAnsi="Arial" w:cs="Arial"/>
          <w:sz w:val="24"/>
          <w:szCs w:val="24"/>
          <w:lang w:eastAsia="ru-RU"/>
        </w:rPr>
        <w:t>Юридический адрес:</w:t>
      </w:r>
      <w:r w:rsidRPr="005A5240">
        <w:rPr>
          <w:rFonts w:ascii="Arial" w:eastAsia="Times New Roman" w:hAnsi="Arial" w:cs="Arial"/>
          <w:sz w:val="24"/>
          <w:szCs w:val="24"/>
          <w:u w:val="single"/>
          <w:lang w:eastAsia="ru-RU"/>
        </w:rPr>
        <w:tab/>
      </w:r>
      <w:r w:rsidRPr="005A5240">
        <w:rPr>
          <w:rFonts w:ascii="Arial" w:eastAsia="Times New Roman" w:hAnsi="Arial" w:cs="Arial"/>
          <w:sz w:val="24"/>
          <w:szCs w:val="24"/>
          <w:u w:val="single"/>
          <w:lang w:eastAsia="ru-RU"/>
        </w:rPr>
        <w:tab/>
      </w:r>
      <w:r w:rsidRPr="005A5240">
        <w:rPr>
          <w:rFonts w:ascii="Arial" w:eastAsia="Times New Roman" w:hAnsi="Arial" w:cs="Arial"/>
          <w:sz w:val="24"/>
          <w:szCs w:val="24"/>
          <w:u w:val="single"/>
          <w:lang w:eastAsia="ru-RU"/>
        </w:rPr>
        <w:tab/>
      </w:r>
      <w:r w:rsidRPr="005A5240">
        <w:rPr>
          <w:rFonts w:ascii="Arial" w:eastAsia="Times New Roman" w:hAnsi="Arial" w:cs="Arial"/>
          <w:sz w:val="24"/>
          <w:szCs w:val="24"/>
          <w:u w:val="single"/>
          <w:lang w:eastAsia="ru-RU"/>
        </w:rPr>
        <w:tab/>
      </w:r>
      <w:r w:rsidRPr="005A5240">
        <w:rPr>
          <w:rFonts w:ascii="Arial" w:eastAsia="Times New Roman" w:hAnsi="Arial" w:cs="Arial"/>
          <w:sz w:val="24"/>
          <w:szCs w:val="24"/>
          <w:u w:val="single"/>
          <w:lang w:eastAsia="ru-RU"/>
        </w:rPr>
        <w:tab/>
      </w:r>
      <w:r w:rsidRPr="005A5240">
        <w:rPr>
          <w:rFonts w:ascii="Arial" w:eastAsia="Times New Roman" w:hAnsi="Arial" w:cs="Arial"/>
          <w:sz w:val="24"/>
          <w:szCs w:val="24"/>
          <w:u w:val="single"/>
          <w:lang w:eastAsia="ru-RU"/>
        </w:rPr>
        <w:tab/>
      </w:r>
      <w:r w:rsidRPr="005A5240">
        <w:rPr>
          <w:rFonts w:ascii="Arial" w:eastAsia="Times New Roman" w:hAnsi="Arial" w:cs="Arial"/>
          <w:sz w:val="24"/>
          <w:szCs w:val="24"/>
          <w:u w:val="single"/>
          <w:lang w:eastAsia="ru-RU"/>
        </w:rPr>
        <w:tab/>
      </w:r>
      <w:r w:rsidRPr="005A5240">
        <w:rPr>
          <w:rFonts w:ascii="Arial" w:eastAsia="Times New Roman" w:hAnsi="Arial" w:cs="Arial"/>
          <w:sz w:val="24"/>
          <w:szCs w:val="24"/>
          <w:u w:val="single"/>
          <w:lang w:eastAsia="ru-RU"/>
        </w:rPr>
        <w:tab/>
      </w:r>
      <w:r w:rsidRPr="005A5240">
        <w:rPr>
          <w:rFonts w:ascii="Arial" w:eastAsia="Times New Roman" w:hAnsi="Arial" w:cs="Arial"/>
          <w:sz w:val="24"/>
          <w:szCs w:val="24"/>
          <w:u w:val="single"/>
          <w:lang w:eastAsia="ru-RU"/>
        </w:rPr>
        <w:tab/>
      </w:r>
      <w:r w:rsidRPr="005A5240">
        <w:rPr>
          <w:rFonts w:ascii="Arial" w:eastAsia="Times New Roman" w:hAnsi="Arial" w:cs="Arial"/>
          <w:sz w:val="24"/>
          <w:szCs w:val="24"/>
          <w:u w:val="single"/>
          <w:lang w:eastAsia="ru-RU"/>
        </w:rPr>
        <w:tab/>
      </w:r>
    </w:p>
    <w:p w:rsidR="005A5240" w:rsidRPr="005A5240" w:rsidRDefault="005A5240" w:rsidP="005A52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u w:val="single"/>
          <w:lang w:eastAsia="ru-RU"/>
        </w:rPr>
      </w:pPr>
      <w:r w:rsidRPr="005A5240">
        <w:rPr>
          <w:rFonts w:ascii="Arial" w:eastAsia="Times New Roman" w:hAnsi="Arial" w:cs="Arial"/>
          <w:sz w:val="24"/>
          <w:szCs w:val="24"/>
          <w:lang w:eastAsia="ru-RU"/>
        </w:rPr>
        <w:t>Фактический адрес:</w:t>
      </w:r>
      <w:r w:rsidRPr="005A5240">
        <w:rPr>
          <w:rFonts w:ascii="Arial" w:eastAsia="Times New Roman" w:hAnsi="Arial" w:cs="Arial"/>
          <w:sz w:val="24"/>
          <w:szCs w:val="24"/>
          <w:u w:val="single"/>
          <w:lang w:eastAsia="ru-RU"/>
        </w:rPr>
        <w:tab/>
      </w:r>
      <w:r w:rsidRPr="005A5240">
        <w:rPr>
          <w:rFonts w:ascii="Arial" w:eastAsia="Times New Roman" w:hAnsi="Arial" w:cs="Arial"/>
          <w:sz w:val="24"/>
          <w:szCs w:val="24"/>
          <w:u w:val="single"/>
          <w:lang w:eastAsia="ru-RU"/>
        </w:rPr>
        <w:tab/>
      </w:r>
      <w:r w:rsidRPr="005A5240">
        <w:rPr>
          <w:rFonts w:ascii="Arial" w:eastAsia="Times New Roman" w:hAnsi="Arial" w:cs="Arial"/>
          <w:sz w:val="24"/>
          <w:szCs w:val="24"/>
          <w:u w:val="single"/>
          <w:lang w:eastAsia="ru-RU"/>
        </w:rPr>
        <w:tab/>
      </w:r>
      <w:r w:rsidRPr="005A5240">
        <w:rPr>
          <w:rFonts w:ascii="Arial" w:eastAsia="Times New Roman" w:hAnsi="Arial" w:cs="Arial"/>
          <w:sz w:val="24"/>
          <w:szCs w:val="24"/>
          <w:u w:val="single"/>
          <w:lang w:eastAsia="ru-RU"/>
        </w:rPr>
        <w:tab/>
      </w:r>
      <w:r w:rsidRPr="005A5240">
        <w:rPr>
          <w:rFonts w:ascii="Arial" w:eastAsia="Times New Roman" w:hAnsi="Arial" w:cs="Arial"/>
          <w:sz w:val="24"/>
          <w:szCs w:val="24"/>
          <w:u w:val="single"/>
          <w:lang w:eastAsia="ru-RU"/>
        </w:rPr>
        <w:tab/>
      </w:r>
      <w:r w:rsidRPr="005A5240">
        <w:rPr>
          <w:rFonts w:ascii="Arial" w:eastAsia="Times New Roman" w:hAnsi="Arial" w:cs="Arial"/>
          <w:sz w:val="24"/>
          <w:szCs w:val="24"/>
          <w:u w:val="single"/>
          <w:lang w:eastAsia="ru-RU"/>
        </w:rPr>
        <w:tab/>
      </w:r>
      <w:r w:rsidRPr="005A5240">
        <w:rPr>
          <w:rFonts w:ascii="Arial" w:eastAsia="Times New Roman" w:hAnsi="Arial" w:cs="Arial"/>
          <w:sz w:val="24"/>
          <w:szCs w:val="24"/>
          <w:u w:val="single"/>
          <w:lang w:eastAsia="ru-RU"/>
        </w:rPr>
        <w:tab/>
      </w:r>
      <w:r w:rsidRPr="005A5240">
        <w:rPr>
          <w:rFonts w:ascii="Arial" w:eastAsia="Times New Roman" w:hAnsi="Arial" w:cs="Arial"/>
          <w:sz w:val="24"/>
          <w:szCs w:val="24"/>
          <w:u w:val="single"/>
          <w:lang w:eastAsia="ru-RU"/>
        </w:rPr>
        <w:tab/>
      </w:r>
      <w:r w:rsidRPr="005A5240">
        <w:rPr>
          <w:rFonts w:ascii="Arial" w:eastAsia="Times New Roman" w:hAnsi="Arial" w:cs="Arial"/>
          <w:sz w:val="24"/>
          <w:szCs w:val="24"/>
          <w:u w:val="single"/>
          <w:lang w:eastAsia="ru-RU"/>
        </w:rPr>
        <w:tab/>
      </w:r>
      <w:r w:rsidRPr="005A5240">
        <w:rPr>
          <w:rFonts w:ascii="Arial" w:eastAsia="Times New Roman" w:hAnsi="Arial" w:cs="Arial"/>
          <w:sz w:val="24"/>
          <w:szCs w:val="24"/>
          <w:u w:val="single"/>
          <w:lang w:eastAsia="ru-RU"/>
        </w:rPr>
        <w:tab/>
      </w:r>
    </w:p>
    <w:p w:rsidR="005A5240" w:rsidRPr="005A5240" w:rsidRDefault="005A5240" w:rsidP="005A52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u w:val="single"/>
          <w:lang w:eastAsia="ru-RU"/>
        </w:rPr>
      </w:pPr>
      <w:r w:rsidRPr="005A5240">
        <w:rPr>
          <w:rFonts w:ascii="Arial" w:eastAsia="Times New Roman" w:hAnsi="Arial" w:cs="Arial"/>
          <w:sz w:val="24"/>
          <w:szCs w:val="24"/>
          <w:lang w:eastAsia="ru-RU"/>
        </w:rPr>
        <w:t>Телефон, факс, e-</w:t>
      </w:r>
      <w:proofErr w:type="spellStart"/>
      <w:r w:rsidRPr="005A5240">
        <w:rPr>
          <w:rFonts w:ascii="Arial" w:eastAsia="Times New Roman" w:hAnsi="Arial" w:cs="Arial"/>
          <w:sz w:val="24"/>
          <w:szCs w:val="24"/>
          <w:lang w:eastAsia="ru-RU"/>
        </w:rPr>
        <w:t>mail</w:t>
      </w:r>
      <w:proofErr w:type="spellEnd"/>
      <w:r w:rsidRPr="005A5240">
        <w:rPr>
          <w:rFonts w:ascii="Arial" w:eastAsia="Times New Roman" w:hAnsi="Arial" w:cs="Arial"/>
          <w:sz w:val="24"/>
          <w:szCs w:val="24"/>
          <w:lang w:eastAsia="ru-RU"/>
        </w:rPr>
        <w:t>:</w:t>
      </w:r>
      <w:r w:rsidRPr="005A5240">
        <w:rPr>
          <w:rFonts w:ascii="Arial" w:eastAsia="Times New Roman" w:hAnsi="Arial" w:cs="Arial"/>
          <w:sz w:val="24"/>
          <w:szCs w:val="24"/>
          <w:u w:val="single"/>
          <w:lang w:eastAsia="ru-RU"/>
        </w:rPr>
        <w:tab/>
      </w:r>
      <w:r w:rsidRPr="005A5240">
        <w:rPr>
          <w:rFonts w:ascii="Arial" w:eastAsia="Times New Roman" w:hAnsi="Arial" w:cs="Arial"/>
          <w:sz w:val="24"/>
          <w:szCs w:val="24"/>
          <w:u w:val="single"/>
          <w:lang w:eastAsia="ru-RU"/>
        </w:rPr>
        <w:tab/>
      </w:r>
      <w:r w:rsidRPr="005A5240">
        <w:rPr>
          <w:rFonts w:ascii="Arial" w:eastAsia="Times New Roman" w:hAnsi="Arial" w:cs="Arial"/>
          <w:sz w:val="24"/>
          <w:szCs w:val="24"/>
          <w:u w:val="single"/>
          <w:lang w:eastAsia="ru-RU"/>
        </w:rPr>
        <w:tab/>
      </w:r>
      <w:r w:rsidRPr="005A5240">
        <w:rPr>
          <w:rFonts w:ascii="Arial" w:eastAsia="Times New Roman" w:hAnsi="Arial" w:cs="Arial"/>
          <w:sz w:val="24"/>
          <w:szCs w:val="24"/>
          <w:u w:val="single"/>
          <w:lang w:eastAsia="ru-RU"/>
        </w:rPr>
        <w:tab/>
      </w:r>
      <w:r w:rsidRPr="005A5240">
        <w:rPr>
          <w:rFonts w:ascii="Arial" w:eastAsia="Times New Roman" w:hAnsi="Arial" w:cs="Arial"/>
          <w:sz w:val="24"/>
          <w:szCs w:val="24"/>
          <w:u w:val="single"/>
          <w:lang w:eastAsia="ru-RU"/>
        </w:rPr>
        <w:tab/>
      </w:r>
      <w:r w:rsidRPr="005A5240">
        <w:rPr>
          <w:rFonts w:ascii="Arial" w:eastAsia="Times New Roman" w:hAnsi="Arial" w:cs="Arial"/>
          <w:sz w:val="24"/>
          <w:szCs w:val="24"/>
          <w:u w:val="single"/>
          <w:lang w:eastAsia="ru-RU"/>
        </w:rPr>
        <w:tab/>
      </w:r>
      <w:r w:rsidRPr="005A5240">
        <w:rPr>
          <w:rFonts w:ascii="Arial" w:eastAsia="Times New Roman" w:hAnsi="Arial" w:cs="Arial"/>
          <w:sz w:val="24"/>
          <w:szCs w:val="24"/>
          <w:u w:val="single"/>
          <w:lang w:eastAsia="ru-RU"/>
        </w:rPr>
        <w:tab/>
      </w:r>
      <w:r w:rsidRPr="005A5240">
        <w:rPr>
          <w:rFonts w:ascii="Arial" w:eastAsia="Times New Roman" w:hAnsi="Arial" w:cs="Arial"/>
          <w:sz w:val="24"/>
          <w:szCs w:val="24"/>
          <w:u w:val="single"/>
          <w:lang w:eastAsia="ru-RU"/>
        </w:rPr>
        <w:tab/>
      </w:r>
      <w:r w:rsidRPr="005A5240">
        <w:rPr>
          <w:rFonts w:ascii="Arial" w:eastAsia="Times New Roman" w:hAnsi="Arial" w:cs="Arial"/>
          <w:sz w:val="24"/>
          <w:szCs w:val="24"/>
          <w:u w:val="single"/>
          <w:lang w:eastAsia="ru-RU"/>
        </w:rPr>
        <w:tab/>
      </w:r>
      <w:r w:rsidRPr="005A5240">
        <w:rPr>
          <w:rFonts w:ascii="Arial" w:eastAsia="Times New Roman" w:hAnsi="Arial" w:cs="Arial"/>
          <w:sz w:val="24"/>
          <w:szCs w:val="24"/>
          <w:u w:val="single"/>
          <w:lang w:eastAsia="ru-RU"/>
        </w:rPr>
        <w:tab/>
      </w:r>
    </w:p>
    <w:p w:rsidR="005A5240" w:rsidRPr="005A5240" w:rsidRDefault="005A5240" w:rsidP="005A52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u w:val="single"/>
          <w:lang w:eastAsia="ru-RU"/>
        </w:rPr>
      </w:pPr>
      <w:r w:rsidRPr="005A5240">
        <w:rPr>
          <w:rFonts w:ascii="Arial" w:eastAsia="Times New Roman" w:hAnsi="Arial" w:cs="Arial"/>
          <w:sz w:val="24"/>
          <w:szCs w:val="24"/>
          <w:lang w:eastAsia="ru-RU"/>
        </w:rPr>
        <w:t>ИНН/КПП:</w:t>
      </w:r>
      <w:r w:rsidRPr="005A5240">
        <w:rPr>
          <w:rFonts w:ascii="Arial" w:eastAsia="Times New Roman" w:hAnsi="Arial" w:cs="Arial"/>
          <w:sz w:val="24"/>
          <w:szCs w:val="24"/>
          <w:u w:val="single"/>
          <w:lang w:eastAsia="ru-RU"/>
        </w:rPr>
        <w:tab/>
      </w:r>
      <w:r w:rsidRPr="005A5240">
        <w:rPr>
          <w:rFonts w:ascii="Arial" w:eastAsia="Times New Roman" w:hAnsi="Arial" w:cs="Arial"/>
          <w:sz w:val="24"/>
          <w:szCs w:val="24"/>
          <w:u w:val="single"/>
          <w:lang w:eastAsia="ru-RU"/>
        </w:rPr>
        <w:tab/>
      </w:r>
      <w:r w:rsidRPr="005A5240">
        <w:rPr>
          <w:rFonts w:ascii="Arial" w:eastAsia="Times New Roman" w:hAnsi="Arial" w:cs="Arial"/>
          <w:sz w:val="24"/>
          <w:szCs w:val="24"/>
          <w:u w:val="single"/>
          <w:lang w:eastAsia="ru-RU"/>
        </w:rPr>
        <w:tab/>
      </w:r>
      <w:r w:rsidRPr="005A5240">
        <w:rPr>
          <w:rFonts w:ascii="Arial" w:eastAsia="Times New Roman" w:hAnsi="Arial" w:cs="Arial"/>
          <w:sz w:val="24"/>
          <w:szCs w:val="24"/>
          <w:u w:val="single"/>
          <w:lang w:eastAsia="ru-RU"/>
        </w:rPr>
        <w:tab/>
      </w:r>
      <w:r w:rsidRPr="005A5240">
        <w:rPr>
          <w:rFonts w:ascii="Arial" w:eastAsia="Times New Roman" w:hAnsi="Arial" w:cs="Arial"/>
          <w:sz w:val="24"/>
          <w:szCs w:val="24"/>
          <w:u w:val="single"/>
          <w:lang w:eastAsia="ru-RU"/>
        </w:rPr>
        <w:tab/>
      </w:r>
      <w:r w:rsidRPr="005A5240">
        <w:rPr>
          <w:rFonts w:ascii="Arial" w:eastAsia="Times New Roman" w:hAnsi="Arial" w:cs="Arial"/>
          <w:sz w:val="24"/>
          <w:szCs w:val="24"/>
          <w:u w:val="single"/>
          <w:lang w:eastAsia="ru-RU"/>
        </w:rPr>
        <w:tab/>
      </w:r>
      <w:r w:rsidRPr="005A5240">
        <w:rPr>
          <w:rFonts w:ascii="Arial" w:eastAsia="Times New Roman" w:hAnsi="Arial" w:cs="Arial"/>
          <w:sz w:val="24"/>
          <w:szCs w:val="24"/>
          <w:u w:val="single"/>
          <w:lang w:eastAsia="ru-RU"/>
        </w:rPr>
        <w:tab/>
      </w:r>
      <w:r w:rsidRPr="005A5240">
        <w:rPr>
          <w:rFonts w:ascii="Arial" w:eastAsia="Times New Roman" w:hAnsi="Arial" w:cs="Arial"/>
          <w:sz w:val="24"/>
          <w:szCs w:val="24"/>
          <w:u w:val="single"/>
          <w:lang w:eastAsia="ru-RU"/>
        </w:rPr>
        <w:tab/>
      </w:r>
      <w:r w:rsidRPr="005A5240">
        <w:rPr>
          <w:rFonts w:ascii="Arial" w:eastAsia="Times New Roman" w:hAnsi="Arial" w:cs="Arial"/>
          <w:sz w:val="24"/>
          <w:szCs w:val="24"/>
          <w:u w:val="single"/>
          <w:lang w:eastAsia="ru-RU"/>
        </w:rPr>
        <w:tab/>
      </w:r>
      <w:r w:rsidRPr="005A5240">
        <w:rPr>
          <w:rFonts w:ascii="Arial" w:eastAsia="Times New Roman" w:hAnsi="Arial" w:cs="Arial"/>
          <w:sz w:val="24"/>
          <w:szCs w:val="24"/>
          <w:u w:val="single"/>
          <w:lang w:eastAsia="ru-RU"/>
        </w:rPr>
        <w:tab/>
      </w:r>
      <w:r w:rsidRPr="005A5240">
        <w:rPr>
          <w:rFonts w:ascii="Arial" w:eastAsia="Times New Roman" w:hAnsi="Arial" w:cs="Arial"/>
          <w:sz w:val="24"/>
          <w:szCs w:val="24"/>
          <w:u w:val="single"/>
          <w:lang w:eastAsia="ru-RU"/>
        </w:rPr>
        <w:tab/>
      </w:r>
      <w:r w:rsidRPr="005A5240">
        <w:rPr>
          <w:rFonts w:ascii="Arial" w:eastAsia="Times New Roman" w:hAnsi="Arial" w:cs="Arial"/>
          <w:sz w:val="24"/>
          <w:szCs w:val="24"/>
          <w:u w:val="single"/>
          <w:lang w:eastAsia="ru-RU"/>
        </w:rPr>
        <w:tab/>
      </w:r>
    </w:p>
    <w:p w:rsidR="005A5240" w:rsidRPr="005A5240" w:rsidRDefault="005A5240" w:rsidP="005A52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u w:val="single"/>
          <w:lang w:eastAsia="ru-RU"/>
        </w:rPr>
      </w:pPr>
      <w:r w:rsidRPr="005A5240">
        <w:rPr>
          <w:rFonts w:ascii="Arial" w:eastAsia="Times New Roman" w:hAnsi="Arial" w:cs="Arial"/>
          <w:sz w:val="24"/>
          <w:szCs w:val="24"/>
          <w:lang w:eastAsia="ru-RU"/>
        </w:rPr>
        <w:t>ОГРН:</w:t>
      </w:r>
      <w:r w:rsidRPr="005A5240">
        <w:rPr>
          <w:rFonts w:ascii="Arial" w:eastAsia="Times New Roman" w:hAnsi="Arial" w:cs="Arial"/>
          <w:sz w:val="24"/>
          <w:szCs w:val="24"/>
          <w:u w:val="single"/>
          <w:lang w:eastAsia="ru-RU"/>
        </w:rPr>
        <w:tab/>
      </w:r>
      <w:r w:rsidRPr="005A5240">
        <w:rPr>
          <w:rFonts w:ascii="Arial" w:eastAsia="Times New Roman" w:hAnsi="Arial" w:cs="Arial"/>
          <w:sz w:val="24"/>
          <w:szCs w:val="24"/>
          <w:u w:val="single"/>
          <w:lang w:eastAsia="ru-RU"/>
        </w:rPr>
        <w:tab/>
      </w:r>
      <w:r w:rsidRPr="005A5240">
        <w:rPr>
          <w:rFonts w:ascii="Arial" w:eastAsia="Times New Roman" w:hAnsi="Arial" w:cs="Arial"/>
          <w:sz w:val="24"/>
          <w:szCs w:val="24"/>
          <w:u w:val="single"/>
          <w:lang w:eastAsia="ru-RU"/>
        </w:rPr>
        <w:tab/>
      </w:r>
      <w:r w:rsidRPr="005A5240">
        <w:rPr>
          <w:rFonts w:ascii="Arial" w:eastAsia="Times New Roman" w:hAnsi="Arial" w:cs="Arial"/>
          <w:sz w:val="24"/>
          <w:szCs w:val="24"/>
          <w:u w:val="single"/>
          <w:lang w:eastAsia="ru-RU"/>
        </w:rPr>
        <w:tab/>
      </w:r>
      <w:r w:rsidRPr="005A5240">
        <w:rPr>
          <w:rFonts w:ascii="Arial" w:eastAsia="Times New Roman" w:hAnsi="Arial" w:cs="Arial"/>
          <w:sz w:val="24"/>
          <w:szCs w:val="24"/>
          <w:u w:val="single"/>
          <w:lang w:eastAsia="ru-RU"/>
        </w:rPr>
        <w:tab/>
      </w:r>
      <w:r w:rsidRPr="005A5240">
        <w:rPr>
          <w:rFonts w:ascii="Arial" w:eastAsia="Times New Roman" w:hAnsi="Arial" w:cs="Arial"/>
          <w:sz w:val="24"/>
          <w:szCs w:val="24"/>
          <w:u w:val="single"/>
          <w:lang w:eastAsia="ru-RU"/>
        </w:rPr>
        <w:tab/>
      </w:r>
      <w:r w:rsidRPr="005A5240">
        <w:rPr>
          <w:rFonts w:ascii="Arial" w:eastAsia="Times New Roman" w:hAnsi="Arial" w:cs="Arial"/>
          <w:sz w:val="24"/>
          <w:szCs w:val="24"/>
          <w:u w:val="single"/>
          <w:lang w:eastAsia="ru-RU"/>
        </w:rPr>
        <w:tab/>
      </w:r>
      <w:r w:rsidRPr="005A5240">
        <w:rPr>
          <w:rFonts w:ascii="Arial" w:eastAsia="Times New Roman" w:hAnsi="Arial" w:cs="Arial"/>
          <w:sz w:val="24"/>
          <w:szCs w:val="24"/>
          <w:u w:val="single"/>
          <w:lang w:eastAsia="ru-RU"/>
        </w:rPr>
        <w:tab/>
      </w:r>
      <w:r w:rsidRPr="005A5240">
        <w:rPr>
          <w:rFonts w:ascii="Arial" w:eastAsia="Times New Roman" w:hAnsi="Arial" w:cs="Arial"/>
          <w:sz w:val="24"/>
          <w:szCs w:val="24"/>
          <w:u w:val="single"/>
          <w:lang w:eastAsia="ru-RU"/>
        </w:rPr>
        <w:tab/>
      </w:r>
      <w:r w:rsidRPr="005A5240">
        <w:rPr>
          <w:rFonts w:ascii="Arial" w:eastAsia="Times New Roman" w:hAnsi="Arial" w:cs="Arial"/>
          <w:sz w:val="24"/>
          <w:szCs w:val="24"/>
          <w:u w:val="single"/>
          <w:lang w:eastAsia="ru-RU"/>
        </w:rPr>
        <w:tab/>
      </w:r>
      <w:r w:rsidRPr="005A5240">
        <w:rPr>
          <w:rFonts w:ascii="Arial" w:eastAsia="Times New Roman" w:hAnsi="Arial" w:cs="Arial"/>
          <w:sz w:val="24"/>
          <w:szCs w:val="24"/>
          <w:u w:val="single"/>
          <w:lang w:eastAsia="ru-RU"/>
        </w:rPr>
        <w:tab/>
      </w:r>
      <w:r w:rsidRPr="005A5240">
        <w:rPr>
          <w:rFonts w:ascii="Arial" w:eastAsia="Times New Roman" w:hAnsi="Arial" w:cs="Arial"/>
          <w:sz w:val="24"/>
          <w:szCs w:val="24"/>
          <w:u w:val="single"/>
          <w:lang w:eastAsia="ru-RU"/>
        </w:rPr>
        <w:tab/>
      </w:r>
    </w:p>
    <w:p w:rsidR="005A5240" w:rsidRPr="005A5240" w:rsidRDefault="005A5240" w:rsidP="005A52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u w:val="single"/>
          <w:lang w:eastAsia="ru-RU"/>
        </w:rPr>
      </w:pPr>
      <w:r w:rsidRPr="005A5240">
        <w:rPr>
          <w:rFonts w:ascii="Arial" w:eastAsia="Times New Roman" w:hAnsi="Arial" w:cs="Arial"/>
          <w:sz w:val="24"/>
          <w:szCs w:val="24"/>
          <w:lang w:eastAsia="ru-RU"/>
        </w:rPr>
        <w:t>Банковские реквизиты:</w:t>
      </w:r>
      <w:r w:rsidRPr="005A5240">
        <w:rPr>
          <w:rFonts w:ascii="Arial" w:eastAsia="Times New Roman" w:hAnsi="Arial" w:cs="Arial"/>
          <w:sz w:val="24"/>
          <w:szCs w:val="24"/>
          <w:u w:val="single"/>
          <w:lang w:eastAsia="ru-RU"/>
        </w:rPr>
        <w:tab/>
      </w:r>
      <w:r w:rsidRPr="005A5240">
        <w:rPr>
          <w:rFonts w:ascii="Arial" w:eastAsia="Times New Roman" w:hAnsi="Arial" w:cs="Arial"/>
          <w:sz w:val="24"/>
          <w:szCs w:val="24"/>
          <w:u w:val="single"/>
          <w:lang w:eastAsia="ru-RU"/>
        </w:rPr>
        <w:tab/>
      </w:r>
      <w:r w:rsidRPr="005A5240">
        <w:rPr>
          <w:rFonts w:ascii="Arial" w:eastAsia="Times New Roman" w:hAnsi="Arial" w:cs="Arial"/>
          <w:sz w:val="24"/>
          <w:szCs w:val="24"/>
          <w:u w:val="single"/>
          <w:lang w:eastAsia="ru-RU"/>
        </w:rPr>
        <w:tab/>
      </w:r>
      <w:r w:rsidRPr="005A5240">
        <w:rPr>
          <w:rFonts w:ascii="Arial" w:eastAsia="Times New Roman" w:hAnsi="Arial" w:cs="Arial"/>
          <w:sz w:val="24"/>
          <w:szCs w:val="24"/>
          <w:u w:val="single"/>
          <w:lang w:eastAsia="ru-RU"/>
        </w:rPr>
        <w:tab/>
      </w:r>
      <w:r w:rsidRPr="005A5240">
        <w:rPr>
          <w:rFonts w:ascii="Arial" w:eastAsia="Times New Roman" w:hAnsi="Arial" w:cs="Arial"/>
          <w:sz w:val="24"/>
          <w:szCs w:val="24"/>
          <w:u w:val="single"/>
          <w:lang w:eastAsia="ru-RU"/>
        </w:rPr>
        <w:tab/>
      </w:r>
      <w:r w:rsidRPr="005A5240">
        <w:rPr>
          <w:rFonts w:ascii="Arial" w:eastAsia="Times New Roman" w:hAnsi="Arial" w:cs="Arial"/>
          <w:sz w:val="24"/>
          <w:szCs w:val="24"/>
          <w:u w:val="single"/>
          <w:lang w:eastAsia="ru-RU"/>
        </w:rPr>
        <w:tab/>
      </w:r>
      <w:r w:rsidRPr="005A5240">
        <w:rPr>
          <w:rFonts w:ascii="Arial" w:eastAsia="Times New Roman" w:hAnsi="Arial" w:cs="Arial"/>
          <w:sz w:val="24"/>
          <w:szCs w:val="24"/>
          <w:u w:val="single"/>
          <w:lang w:eastAsia="ru-RU"/>
        </w:rPr>
        <w:tab/>
      </w:r>
      <w:r w:rsidRPr="005A5240">
        <w:rPr>
          <w:rFonts w:ascii="Arial" w:eastAsia="Times New Roman" w:hAnsi="Arial" w:cs="Arial"/>
          <w:sz w:val="24"/>
          <w:szCs w:val="24"/>
          <w:u w:val="single"/>
          <w:lang w:eastAsia="ru-RU"/>
        </w:rPr>
        <w:tab/>
      </w:r>
      <w:r w:rsidRPr="005A5240">
        <w:rPr>
          <w:rFonts w:ascii="Arial" w:eastAsia="Times New Roman" w:hAnsi="Arial" w:cs="Arial"/>
          <w:sz w:val="24"/>
          <w:szCs w:val="24"/>
          <w:u w:val="single"/>
          <w:lang w:eastAsia="ru-RU"/>
        </w:rPr>
        <w:tab/>
      </w:r>
      <w:r w:rsidRPr="005A5240">
        <w:rPr>
          <w:rFonts w:ascii="Arial" w:eastAsia="Times New Roman" w:hAnsi="Arial" w:cs="Arial"/>
          <w:sz w:val="24"/>
          <w:szCs w:val="24"/>
          <w:u w:val="single"/>
          <w:lang w:eastAsia="ru-RU"/>
        </w:rPr>
        <w:tab/>
      </w:r>
    </w:p>
    <w:p w:rsidR="005A5240" w:rsidRPr="005A5240" w:rsidRDefault="005A5240" w:rsidP="005A52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A5240">
        <w:rPr>
          <w:rFonts w:ascii="Arial" w:eastAsia="Times New Roman" w:hAnsi="Arial" w:cs="Arial"/>
          <w:sz w:val="24"/>
          <w:szCs w:val="24"/>
          <w:lang w:eastAsia="ru-RU"/>
        </w:rPr>
        <w:t>Применяемая система налогообложения (</w:t>
      </w:r>
      <w:proofErr w:type="gramStart"/>
      <w:r w:rsidRPr="005A5240">
        <w:rPr>
          <w:rFonts w:ascii="Arial" w:eastAsia="Times New Roman" w:hAnsi="Arial" w:cs="Arial"/>
          <w:sz w:val="24"/>
          <w:szCs w:val="24"/>
          <w:lang w:eastAsia="ru-RU"/>
        </w:rPr>
        <w:t>нужное</w:t>
      </w:r>
      <w:proofErr w:type="gramEnd"/>
      <w:r w:rsidRPr="005A5240">
        <w:rPr>
          <w:rFonts w:ascii="Arial" w:eastAsia="Times New Roman" w:hAnsi="Arial" w:cs="Arial"/>
          <w:sz w:val="24"/>
          <w:szCs w:val="24"/>
          <w:lang w:eastAsia="ru-RU"/>
        </w:rPr>
        <w:t xml:space="preserve"> подчеркнуть): общая система налогообложения (ОСНО); упрощенная (УСН); патентная (ПСН), налог на профессиональный доход (НПД), единый сельскохозяйственный налог (ЕСХН).</w:t>
      </w:r>
    </w:p>
    <w:p w:rsidR="005A5240" w:rsidRPr="005A5240" w:rsidRDefault="005A5240" w:rsidP="005A52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A5240">
        <w:rPr>
          <w:rFonts w:ascii="Arial" w:eastAsia="Times New Roman" w:hAnsi="Arial" w:cs="Arial"/>
          <w:sz w:val="24"/>
          <w:szCs w:val="24"/>
          <w:lang w:eastAsia="ru-RU"/>
        </w:rPr>
        <w:t>Код вида деятельности по ОКВЭД (соответствующий Порядку):________________</w:t>
      </w:r>
    </w:p>
    <w:p w:rsidR="005A5240" w:rsidRPr="005A5240" w:rsidRDefault="005A5240" w:rsidP="005A52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A5240">
        <w:rPr>
          <w:rFonts w:ascii="Arial" w:eastAsia="Times New Roman" w:hAnsi="Arial" w:cs="Arial"/>
          <w:sz w:val="24"/>
          <w:szCs w:val="24"/>
          <w:lang w:eastAsia="ru-RU"/>
        </w:rPr>
        <w:t>Описание деятельности ________________________________________________</w:t>
      </w:r>
    </w:p>
    <w:p w:rsidR="005A5240" w:rsidRPr="005A5240" w:rsidRDefault="005A5240" w:rsidP="005A52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A5240">
        <w:rPr>
          <w:rFonts w:ascii="Arial" w:eastAsia="Times New Roman" w:hAnsi="Arial" w:cs="Arial"/>
          <w:sz w:val="24"/>
          <w:szCs w:val="24"/>
          <w:lang w:eastAsia="ru-RU"/>
        </w:rPr>
        <w:t>Направление и объем затрат, связанных с производством (реализацией) товаров, выполнением работ, оказанием услуг понесенных за счет собственных сре</w:t>
      </w:r>
      <w:proofErr w:type="gramStart"/>
      <w:r w:rsidRPr="005A5240">
        <w:rPr>
          <w:rFonts w:ascii="Arial" w:eastAsia="Times New Roman" w:hAnsi="Arial" w:cs="Arial"/>
          <w:sz w:val="24"/>
          <w:szCs w:val="24"/>
          <w:lang w:eastAsia="ru-RU"/>
        </w:rPr>
        <w:t>дств в т</w:t>
      </w:r>
      <w:proofErr w:type="gramEnd"/>
      <w:r w:rsidRPr="005A5240">
        <w:rPr>
          <w:rFonts w:ascii="Arial" w:eastAsia="Times New Roman" w:hAnsi="Arial" w:cs="Arial"/>
          <w:sz w:val="24"/>
          <w:szCs w:val="24"/>
          <w:lang w:eastAsia="ru-RU"/>
        </w:rPr>
        <w:t>ечение календарного года, предшествующего году подачи и в году подачи в период до даты подачи заявления ________________________________________</w:t>
      </w:r>
    </w:p>
    <w:p w:rsidR="005A5240" w:rsidRPr="005A5240" w:rsidRDefault="005A5240" w:rsidP="005A52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A5240">
        <w:rPr>
          <w:rFonts w:ascii="Arial" w:eastAsia="Times New Roman" w:hAnsi="Arial" w:cs="Arial"/>
          <w:sz w:val="24"/>
          <w:szCs w:val="24"/>
          <w:lang w:eastAsia="ru-RU"/>
        </w:rPr>
        <w:t>Испрашиваемый размер субсидии________________________________________</w:t>
      </w:r>
    </w:p>
    <w:p w:rsidR="005A5240" w:rsidRPr="005A5240" w:rsidRDefault="005A5240" w:rsidP="005A524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outlineLvl w:val="2"/>
        <w:rPr>
          <w:rFonts w:ascii="Arial" w:eastAsia="Times New Roman" w:hAnsi="Arial" w:cs="Arial"/>
          <w:sz w:val="20"/>
          <w:szCs w:val="20"/>
          <w:lang w:eastAsia="ru-RU"/>
        </w:rPr>
      </w:pPr>
    </w:p>
    <w:p w:rsidR="005A5240" w:rsidRPr="005A5240" w:rsidRDefault="005A5240" w:rsidP="005A5240">
      <w:pPr>
        <w:widowControl w:val="0"/>
        <w:autoSpaceDE w:val="0"/>
        <w:autoSpaceDN w:val="0"/>
        <w:spacing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1" w:name="P504"/>
      <w:bookmarkStart w:id="2" w:name="P512"/>
      <w:bookmarkStart w:id="3" w:name="P564"/>
      <w:bookmarkEnd w:id="1"/>
      <w:bookmarkEnd w:id="2"/>
      <w:bookmarkEnd w:id="3"/>
    </w:p>
    <w:p w:rsidR="005A5240" w:rsidRPr="005A5240" w:rsidRDefault="005A5240" w:rsidP="005A5240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bookmarkStart w:id="4" w:name="_Hlk126231087"/>
      <w:r w:rsidRPr="005A5240">
        <w:rPr>
          <w:rFonts w:ascii="Arial" w:eastAsia="Times New Roman" w:hAnsi="Arial" w:cs="Arial"/>
          <w:sz w:val="24"/>
          <w:szCs w:val="24"/>
          <w:lang w:eastAsia="ru-RU"/>
        </w:rPr>
        <w:t>Настоящим заявлением заявитель подтверждает, что</w:t>
      </w:r>
      <w:r w:rsidRPr="005A5240">
        <w:rPr>
          <w:rFonts w:ascii="Arial" w:eastAsia="Times New Roman" w:hAnsi="Arial" w:cs="Arial"/>
          <w:b/>
          <w:sz w:val="24"/>
          <w:szCs w:val="24"/>
          <w:lang w:eastAsia="ru-RU"/>
        </w:rPr>
        <w:t>:</w:t>
      </w:r>
    </w:p>
    <w:bookmarkEnd w:id="4"/>
    <w:p w:rsidR="005A5240" w:rsidRPr="005A5240" w:rsidRDefault="005A5240" w:rsidP="005A52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A5240">
        <w:rPr>
          <w:rFonts w:ascii="Arial" w:eastAsia="Times New Roman" w:hAnsi="Arial" w:cs="Arial"/>
          <w:sz w:val="24"/>
          <w:szCs w:val="24"/>
          <w:lang w:eastAsia="ru-RU"/>
        </w:rPr>
        <w:t>не является иностранными юридическим лицом, в том числе местом регистрации,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российскими юридическими лицами, в уставном (складочном) капитале которых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5A5240" w:rsidRPr="005A5240" w:rsidRDefault="005A5240" w:rsidP="005A52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A5240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  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5A5240" w:rsidRPr="005A5240" w:rsidRDefault="005A5240" w:rsidP="005A52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A5240">
        <w:rPr>
          <w:rFonts w:ascii="Arial" w:eastAsia="Times New Roman" w:hAnsi="Arial" w:cs="Arial"/>
          <w:sz w:val="24"/>
          <w:szCs w:val="24"/>
          <w:lang w:eastAsia="ru-RU"/>
        </w:rPr>
        <w:t xml:space="preserve">не находится в составляемых в рамках реализации полномочий, предусмотренных главой </w:t>
      </w:r>
      <w:r w:rsidRPr="005A5240">
        <w:rPr>
          <w:rFonts w:ascii="Arial" w:eastAsia="Times New Roman" w:hAnsi="Arial" w:cs="Arial"/>
          <w:sz w:val="24"/>
          <w:szCs w:val="24"/>
          <w:lang w:val="en-US" w:eastAsia="ru-RU"/>
        </w:rPr>
        <w:t>VII</w:t>
      </w:r>
      <w:r w:rsidRPr="005A5240">
        <w:rPr>
          <w:rFonts w:ascii="Arial" w:eastAsia="Times New Roman" w:hAnsi="Arial" w:cs="Arial"/>
          <w:sz w:val="24"/>
          <w:szCs w:val="24"/>
          <w:lang w:eastAsia="ru-RU"/>
        </w:rPr>
        <w:t xml:space="preserve"> Устава ООН, Совета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5A5240" w:rsidRPr="005A5240" w:rsidRDefault="005A5240" w:rsidP="005A52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A5240">
        <w:rPr>
          <w:rFonts w:ascii="Arial" w:eastAsia="Times New Roman" w:hAnsi="Arial" w:cs="Arial"/>
          <w:sz w:val="24"/>
          <w:szCs w:val="24"/>
          <w:lang w:eastAsia="ru-RU"/>
        </w:rPr>
        <w:t xml:space="preserve"> не получает средства из бюджета Боготольского района,  на основании иных муниципальных правовых актов на цели, установленные пунктом 1.5  настоящего Порядка;</w:t>
      </w:r>
    </w:p>
    <w:p w:rsidR="005A5240" w:rsidRPr="005A5240" w:rsidRDefault="005A5240" w:rsidP="005A52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A5240">
        <w:rPr>
          <w:rFonts w:ascii="Arial" w:eastAsia="Times New Roman" w:hAnsi="Arial" w:cs="Arial"/>
          <w:sz w:val="24"/>
          <w:szCs w:val="24"/>
          <w:lang w:eastAsia="ru-RU"/>
        </w:rPr>
        <w:t>не является иностранным агентом в соответствии с Федеральным законом «О контроле</w:t>
      </w:r>
      <w:bookmarkStart w:id="5" w:name="_GoBack"/>
      <w:bookmarkEnd w:id="5"/>
      <w:r w:rsidRPr="005A5240">
        <w:rPr>
          <w:rFonts w:ascii="Arial" w:eastAsia="Times New Roman" w:hAnsi="Arial" w:cs="Arial"/>
          <w:sz w:val="24"/>
          <w:szCs w:val="24"/>
          <w:lang w:eastAsia="ru-RU"/>
        </w:rPr>
        <w:t xml:space="preserve"> за деятельностью лиц, находящихся под иностранным влиянием»;</w:t>
      </w:r>
    </w:p>
    <w:p w:rsidR="005A5240" w:rsidRPr="005A5240" w:rsidRDefault="005A5240" w:rsidP="005A52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A5240">
        <w:rPr>
          <w:rFonts w:ascii="Arial" w:eastAsia="Times New Roman" w:hAnsi="Arial" w:cs="Arial"/>
          <w:sz w:val="24"/>
          <w:szCs w:val="24"/>
          <w:lang w:eastAsia="ru-RU"/>
        </w:rPr>
        <w:t>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:rsidR="005A5240" w:rsidRPr="005A5240" w:rsidRDefault="005A5240" w:rsidP="005A5240">
      <w:pPr>
        <w:tabs>
          <w:tab w:val="left" w:pos="709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A5240">
        <w:rPr>
          <w:rFonts w:ascii="Arial" w:eastAsia="Times New Roman" w:hAnsi="Arial" w:cs="Arial"/>
          <w:sz w:val="24"/>
          <w:szCs w:val="24"/>
          <w:lang w:eastAsia="ru-RU"/>
        </w:rPr>
        <w:t>участник отбора, являющийся  юридическим лицом,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них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а участник отбора, являющийся  индивидуальным предпринимателем, не прекратил деятельность в качестве индивидуального предпринимателя;</w:t>
      </w:r>
    </w:p>
    <w:p w:rsidR="005A5240" w:rsidRPr="005A5240" w:rsidRDefault="005A5240" w:rsidP="005A524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5A5240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A5240">
        <w:rPr>
          <w:rFonts w:ascii="Arial" w:eastAsia="Calibri" w:hAnsi="Arial" w:cs="Arial"/>
          <w:sz w:val="24"/>
          <w:szCs w:val="24"/>
          <w:lang w:eastAsia="ru-RU"/>
        </w:rPr>
        <w:t xml:space="preserve"> состоит в Едином реестре субъектов малого и среднего предпринимательства;</w:t>
      </w:r>
    </w:p>
    <w:p w:rsidR="005A5240" w:rsidRPr="005A5240" w:rsidRDefault="005A5240" w:rsidP="005A524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5A5240">
        <w:rPr>
          <w:rFonts w:ascii="Arial" w:eastAsia="Calibri" w:hAnsi="Arial" w:cs="Arial"/>
          <w:sz w:val="24"/>
          <w:szCs w:val="24"/>
          <w:lang w:eastAsia="ru-RU"/>
        </w:rPr>
        <w:t>не является  кредитной организацией, страховой организацией (за исключением потребительского кооператива), инвестиционным фондом, негосударственным пенсионным фондом, профессиональным участником рынка ценных бумаг, ломбардам;</w:t>
      </w:r>
    </w:p>
    <w:p w:rsidR="005A5240" w:rsidRPr="005A5240" w:rsidRDefault="005A5240" w:rsidP="005A524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5A5240">
        <w:rPr>
          <w:rFonts w:ascii="Arial" w:eastAsia="Calibri" w:hAnsi="Arial" w:cs="Arial"/>
          <w:sz w:val="24"/>
          <w:szCs w:val="24"/>
          <w:lang w:eastAsia="ru-RU"/>
        </w:rPr>
        <w:t>не является  участником соглашений о разделе продукции;</w:t>
      </w:r>
    </w:p>
    <w:p w:rsidR="005A5240" w:rsidRPr="005A5240" w:rsidRDefault="005A5240" w:rsidP="005A524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5A5240">
        <w:rPr>
          <w:rFonts w:ascii="Arial" w:eastAsia="Calibri" w:hAnsi="Arial" w:cs="Arial"/>
          <w:sz w:val="24"/>
          <w:szCs w:val="24"/>
          <w:lang w:eastAsia="ru-RU"/>
        </w:rPr>
        <w:t>не осуществляет предпринимательскую деятельность в сфере игорного бизнеса;</w:t>
      </w:r>
    </w:p>
    <w:p w:rsidR="005A5240" w:rsidRPr="005A5240" w:rsidRDefault="005A5240" w:rsidP="005A524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5A5240">
        <w:rPr>
          <w:rFonts w:ascii="Arial" w:eastAsia="Calibri" w:hAnsi="Arial" w:cs="Arial"/>
          <w:sz w:val="24"/>
          <w:szCs w:val="24"/>
          <w:lang w:eastAsia="ru-RU"/>
        </w:rPr>
        <w:t xml:space="preserve"> не является  в порядке, установленном законодательством Российской Федерации о валютном регулировании и валютном контроле, нерезидентом Российской Федерации, за исключением случаев, предусмотренных международными договорами Российской Федерации;</w:t>
      </w:r>
    </w:p>
    <w:p w:rsidR="005A5240" w:rsidRPr="005A5240" w:rsidRDefault="005A5240" w:rsidP="005A524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5A5240">
        <w:rPr>
          <w:rFonts w:ascii="Arial" w:eastAsia="Calibri" w:hAnsi="Arial" w:cs="Arial"/>
          <w:sz w:val="24"/>
          <w:szCs w:val="24"/>
          <w:lang w:eastAsia="ru-RU"/>
        </w:rPr>
        <w:t>не осуществляет производство и (или) реализацию подакцизных товаров, а также добычу и (или) реализацию полезных ископаемых, за исключением общераспространенных полезных ископаемых, если иное не предусмотрено Правительством Российской Федерации;</w:t>
      </w:r>
    </w:p>
    <w:p w:rsidR="005A5240" w:rsidRPr="005A5240" w:rsidRDefault="005A5240" w:rsidP="005A524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5A5240">
        <w:rPr>
          <w:rFonts w:ascii="Arial" w:eastAsia="Calibri" w:hAnsi="Arial" w:cs="Arial"/>
          <w:sz w:val="24"/>
          <w:szCs w:val="24"/>
          <w:lang w:eastAsia="ru-RU"/>
        </w:rPr>
        <w:t>зарегистрирован и осуществляет деятельность на территории Боготольского района (для самозанятых граждан);</w:t>
      </w:r>
    </w:p>
    <w:p w:rsidR="005A5240" w:rsidRPr="005A5240" w:rsidRDefault="005A5240" w:rsidP="005A5240">
      <w:pPr>
        <w:widowControl w:val="0"/>
        <w:autoSpaceDE w:val="0"/>
        <w:autoSpaceDN w:val="0"/>
        <w:spacing w:line="240" w:lineRule="auto"/>
        <w:ind w:firstLine="709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5240">
        <w:rPr>
          <w:rFonts w:ascii="Arial" w:eastAsia="Times New Roman" w:hAnsi="Arial" w:cs="Arial"/>
          <w:sz w:val="24"/>
          <w:szCs w:val="24"/>
          <w:lang w:eastAsia="ru-RU"/>
        </w:rPr>
        <w:t xml:space="preserve"> не является </w:t>
      </w:r>
      <w:r w:rsidRPr="005A524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получателем иной финансовой выплаты на осуществление предпринимательской деятельности, предоставляемой в соответствии с постановлением Правительства Красноярского края от 30.08.2012 № 429-п «Об утверждении Порядка, условий и размера предоставления единовременной финансовой помощи при государственной регистрации в качестве юридического лица, индивидуального предпринимателя либо крестьянского (фермерского) хозяйства гражданам, признанным в установленном порядке безработными, и </w:t>
      </w:r>
      <w:r w:rsidRPr="005A524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гражданам, признанным в установленном порядке безработными, прошедшим профессиональное обучение или получившим дополнительное профессиональное образование по направлению краевых государственных учреждений службы занятости населения, а также единовременной финансовой помощи на подготовку документов для соответствующей государственной регистрации, перечня расходов, на финансирование которых предоставляется единовременная финансовая помощь, порядка подтверждения получателем единовременной помощи исполнения условий ее предоставления и целевого использования средств единовременной финансовой помощи, порядка возврата средств единовременной финансовой помощи в случае нарушения условий, установленных при ее предоставлении» (далее – единовременная финансовая помощь), в течение 90 календарных дней с момента перечисления единовременной финансовой помощи на счет гражданина, а также </w:t>
      </w:r>
      <w:hyperlink r:id="rId5">
        <w:r w:rsidRPr="005A5240">
          <w:rPr>
            <w:rFonts w:ascii="Arial" w:eastAsia="Times New Roman" w:hAnsi="Arial" w:cs="Arial"/>
            <w:color w:val="000000"/>
            <w:sz w:val="24"/>
            <w:szCs w:val="24"/>
            <w:lang w:eastAsia="ru-RU"/>
          </w:rPr>
          <w:t>Порядком</w:t>
        </w:r>
      </w:hyperlink>
      <w:r w:rsidRPr="005A524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назначения государственной социальной помощи на основании социального контракта отдельным категориям граждан, утвержденным в подпрограмме «Повышение качества жизни отдельных категорий граждан, степени их социальной защищенности» государственной программы «Развитие системы социальной поддержки граждан», утвержденной постановлением Правительства Красноярского края от 30.09.2013 № 507-п, в течение действия программы социальной адаптации.</w:t>
      </w:r>
    </w:p>
    <w:p w:rsidR="005A5240" w:rsidRPr="005A5240" w:rsidRDefault="005A5240" w:rsidP="005A52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A5240" w:rsidRPr="005A5240" w:rsidRDefault="005A5240" w:rsidP="005A524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5A5240">
        <w:rPr>
          <w:rFonts w:ascii="Arial" w:eastAsia="Times New Roman" w:hAnsi="Arial" w:cs="Arial"/>
          <w:sz w:val="24"/>
          <w:szCs w:val="24"/>
          <w:lang w:eastAsia="ru-RU"/>
        </w:rPr>
        <w:t>Заявитель в случае получения субсидии обязуется:</w:t>
      </w:r>
    </w:p>
    <w:p w:rsidR="005A5240" w:rsidRPr="005A5240" w:rsidRDefault="005A5240" w:rsidP="005A524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A5240">
        <w:rPr>
          <w:rFonts w:ascii="Arial" w:eastAsia="Times New Roman" w:hAnsi="Arial" w:cs="Arial"/>
          <w:sz w:val="24"/>
          <w:szCs w:val="24"/>
          <w:lang w:eastAsia="ru-RU"/>
        </w:rPr>
        <w:t>сохранить количество рабочих мест через 12 месяцев после получения субсидии, в размере не менее 100 процентов значения на 1 января года получения субсидии, для субъекта малого и среднего предпринимательства, не имеющего работников и самозанятых  гражданин, считается как  единица;</w:t>
      </w:r>
    </w:p>
    <w:p w:rsidR="005A5240" w:rsidRPr="005A5240" w:rsidRDefault="005A5240" w:rsidP="005A524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A5240">
        <w:rPr>
          <w:rFonts w:ascii="Arial" w:eastAsia="Times New Roman" w:hAnsi="Arial" w:cs="Arial"/>
          <w:sz w:val="24"/>
          <w:szCs w:val="24"/>
          <w:lang w:eastAsia="ru-RU"/>
        </w:rPr>
        <w:t xml:space="preserve">сохранить среднесписочную численность работников </w:t>
      </w:r>
      <w:r w:rsidRPr="005A5240">
        <w:rPr>
          <w:rFonts w:ascii="Arial" w:eastAsia="Calibri" w:hAnsi="Arial" w:cs="Arial"/>
          <w:sz w:val="24"/>
          <w:szCs w:val="24"/>
          <w:lang w:eastAsia="ru-RU"/>
        </w:rPr>
        <w:t>не менее 100 процентов численности  на 1 января года получения субсидии и  за каждый отчетный период (квартал) в течение 12 месяцев после получения субсидии – не менее 80% процентов численности и  обеспечить выплату заработной платы в размере ни ниже минимального размера оплаты труда (для субъектов малого и среднего предпринимательства, имеющего работников и являющегося работодателем);</w:t>
      </w:r>
    </w:p>
    <w:p w:rsidR="005A5240" w:rsidRPr="005A5240" w:rsidRDefault="005A5240" w:rsidP="005A524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A5240">
        <w:rPr>
          <w:rFonts w:ascii="Arial" w:eastAsia="Times New Roman" w:hAnsi="Arial" w:cs="Arial"/>
          <w:sz w:val="24"/>
          <w:szCs w:val="24"/>
          <w:lang w:eastAsia="ru-RU"/>
        </w:rPr>
        <w:t>не прекращать осуществление деятельности в течение 24 месяцев после получения субсидии (для субъектов малого и среднего предпринимательства); в течение 12 месяцев после получения субсидии (для самозанятых граждан).</w:t>
      </w:r>
    </w:p>
    <w:p w:rsidR="005A5240" w:rsidRPr="005A5240" w:rsidRDefault="005A5240" w:rsidP="005A524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A5240" w:rsidRPr="005A5240" w:rsidRDefault="005A5240" w:rsidP="005A5240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A5240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A5240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Не возражаю против доступа к документам всех лиц, участвующих в рассмотрении заявок. </w:t>
      </w:r>
    </w:p>
    <w:p w:rsidR="005A5240" w:rsidRPr="005A5240" w:rsidRDefault="005A5240" w:rsidP="005A5240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A5240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A5240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Ознакомлен с Порядком предоставления субсидий на возмещение затрат субъектам малого и среднего предпринимательства и физическим лицам, применяющим специальный налог «Налог на профессиональный доход» </w:t>
      </w:r>
      <w:r w:rsidRPr="005A524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осуществлении предпринимательской деятельности</w:t>
      </w:r>
      <w:r w:rsidRPr="005A5240">
        <w:rPr>
          <w:rFonts w:ascii="Arial" w:eastAsia="Times New Roman" w:hAnsi="Arial" w:cs="Arial"/>
          <w:bCs/>
          <w:sz w:val="24"/>
          <w:szCs w:val="24"/>
          <w:lang w:eastAsia="ru-RU"/>
        </w:rPr>
        <w:t>.</w:t>
      </w:r>
    </w:p>
    <w:p w:rsidR="005A5240" w:rsidRPr="005A5240" w:rsidRDefault="005A5240" w:rsidP="005A5240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A5240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A5240">
        <w:rPr>
          <w:rFonts w:ascii="Arial" w:eastAsia="Times New Roman" w:hAnsi="Arial" w:cs="Arial"/>
          <w:sz w:val="24"/>
          <w:szCs w:val="24"/>
          <w:lang w:eastAsia="ru-RU"/>
        </w:rPr>
        <w:tab/>
        <w:t>Выражаю согласие на проверку любых данных, представлены в настоящей заявке, на публикацию (размещение) в информационно-телекоммуникационной сети Интернет информации о заявителе, о заявке, иной информации, связанной с проведением отбора, а также согласие на обработку персональных данных (для физического лица).</w:t>
      </w:r>
    </w:p>
    <w:p w:rsidR="005A5240" w:rsidRPr="005A5240" w:rsidRDefault="005A5240" w:rsidP="005A524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A5240">
        <w:rPr>
          <w:rFonts w:ascii="Arial" w:eastAsia="Times New Roman" w:hAnsi="Arial" w:cs="Arial"/>
          <w:sz w:val="24"/>
          <w:szCs w:val="24"/>
          <w:lang w:eastAsia="ru-RU"/>
        </w:rPr>
        <w:t>Вся информация, содержащаяся в заявлении и прилагаемых к нему документах, является достоверной.</w:t>
      </w:r>
    </w:p>
    <w:p w:rsidR="005A5240" w:rsidRPr="005A5240" w:rsidRDefault="005A5240" w:rsidP="005A524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A5240" w:rsidRPr="005A5240" w:rsidRDefault="005A5240" w:rsidP="005A524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5A5240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Перечень (опись) прилагаемых к заявлению документов с указанием количества страниц:</w:t>
      </w:r>
    </w:p>
    <w:p w:rsidR="005A5240" w:rsidRPr="005A5240" w:rsidRDefault="005A5240" w:rsidP="005A524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699"/>
        <w:gridCol w:w="1701"/>
        <w:gridCol w:w="1276"/>
      </w:tblGrid>
      <w:tr w:rsidR="005A5240" w:rsidRPr="005A5240" w:rsidTr="00B22652">
        <w:tc>
          <w:tcPr>
            <w:tcW w:w="675" w:type="dxa"/>
            <w:shd w:val="clear" w:color="auto" w:fill="auto"/>
          </w:tcPr>
          <w:p w:rsidR="005A5240" w:rsidRPr="005A5240" w:rsidRDefault="005A5240" w:rsidP="005A52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52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5A52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5A52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699" w:type="dxa"/>
            <w:shd w:val="clear" w:color="auto" w:fill="auto"/>
          </w:tcPr>
          <w:p w:rsidR="005A5240" w:rsidRPr="005A5240" w:rsidRDefault="005A5240" w:rsidP="005A52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52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документа</w:t>
            </w:r>
          </w:p>
        </w:tc>
        <w:tc>
          <w:tcPr>
            <w:tcW w:w="1701" w:type="dxa"/>
            <w:shd w:val="clear" w:color="auto" w:fill="auto"/>
          </w:tcPr>
          <w:p w:rsidR="005A5240" w:rsidRPr="005A5240" w:rsidRDefault="005A5240" w:rsidP="005A5240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52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экземпляров</w:t>
            </w:r>
          </w:p>
        </w:tc>
        <w:tc>
          <w:tcPr>
            <w:tcW w:w="1276" w:type="dxa"/>
            <w:shd w:val="clear" w:color="auto" w:fill="auto"/>
          </w:tcPr>
          <w:p w:rsidR="005A5240" w:rsidRPr="005A5240" w:rsidRDefault="005A5240" w:rsidP="005A5240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52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Кол-во листов</w:t>
            </w:r>
          </w:p>
        </w:tc>
      </w:tr>
      <w:tr w:rsidR="005A5240" w:rsidRPr="005A5240" w:rsidTr="00B22652">
        <w:tc>
          <w:tcPr>
            <w:tcW w:w="675" w:type="dxa"/>
            <w:shd w:val="clear" w:color="auto" w:fill="auto"/>
            <w:vAlign w:val="center"/>
          </w:tcPr>
          <w:p w:rsidR="005A5240" w:rsidRPr="005A5240" w:rsidRDefault="005A5240" w:rsidP="005A52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52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99" w:type="dxa"/>
            <w:shd w:val="clear" w:color="auto" w:fill="auto"/>
            <w:vAlign w:val="center"/>
          </w:tcPr>
          <w:p w:rsidR="005A5240" w:rsidRPr="005A5240" w:rsidRDefault="005A5240" w:rsidP="005A52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A5240" w:rsidRPr="005A5240" w:rsidRDefault="005A5240" w:rsidP="005A52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A5240" w:rsidRPr="005A5240" w:rsidRDefault="005A5240" w:rsidP="005A52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A5240" w:rsidRPr="005A5240" w:rsidTr="00B22652">
        <w:tc>
          <w:tcPr>
            <w:tcW w:w="675" w:type="dxa"/>
            <w:shd w:val="clear" w:color="auto" w:fill="auto"/>
            <w:vAlign w:val="center"/>
          </w:tcPr>
          <w:p w:rsidR="005A5240" w:rsidRPr="005A5240" w:rsidRDefault="005A5240" w:rsidP="005A52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52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99" w:type="dxa"/>
            <w:shd w:val="clear" w:color="auto" w:fill="auto"/>
            <w:vAlign w:val="center"/>
          </w:tcPr>
          <w:p w:rsidR="005A5240" w:rsidRPr="005A5240" w:rsidRDefault="005A5240" w:rsidP="005A52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A5240" w:rsidRPr="005A5240" w:rsidRDefault="005A5240" w:rsidP="005A52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A5240" w:rsidRPr="005A5240" w:rsidRDefault="005A5240" w:rsidP="005A52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A5240" w:rsidRPr="005A5240" w:rsidTr="00B22652">
        <w:tc>
          <w:tcPr>
            <w:tcW w:w="675" w:type="dxa"/>
            <w:shd w:val="clear" w:color="auto" w:fill="auto"/>
            <w:vAlign w:val="center"/>
          </w:tcPr>
          <w:p w:rsidR="005A5240" w:rsidRPr="005A5240" w:rsidRDefault="005A5240" w:rsidP="005A52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52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5699" w:type="dxa"/>
            <w:shd w:val="clear" w:color="auto" w:fill="auto"/>
            <w:vAlign w:val="center"/>
          </w:tcPr>
          <w:p w:rsidR="005A5240" w:rsidRPr="005A5240" w:rsidRDefault="005A5240" w:rsidP="005A52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A5240" w:rsidRPr="005A5240" w:rsidRDefault="005A5240" w:rsidP="005A52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A5240" w:rsidRPr="005A5240" w:rsidRDefault="005A5240" w:rsidP="005A52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5A5240" w:rsidRPr="005A5240" w:rsidRDefault="005A5240" w:rsidP="005A524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5A5240" w:rsidRPr="005A5240" w:rsidRDefault="005A5240" w:rsidP="005A524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A5240">
        <w:rPr>
          <w:rFonts w:ascii="Arial" w:eastAsia="Times New Roman" w:hAnsi="Arial" w:cs="Arial"/>
          <w:sz w:val="24"/>
          <w:szCs w:val="24"/>
          <w:lang w:eastAsia="ru-RU"/>
        </w:rPr>
        <w:t>Руководитель/</w:t>
      </w:r>
    </w:p>
    <w:p w:rsidR="005A5240" w:rsidRPr="005A5240" w:rsidRDefault="005A5240" w:rsidP="005A524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A5240">
        <w:rPr>
          <w:rFonts w:ascii="Arial" w:eastAsia="Times New Roman" w:hAnsi="Arial" w:cs="Arial"/>
          <w:sz w:val="24"/>
          <w:szCs w:val="24"/>
          <w:lang w:eastAsia="ru-RU"/>
        </w:rPr>
        <w:t xml:space="preserve">Индивидуальный предприниматель/           </w:t>
      </w:r>
    </w:p>
    <w:p w:rsidR="005A5240" w:rsidRPr="005A5240" w:rsidRDefault="005A5240" w:rsidP="005A524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A5240">
        <w:rPr>
          <w:rFonts w:ascii="Arial" w:eastAsia="Times New Roman" w:hAnsi="Arial" w:cs="Arial"/>
          <w:sz w:val="24"/>
          <w:szCs w:val="24"/>
          <w:lang w:eastAsia="ru-RU"/>
        </w:rPr>
        <w:t>Самозанятый гражданин                               __________________ /И. О. Фамилия/</w:t>
      </w:r>
    </w:p>
    <w:p w:rsidR="005A5240" w:rsidRPr="005A5240" w:rsidRDefault="005A5240" w:rsidP="005A524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5A5240" w:rsidRPr="005A5240" w:rsidRDefault="005A5240" w:rsidP="005A524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5A5240">
        <w:rPr>
          <w:rFonts w:ascii="Arial" w:eastAsia="Times New Roman" w:hAnsi="Arial" w:cs="Arial"/>
          <w:sz w:val="20"/>
          <w:szCs w:val="20"/>
          <w:lang w:eastAsia="ru-RU"/>
        </w:rPr>
        <w:t>(МП)</w:t>
      </w:r>
      <w:r w:rsidRPr="005A5240">
        <w:rPr>
          <w:rFonts w:ascii="Arial" w:eastAsia="Times New Roman" w:hAnsi="Arial" w:cs="Arial"/>
          <w:sz w:val="20"/>
          <w:szCs w:val="20"/>
          <w:lang w:eastAsia="ru-RU"/>
        </w:rPr>
        <w:tab/>
      </w:r>
      <w:r w:rsidRPr="005A5240">
        <w:rPr>
          <w:rFonts w:ascii="Arial" w:eastAsia="Times New Roman" w:hAnsi="Arial" w:cs="Arial"/>
          <w:sz w:val="20"/>
          <w:szCs w:val="20"/>
          <w:lang w:eastAsia="ru-RU"/>
        </w:rPr>
        <w:tab/>
      </w:r>
      <w:r w:rsidRPr="005A5240">
        <w:rPr>
          <w:rFonts w:ascii="Arial" w:eastAsia="Times New Roman" w:hAnsi="Arial" w:cs="Arial"/>
          <w:sz w:val="20"/>
          <w:szCs w:val="20"/>
          <w:lang w:eastAsia="ru-RU"/>
        </w:rPr>
        <w:tab/>
      </w:r>
      <w:r w:rsidRPr="005A5240">
        <w:rPr>
          <w:rFonts w:ascii="Arial" w:eastAsia="Times New Roman" w:hAnsi="Arial" w:cs="Arial"/>
          <w:sz w:val="20"/>
          <w:szCs w:val="20"/>
          <w:lang w:eastAsia="ru-RU"/>
        </w:rPr>
        <w:tab/>
      </w:r>
      <w:r w:rsidRPr="005A5240">
        <w:rPr>
          <w:rFonts w:ascii="Arial" w:eastAsia="Times New Roman" w:hAnsi="Arial" w:cs="Arial"/>
          <w:sz w:val="20"/>
          <w:szCs w:val="20"/>
          <w:lang w:eastAsia="ru-RU"/>
        </w:rPr>
        <w:tab/>
      </w:r>
      <w:r w:rsidRPr="005A5240">
        <w:rPr>
          <w:rFonts w:ascii="Arial" w:eastAsia="Times New Roman" w:hAnsi="Arial" w:cs="Arial"/>
          <w:sz w:val="20"/>
          <w:szCs w:val="20"/>
          <w:lang w:eastAsia="ru-RU"/>
        </w:rPr>
        <w:tab/>
      </w:r>
      <w:r w:rsidRPr="005A5240">
        <w:rPr>
          <w:rFonts w:ascii="Arial" w:eastAsia="Times New Roman" w:hAnsi="Arial" w:cs="Arial"/>
          <w:sz w:val="20"/>
          <w:szCs w:val="20"/>
          <w:lang w:eastAsia="ru-RU"/>
        </w:rPr>
        <w:tab/>
        <w:t xml:space="preserve">           (подпись</w:t>
      </w:r>
      <w:bookmarkEnd w:id="0"/>
      <w:r w:rsidRPr="005A5240">
        <w:rPr>
          <w:rFonts w:ascii="Arial" w:eastAsia="Times New Roman" w:hAnsi="Arial" w:cs="Arial"/>
          <w:sz w:val="20"/>
          <w:szCs w:val="20"/>
          <w:lang w:eastAsia="ru-RU"/>
        </w:rPr>
        <w:t>)</w:t>
      </w:r>
    </w:p>
    <w:p w:rsidR="005A5240" w:rsidRPr="005A5240" w:rsidRDefault="005A5240" w:rsidP="005A5240">
      <w:pPr>
        <w:tabs>
          <w:tab w:val="left" w:pos="1304"/>
        </w:tabs>
        <w:rPr>
          <w:rFonts w:ascii="Arial" w:eastAsia="Times New Roman" w:hAnsi="Arial" w:cs="Arial"/>
          <w:sz w:val="24"/>
          <w:szCs w:val="24"/>
          <w:lang w:eastAsia="ru-RU"/>
        </w:rPr>
      </w:pPr>
    </w:p>
    <w:p w:rsidR="00EC4100" w:rsidRDefault="00EC4100"/>
    <w:sectPr w:rsidR="00EC41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2FE"/>
    <w:rsid w:val="005A5240"/>
    <w:rsid w:val="007C5F44"/>
    <w:rsid w:val="008B2910"/>
    <w:rsid w:val="00C93AE6"/>
    <w:rsid w:val="00DF72FE"/>
    <w:rsid w:val="00E11F08"/>
    <w:rsid w:val="00EC4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53DE61297C0B4077A57C37E4563F612747CD5F4FFC7DC0D60FEDFAABD30322FC362413ABC67FD8B44D5ACF7C3BE57CD2B7B1D241A5A36601DEB66F8414Y2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1401</Words>
  <Characters>7991</Characters>
  <Application>Microsoft Office Word</Application>
  <DocSecurity>0</DocSecurity>
  <Lines>66</Lines>
  <Paragraphs>18</Paragraphs>
  <ScaleCrop>false</ScaleCrop>
  <Company/>
  <LinksUpToDate>false</LinksUpToDate>
  <CharactersWithSpaces>9374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Larchenko</dc:creator>
  <cp:keywords/>
  <dc:description/>
  <cp:lastModifiedBy>Larchenko</cp:lastModifiedBy>
  <cp:revision>21</cp:revision>
  <dcterms:created xsi:type="dcterms:W3CDTF">2024-04-11T06:41:00Z</dcterms:created>
  <dcterms:modified xsi:type="dcterms:W3CDTF">2024-04-11T06:42:00Z</dcterms:modified>
</cp:coreProperties>
</file>