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E1423" w14:textId="77777777" w:rsidR="00AE3253" w:rsidRPr="00AE3253" w:rsidRDefault="00AE3253" w:rsidP="00AE3253">
      <w:pPr>
        <w:shd w:val="clear" w:color="auto" w:fill="FFFFFF"/>
        <w:tabs>
          <w:tab w:val="left" w:pos="1560"/>
        </w:tabs>
        <w:spacing w:after="0" w:line="240" w:lineRule="auto"/>
        <w:ind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25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D33701A" wp14:editId="496070EF">
            <wp:extent cx="3133725" cy="922662"/>
            <wp:effectExtent l="0" t="0" r="0" b="0"/>
            <wp:docPr id="1" name="Рисунок 9" descr="\\imrserv\КМЦ Рабочая\1 ЛИЧНЫЕ\Мрачек Елена\1 ППМИ\фирменный стиль ППМИ\лого\1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 descr="\\imrserv\КМЦ Рабочая\1 ЛИЧНЫЕ\Мрачек Елена\1 ППМИ\фирменный стиль ППМИ\лого\1-02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821" cy="95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676B50" w14:textId="77777777" w:rsidR="00AE3253" w:rsidRPr="00AE3253" w:rsidRDefault="00AE3253" w:rsidP="00AE325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Times New Roman"/>
          <w:sz w:val="24"/>
        </w:rPr>
      </w:pPr>
    </w:p>
    <w:p w14:paraId="648CCBC7" w14:textId="77777777" w:rsidR="00AE3253" w:rsidRPr="008500A9" w:rsidRDefault="00AE3253" w:rsidP="00AE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0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14:paraId="08728AD5" w14:textId="352B8EDD" w:rsidR="00AE3253" w:rsidRPr="008500A9" w:rsidRDefault="00AE3253" w:rsidP="00AE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0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proofErr w:type="gramStart"/>
      <w:r w:rsidRPr="00850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реализации  инициативного</w:t>
      </w:r>
      <w:proofErr w:type="gramEnd"/>
      <w:r w:rsidRPr="00850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проекта «</w:t>
      </w:r>
      <w:r w:rsidR="00583FFE" w:rsidRPr="00850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Цветущий Каштан» благоустройство зоны отдыха в п. Каштан</w:t>
      </w:r>
    </w:p>
    <w:p w14:paraId="2D44B252" w14:textId="77777777" w:rsidR="00AE3253" w:rsidRPr="008500A9" w:rsidRDefault="00AE3253" w:rsidP="00AE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7"/>
        <w:gridCol w:w="4608"/>
      </w:tblGrid>
      <w:tr w:rsidR="00AE3253" w:rsidRPr="008500A9" w14:paraId="27DC508B" w14:textId="77777777" w:rsidTr="0060289F">
        <w:tc>
          <w:tcPr>
            <w:tcW w:w="4737" w:type="dxa"/>
          </w:tcPr>
          <w:p w14:paraId="3F79BC52" w14:textId="77777777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округ/ район Красноярского края</w:t>
            </w:r>
          </w:p>
        </w:tc>
        <w:tc>
          <w:tcPr>
            <w:tcW w:w="4608" w:type="dxa"/>
          </w:tcPr>
          <w:p w14:paraId="3C3A6909" w14:textId="77777777" w:rsidR="00AE3253" w:rsidRPr="008500A9" w:rsidRDefault="00AE3253" w:rsidP="00AE32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Боготольский район</w:t>
            </w:r>
          </w:p>
        </w:tc>
      </w:tr>
      <w:tr w:rsidR="00AE3253" w:rsidRPr="008500A9" w14:paraId="64492FAA" w14:textId="77777777" w:rsidTr="0060289F">
        <w:tc>
          <w:tcPr>
            <w:tcW w:w="4737" w:type="dxa"/>
          </w:tcPr>
          <w:p w14:paraId="4A0AA8E8" w14:textId="77777777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Поселение</w:t>
            </w:r>
          </w:p>
        </w:tc>
        <w:tc>
          <w:tcPr>
            <w:tcW w:w="4608" w:type="dxa"/>
          </w:tcPr>
          <w:p w14:paraId="15FE9FE7" w14:textId="77777777" w:rsidR="00AE3253" w:rsidRPr="008500A9" w:rsidRDefault="00AE3253" w:rsidP="00AE32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Большекосульский</w:t>
            </w:r>
            <w:proofErr w:type="spellEnd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AE3253" w:rsidRPr="008500A9" w14:paraId="1F4A9362" w14:textId="77777777" w:rsidTr="0060289F">
        <w:tc>
          <w:tcPr>
            <w:tcW w:w="4737" w:type="dxa"/>
          </w:tcPr>
          <w:p w14:paraId="66B68949" w14:textId="77777777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608" w:type="dxa"/>
          </w:tcPr>
          <w:p w14:paraId="03BDB161" w14:textId="77777777" w:rsidR="00AE3253" w:rsidRPr="008500A9" w:rsidRDefault="00AE3253" w:rsidP="00AE32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Каштан</w:t>
            </w:r>
          </w:p>
        </w:tc>
      </w:tr>
      <w:tr w:rsidR="00AE3253" w:rsidRPr="008500A9" w14:paraId="3B03E4B4" w14:textId="77777777" w:rsidTr="0060289F">
        <w:tc>
          <w:tcPr>
            <w:tcW w:w="4737" w:type="dxa"/>
          </w:tcPr>
          <w:p w14:paraId="0B04D279" w14:textId="77777777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инициативного проекта</w:t>
            </w:r>
          </w:p>
        </w:tc>
        <w:tc>
          <w:tcPr>
            <w:tcW w:w="4608" w:type="dxa"/>
          </w:tcPr>
          <w:p w14:paraId="6D824E54" w14:textId="30DB631E" w:rsidR="00AE3253" w:rsidRPr="008500A9" w:rsidRDefault="00583FFE" w:rsidP="004017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«Цветущий Каштан» </w:t>
            </w:r>
            <w:proofErr w:type="gramStart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AE3253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лагоустройство  зоны</w:t>
            </w:r>
            <w:proofErr w:type="gramEnd"/>
            <w:r w:rsidR="00AE3253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отдыха в п. Каштан </w:t>
            </w:r>
          </w:p>
        </w:tc>
      </w:tr>
      <w:tr w:rsidR="00AE3253" w:rsidRPr="008500A9" w14:paraId="3C27445C" w14:textId="77777777" w:rsidTr="0060289F">
        <w:tc>
          <w:tcPr>
            <w:tcW w:w="4737" w:type="dxa"/>
          </w:tcPr>
          <w:p w14:paraId="1F698E5B" w14:textId="77777777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Описание проблемы, которую </w:t>
            </w:r>
            <w:proofErr w:type="gramStart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решил  инициативный</w:t>
            </w:r>
            <w:proofErr w:type="gramEnd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</w:t>
            </w:r>
          </w:p>
        </w:tc>
        <w:tc>
          <w:tcPr>
            <w:tcW w:w="4608" w:type="dxa"/>
          </w:tcPr>
          <w:p w14:paraId="3AD3DB0C" w14:textId="47402BD3" w:rsidR="00583FFE" w:rsidRPr="008500A9" w:rsidRDefault="00AE3253" w:rsidP="004017D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50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FFE" w:rsidRPr="008500A9">
              <w:rPr>
                <w:rFonts w:ascii="Times New Roman" w:hAnsi="Times New Roman" w:cs="Times New Roman"/>
                <w:sz w:val="28"/>
                <w:szCs w:val="28"/>
              </w:rPr>
              <w:t>В 2022 году территория реализовала инициативный проект благоустройства зоны отдыха в п. Каштан. Все бы хорошо – но в первом проекте жители не учли две особо важные проблемы, которые необходимо было решить.</w:t>
            </w:r>
          </w:p>
          <w:p w14:paraId="6C872C21" w14:textId="52DD7D3E" w:rsidR="00583FFE" w:rsidRPr="008500A9" w:rsidRDefault="00583FFE" w:rsidP="004017D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500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0B1E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 номер один</w:t>
            </w:r>
            <w:r w:rsidRPr="008500A9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отсутствие ограждения общественного пространства в центре поселка. На территории зоны отдыха гуляет, съедает цветы и кустарники и испражняется бесхозный домашний скот нерадивых хозяев. Хозяйка </w:t>
            </w:r>
            <w:proofErr w:type="spellStart"/>
            <w:r w:rsidRPr="008500A9">
              <w:rPr>
                <w:rFonts w:ascii="Times New Roman" w:hAnsi="Times New Roman" w:cs="Times New Roman"/>
                <w:sz w:val="28"/>
                <w:szCs w:val="28"/>
              </w:rPr>
              <w:t>вольногуляющих</w:t>
            </w:r>
            <w:proofErr w:type="spellEnd"/>
            <w:r w:rsidRPr="008500A9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 ни на какие уговоры и неоднократно составленные протоколы административной </w:t>
            </w:r>
            <w:proofErr w:type="gramStart"/>
            <w:r w:rsidRPr="008500A9">
              <w:rPr>
                <w:rFonts w:ascii="Times New Roman" w:hAnsi="Times New Roman" w:cs="Times New Roman"/>
                <w:sz w:val="28"/>
                <w:szCs w:val="28"/>
              </w:rPr>
              <w:t>комиссией  штрафов</w:t>
            </w:r>
            <w:proofErr w:type="gramEnd"/>
            <w:r w:rsidRPr="008500A9">
              <w:rPr>
                <w:rFonts w:ascii="Times New Roman" w:hAnsi="Times New Roman" w:cs="Times New Roman"/>
                <w:sz w:val="28"/>
                <w:szCs w:val="28"/>
              </w:rPr>
              <w:t xml:space="preserve"> не реагирует. Для спасения зеленых насаждений и сохранения санитарного благосостояния территории и населения, выход один – огородить общественное пространство.</w:t>
            </w:r>
          </w:p>
          <w:p w14:paraId="508C946F" w14:textId="777E3341" w:rsidR="00AE3253" w:rsidRPr="008500A9" w:rsidRDefault="00583FFE" w:rsidP="004017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40B1E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 номер два</w:t>
            </w:r>
            <w:r w:rsidRPr="00850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00A9">
              <w:rPr>
                <w:rFonts w:ascii="Times New Roman" w:hAnsi="Times New Roman" w:cs="Times New Roman"/>
                <w:sz w:val="28"/>
                <w:szCs w:val="28"/>
              </w:rPr>
              <w:t>-  это</w:t>
            </w:r>
            <w:proofErr w:type="gramEnd"/>
            <w:r w:rsidRPr="008500A9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освещения в зоне отдыха населения. Вечером, посещаемость зоны отдыха намного выше, чем днем. Отдых человека вечером требует особого светового климата, который обеспечивал бы гуляющим </w:t>
            </w:r>
            <w:r w:rsidRPr="00850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свободную ориентацию на территории, безопасность для здоровья и хорошее восприятие архитектурно-декоративных свойств окружающих предметов. Реализуя проект, территория получила обновлённое, более благоустроенное общественное пространство. </w:t>
            </w:r>
          </w:p>
        </w:tc>
      </w:tr>
      <w:tr w:rsidR="00AE3253" w:rsidRPr="008500A9" w14:paraId="049FB3A8" w14:textId="77777777" w:rsidTr="0060289F">
        <w:tc>
          <w:tcPr>
            <w:tcW w:w="4737" w:type="dxa"/>
          </w:tcPr>
          <w:p w14:paraId="497655B0" w14:textId="77777777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Дата и номер протокола проведения итогового собрания по выбору инициативного проекта</w:t>
            </w:r>
          </w:p>
        </w:tc>
        <w:tc>
          <w:tcPr>
            <w:tcW w:w="4608" w:type="dxa"/>
          </w:tcPr>
          <w:p w14:paraId="5BC219BA" w14:textId="10C0BF23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1.Протокол б/н от </w:t>
            </w:r>
            <w:r w:rsidR="008500A9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8500A9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8500A9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итогового собрания</w:t>
            </w:r>
          </w:p>
          <w:p w14:paraId="4061D7C7" w14:textId="047C8432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Протокол б/н от 1</w:t>
            </w:r>
            <w:r w:rsidR="00583FFE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583FFE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583FFE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собрания граждан по согласованию направления сложившейся экономии денежных средств </w:t>
            </w:r>
          </w:p>
        </w:tc>
      </w:tr>
      <w:tr w:rsidR="00AE3253" w:rsidRPr="008500A9" w14:paraId="20633A9F" w14:textId="77777777" w:rsidTr="0060289F">
        <w:tc>
          <w:tcPr>
            <w:tcW w:w="4737" w:type="dxa"/>
          </w:tcPr>
          <w:p w14:paraId="7DBBD6A5" w14:textId="77777777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Нормативно-правовой акт, являющийся основанием для реализации инициативного проекта и выделения иного межбюджетного трансферта</w:t>
            </w:r>
          </w:p>
        </w:tc>
        <w:tc>
          <w:tcPr>
            <w:tcW w:w="4608" w:type="dxa"/>
          </w:tcPr>
          <w:p w14:paraId="2A267500" w14:textId="2FE4F529" w:rsidR="00AE3253" w:rsidRPr="008500A9" w:rsidRDefault="00AE3253" w:rsidP="00AE32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Красноярского края №</w:t>
            </w:r>
            <w:r w:rsidR="00240B1E" w:rsidRPr="00240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314</w:t>
            </w:r>
            <w:r w:rsidRPr="00240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 от </w:t>
            </w:r>
            <w:r w:rsidR="00240B1E" w:rsidRPr="00240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240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240B1E" w:rsidRPr="00240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40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40B1E" w:rsidRPr="00240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40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распределения иных межбюджетных трансфертов бюджетам МО Красноярского края на осуществление расходов, направленных на реализацию мероприятий по поддержке местных инициатив, на 202</w:t>
            </w:r>
            <w:r w:rsidR="00240B1E" w:rsidRPr="00240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40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</w:tr>
      <w:tr w:rsidR="00AE3253" w:rsidRPr="008500A9" w14:paraId="001C429D" w14:textId="77777777" w:rsidTr="0060289F">
        <w:tc>
          <w:tcPr>
            <w:tcW w:w="4737" w:type="dxa"/>
          </w:tcPr>
          <w:p w14:paraId="19CCB364" w14:textId="77777777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стоимость реализации инициативного проекта, в том числе:</w:t>
            </w:r>
          </w:p>
        </w:tc>
        <w:tc>
          <w:tcPr>
            <w:tcW w:w="4608" w:type="dxa"/>
          </w:tcPr>
          <w:p w14:paraId="5D0ABDB2" w14:textId="2C44762C" w:rsidR="00AE3253" w:rsidRPr="008500A9" w:rsidRDefault="008500A9" w:rsidP="00AE32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9A5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840000</w:t>
            </w:r>
            <w:r w:rsidR="00AE3253" w:rsidRPr="009A5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 рублей</w:t>
            </w:r>
            <w:bookmarkEnd w:id="0"/>
          </w:p>
        </w:tc>
      </w:tr>
      <w:tr w:rsidR="00AE3253" w:rsidRPr="008500A9" w14:paraId="582DE336" w14:textId="77777777" w:rsidTr="0060289F">
        <w:tc>
          <w:tcPr>
            <w:tcW w:w="4737" w:type="dxa"/>
          </w:tcPr>
          <w:p w14:paraId="5734388E" w14:textId="77777777" w:rsidR="00AE3253" w:rsidRPr="008500A9" w:rsidRDefault="00AE3253" w:rsidP="00AE3253">
            <w:pPr>
              <w:autoSpaceDE w:val="0"/>
              <w:autoSpaceDN w:val="0"/>
              <w:adjustRightInd w:val="0"/>
              <w:ind w:left="3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населения </w:t>
            </w:r>
          </w:p>
        </w:tc>
        <w:tc>
          <w:tcPr>
            <w:tcW w:w="4608" w:type="dxa"/>
          </w:tcPr>
          <w:p w14:paraId="096A9049" w14:textId="51187BD1" w:rsidR="00AE3253" w:rsidRPr="008500A9" w:rsidRDefault="008500A9" w:rsidP="00AE32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  <w:r w:rsidR="00AE3253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00-00</w:t>
            </w:r>
          </w:p>
        </w:tc>
      </w:tr>
      <w:tr w:rsidR="00AE3253" w:rsidRPr="008500A9" w14:paraId="22190A3D" w14:textId="77777777" w:rsidTr="0060289F">
        <w:tc>
          <w:tcPr>
            <w:tcW w:w="4737" w:type="dxa"/>
          </w:tcPr>
          <w:p w14:paraId="73726C46" w14:textId="77777777" w:rsidR="00AE3253" w:rsidRPr="008500A9" w:rsidRDefault="00AE3253" w:rsidP="00AE3253">
            <w:pPr>
              <w:autoSpaceDE w:val="0"/>
              <w:autoSpaceDN w:val="0"/>
              <w:adjustRightInd w:val="0"/>
              <w:ind w:left="3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юридических лиц, ИП</w:t>
            </w:r>
          </w:p>
        </w:tc>
        <w:tc>
          <w:tcPr>
            <w:tcW w:w="4608" w:type="dxa"/>
          </w:tcPr>
          <w:p w14:paraId="07B0BB95" w14:textId="5A08CC72" w:rsidR="00AE3253" w:rsidRPr="008500A9" w:rsidRDefault="008500A9" w:rsidP="00AE32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AE3253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000-00</w:t>
            </w:r>
          </w:p>
        </w:tc>
      </w:tr>
      <w:tr w:rsidR="00AE3253" w:rsidRPr="008500A9" w14:paraId="672E39C0" w14:textId="77777777" w:rsidTr="0060289F">
        <w:tc>
          <w:tcPr>
            <w:tcW w:w="4737" w:type="dxa"/>
          </w:tcPr>
          <w:p w14:paraId="35AA8819" w14:textId="77777777" w:rsidR="00AE3253" w:rsidRPr="008500A9" w:rsidRDefault="00AE3253" w:rsidP="00AE3253">
            <w:pPr>
              <w:autoSpaceDE w:val="0"/>
              <w:autoSpaceDN w:val="0"/>
              <w:adjustRightInd w:val="0"/>
              <w:ind w:left="3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4608" w:type="dxa"/>
          </w:tcPr>
          <w:p w14:paraId="6A33FAED" w14:textId="4B39101C" w:rsidR="00AE3253" w:rsidRPr="008500A9" w:rsidRDefault="008500A9" w:rsidP="00AE32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AE3253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000-00</w:t>
            </w:r>
          </w:p>
        </w:tc>
      </w:tr>
      <w:tr w:rsidR="00AE3253" w:rsidRPr="008500A9" w14:paraId="6264B5D9" w14:textId="77777777" w:rsidTr="0060289F">
        <w:tc>
          <w:tcPr>
            <w:tcW w:w="4737" w:type="dxa"/>
          </w:tcPr>
          <w:p w14:paraId="736A6AEA" w14:textId="77777777" w:rsidR="00AE3253" w:rsidRPr="008500A9" w:rsidRDefault="00AE3253" w:rsidP="00AE3253">
            <w:pPr>
              <w:autoSpaceDE w:val="0"/>
              <w:autoSpaceDN w:val="0"/>
              <w:adjustRightInd w:val="0"/>
              <w:ind w:left="3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Иной межбюджетный трансферт</w:t>
            </w:r>
          </w:p>
        </w:tc>
        <w:tc>
          <w:tcPr>
            <w:tcW w:w="4608" w:type="dxa"/>
          </w:tcPr>
          <w:p w14:paraId="54948FFD" w14:textId="4A642020" w:rsidR="00AE3253" w:rsidRPr="008500A9" w:rsidRDefault="008500A9" w:rsidP="00AE32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709000</w:t>
            </w:r>
            <w:r w:rsidR="00AE3253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-00</w:t>
            </w:r>
          </w:p>
        </w:tc>
      </w:tr>
      <w:tr w:rsidR="00AE3253" w:rsidRPr="008500A9" w14:paraId="7C8301E0" w14:textId="77777777" w:rsidTr="0060289F">
        <w:tc>
          <w:tcPr>
            <w:tcW w:w="4737" w:type="dxa"/>
          </w:tcPr>
          <w:p w14:paraId="4CA136F9" w14:textId="77777777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муниципальных контрактов, заключенных в рамках проекта (дата, номер, подрядчик/поставщик) </w:t>
            </w:r>
          </w:p>
        </w:tc>
        <w:tc>
          <w:tcPr>
            <w:tcW w:w="4608" w:type="dxa"/>
          </w:tcPr>
          <w:p w14:paraId="5FC6D2EF" w14:textId="7E235410" w:rsidR="00AE3253" w:rsidRPr="002652AA" w:rsidRDefault="00AE3253" w:rsidP="00AE325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МК № 0302/</w:t>
            </w:r>
            <w:r w:rsidR="004017D1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47/23</w:t>
            </w:r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4017D1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4017D1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г., ИП Геворгян </w:t>
            </w:r>
            <w:proofErr w:type="spellStart"/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Месроп</w:t>
            </w:r>
            <w:proofErr w:type="spellEnd"/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Давидович.</w:t>
            </w:r>
          </w:p>
          <w:p w14:paraId="628AA905" w14:textId="68110724" w:rsidR="00AE3253" w:rsidRPr="008500A9" w:rsidRDefault="00AE3253" w:rsidP="00AE32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  б</w:t>
            </w:r>
            <w:proofErr w:type="gramEnd"/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 от 1</w:t>
            </w:r>
            <w:r w:rsidR="004017D1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017D1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4017D1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г.,</w:t>
            </w:r>
            <w:r w:rsidR="004017D1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17D1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Геворгян </w:t>
            </w:r>
            <w:proofErr w:type="spellStart"/>
            <w:r w:rsidR="004017D1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Месроп</w:t>
            </w:r>
            <w:proofErr w:type="spellEnd"/>
            <w:r w:rsidR="004017D1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Давидович.</w:t>
            </w:r>
          </w:p>
        </w:tc>
      </w:tr>
      <w:tr w:rsidR="00AE3253" w:rsidRPr="008500A9" w14:paraId="6DFBCD78" w14:textId="77777777" w:rsidTr="0060289F">
        <w:tc>
          <w:tcPr>
            <w:tcW w:w="4737" w:type="dxa"/>
          </w:tcPr>
          <w:p w14:paraId="48EBDF24" w14:textId="77777777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завершения реализации проекта</w:t>
            </w:r>
          </w:p>
        </w:tc>
        <w:tc>
          <w:tcPr>
            <w:tcW w:w="4608" w:type="dxa"/>
          </w:tcPr>
          <w:p w14:paraId="1BDC5028" w14:textId="28315843" w:rsidR="00AE3253" w:rsidRPr="008500A9" w:rsidRDefault="004017D1" w:rsidP="00AE32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AE3253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AE3253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E3253" w:rsidRPr="00265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AE3253" w:rsidRPr="008500A9" w14:paraId="23EE649C" w14:textId="77777777" w:rsidTr="0060289F">
        <w:tc>
          <w:tcPr>
            <w:tcW w:w="4737" w:type="dxa"/>
          </w:tcPr>
          <w:p w14:paraId="7006649C" w14:textId="77777777" w:rsidR="00AE3253" w:rsidRPr="008500A9" w:rsidRDefault="00AE3253" w:rsidP="00AE3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описание реализации инициативного проекта (выполненные работы по контракту, трудовое и имущественное участие населения и юридических лиц)</w:t>
            </w:r>
          </w:p>
        </w:tc>
        <w:tc>
          <w:tcPr>
            <w:tcW w:w="4608" w:type="dxa"/>
          </w:tcPr>
          <w:p w14:paraId="404EA3CA" w14:textId="3AD56064" w:rsidR="00AE3253" w:rsidRPr="008500A9" w:rsidRDefault="00AE3253" w:rsidP="00AE32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</w:t>
            </w:r>
            <w:proofErr w:type="gramStart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,</w:t>
            </w:r>
            <w:proofErr w:type="gramEnd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согласно сметного расчета и муниципальных контрактов подрядчиками были выполнены даже ранее указанного срока в МК. Жители участвовали в реализации проекта, контролировали ход выполнения работ, количество расходных материалов и соблюдение размеров. Так же </w:t>
            </w:r>
            <w:proofErr w:type="gramStart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  участвовали</w:t>
            </w:r>
            <w:proofErr w:type="gramEnd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субботниках по  вспашке земельного участка в  зоне отдыха для посадки цветов, кустарников, </w:t>
            </w:r>
            <w:r w:rsidR="0080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посадили елочку и березу. Юридические лица вовремя перевели обещанные денежные средства на реализацию инициативного проекта.</w:t>
            </w:r>
          </w:p>
        </w:tc>
      </w:tr>
    </w:tbl>
    <w:p w14:paraId="0B96818D" w14:textId="77777777" w:rsidR="00AE3253" w:rsidRPr="00AE3253" w:rsidRDefault="00AE3253" w:rsidP="00AE325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8"/>
          <w:lang w:eastAsia="ru-RU"/>
        </w:rPr>
      </w:pPr>
    </w:p>
    <w:p w14:paraId="27F4BFA3" w14:textId="77777777" w:rsidR="00AE3253" w:rsidRDefault="00AE3253" w:rsidP="00AE325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8"/>
          <w:lang w:eastAsia="ru-RU"/>
        </w:rPr>
      </w:pPr>
    </w:p>
    <w:p w14:paraId="736899A4" w14:textId="77777777" w:rsidR="00AE3253" w:rsidRPr="008500A9" w:rsidRDefault="00AE3253" w:rsidP="00AE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587"/>
        <w:gridCol w:w="6769"/>
      </w:tblGrid>
      <w:tr w:rsidR="00AE3253" w:rsidRPr="008500A9" w14:paraId="46D3B1A9" w14:textId="77777777" w:rsidTr="0060289F">
        <w:tc>
          <w:tcPr>
            <w:tcW w:w="2446" w:type="dxa"/>
          </w:tcPr>
          <w:p w14:paraId="0EDB2915" w14:textId="77777777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14:paraId="08C3D1E4" w14:textId="77777777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Большекосульского</w:t>
            </w:r>
            <w:proofErr w:type="spellEnd"/>
          </w:p>
          <w:p w14:paraId="5B57C156" w14:textId="77777777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  <w:tc>
          <w:tcPr>
            <w:tcW w:w="6910" w:type="dxa"/>
          </w:tcPr>
          <w:p w14:paraId="50A0F235" w14:textId="77777777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78BFA8" w14:textId="7EF44DAC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________________/</w:t>
            </w:r>
            <w:r w:rsidR="008500A9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Симон</w:t>
            </w:r>
            <w:r w:rsid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8500A9"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Ирина Сергеевна</w:t>
            </w: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________/</w:t>
            </w:r>
          </w:p>
          <w:p w14:paraId="385D7928" w14:textId="28786C6F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(</w:t>
            </w:r>
            <w:proofErr w:type="gramStart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МП        (Ф.И.О. полностью)</w:t>
            </w:r>
          </w:p>
          <w:p w14:paraId="74FDC74C" w14:textId="77777777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253" w:rsidRPr="008500A9" w14:paraId="53A81FB3" w14:textId="77777777" w:rsidTr="0060289F">
        <w:tc>
          <w:tcPr>
            <w:tcW w:w="2446" w:type="dxa"/>
          </w:tcPr>
          <w:p w14:paraId="42536E65" w14:textId="77777777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инициативной группы</w:t>
            </w:r>
          </w:p>
        </w:tc>
        <w:tc>
          <w:tcPr>
            <w:tcW w:w="6910" w:type="dxa"/>
          </w:tcPr>
          <w:p w14:paraId="15BEF5E8" w14:textId="77777777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EC7742" w14:textId="77777777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A7FEBC" w14:textId="77777777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______________/</w:t>
            </w: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Смолянская Надежда Дмитриевна</w:t>
            </w: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14:paraId="4AE45161" w14:textId="1AB0A4C1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(</w:t>
            </w:r>
            <w:proofErr w:type="gramStart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 w:rsidRPr="0085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(Ф.И.О. полностью)</w:t>
            </w:r>
          </w:p>
          <w:p w14:paraId="3412E356" w14:textId="77777777" w:rsidR="00AE3253" w:rsidRPr="008500A9" w:rsidRDefault="00AE3253" w:rsidP="00AE32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3D4FE79" w14:textId="77777777" w:rsidR="00BD15EA" w:rsidRDefault="00BD15EA"/>
    <w:sectPr w:rsidR="00BD15EA" w:rsidSect="00AE32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AB3"/>
    <w:rsid w:val="00132AB3"/>
    <w:rsid w:val="00240B1E"/>
    <w:rsid w:val="002652AA"/>
    <w:rsid w:val="004017D1"/>
    <w:rsid w:val="00583FFE"/>
    <w:rsid w:val="00802823"/>
    <w:rsid w:val="008500A9"/>
    <w:rsid w:val="009A543F"/>
    <w:rsid w:val="00AE3253"/>
    <w:rsid w:val="00B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EBCA"/>
  <w15:docId w15:val="{4B585C97-64CF-4194-956E-9B6B8A33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25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83F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Пользователь</cp:lastModifiedBy>
  <cp:revision>8</cp:revision>
  <cp:lastPrinted>2023-12-11T07:01:00Z</cp:lastPrinted>
  <dcterms:created xsi:type="dcterms:W3CDTF">2022-11-01T07:51:00Z</dcterms:created>
  <dcterms:modified xsi:type="dcterms:W3CDTF">2023-12-11T07:07:00Z</dcterms:modified>
</cp:coreProperties>
</file>