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D0" w:rsidRDefault="001B75D0" w:rsidP="001B7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B00" w:rsidRPr="00905181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905181">
        <w:rPr>
          <w:rFonts w:ascii="Times New Roman" w:hAnsi="Times New Roman" w:cs="Times New Roman"/>
          <w:lang w:eastAsia="ru-RU"/>
        </w:rPr>
        <w:t>Администрация Боготольского сельсовета</w:t>
      </w:r>
    </w:p>
    <w:p w:rsidR="00C64B00" w:rsidRPr="00905181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905181">
        <w:rPr>
          <w:rFonts w:ascii="Times New Roman" w:hAnsi="Times New Roman" w:cs="Times New Roman"/>
          <w:lang w:eastAsia="ru-RU"/>
        </w:rPr>
        <w:t>Боготольского района</w:t>
      </w:r>
    </w:p>
    <w:p w:rsidR="00C64B00" w:rsidRPr="00905181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905181">
        <w:rPr>
          <w:rFonts w:ascii="Times New Roman" w:hAnsi="Times New Roman" w:cs="Times New Roman"/>
          <w:lang w:eastAsia="ru-RU"/>
        </w:rPr>
        <w:t>Красноярского края</w:t>
      </w:r>
    </w:p>
    <w:p w:rsidR="00C64B00" w:rsidRPr="00905181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C64B00" w:rsidRPr="00905181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905181">
        <w:rPr>
          <w:rFonts w:ascii="Times New Roman" w:hAnsi="Times New Roman" w:cs="Times New Roman"/>
          <w:lang w:eastAsia="ru-RU"/>
        </w:rPr>
        <w:t>ПОСТАНОВЛЕНИЕ</w:t>
      </w:r>
    </w:p>
    <w:p w:rsidR="00C64B00" w:rsidRPr="00905181" w:rsidRDefault="00C64B00" w:rsidP="00C64B0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C64B00" w:rsidRPr="00905181" w:rsidTr="00EE6A92">
        <w:tc>
          <w:tcPr>
            <w:tcW w:w="3190" w:type="dxa"/>
          </w:tcPr>
          <w:p w:rsidR="00C64B00" w:rsidRPr="00905181" w:rsidRDefault="000C3E38" w:rsidP="00C64B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05181">
              <w:rPr>
                <w:rFonts w:ascii="Times New Roman" w:hAnsi="Times New Roman" w:cs="Times New Roman"/>
                <w:lang w:eastAsia="ru-RU"/>
              </w:rPr>
              <w:t>03.</w:t>
            </w:r>
            <w:r w:rsidR="0033717C" w:rsidRPr="00905181">
              <w:rPr>
                <w:rFonts w:ascii="Times New Roman" w:hAnsi="Times New Roman" w:cs="Times New Roman"/>
                <w:lang w:eastAsia="ru-RU"/>
              </w:rPr>
              <w:t>0</w:t>
            </w:r>
            <w:r w:rsidRPr="00905181">
              <w:rPr>
                <w:rFonts w:ascii="Times New Roman" w:hAnsi="Times New Roman" w:cs="Times New Roman"/>
                <w:lang w:eastAsia="ru-RU"/>
              </w:rPr>
              <w:t>3</w:t>
            </w:r>
            <w:r w:rsidR="00C64B00" w:rsidRPr="00905181">
              <w:rPr>
                <w:rFonts w:ascii="Times New Roman" w:hAnsi="Times New Roman" w:cs="Times New Roman"/>
                <w:lang w:eastAsia="ru-RU"/>
              </w:rPr>
              <w:t>.201</w:t>
            </w:r>
            <w:r w:rsidRPr="0090518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190" w:type="dxa"/>
          </w:tcPr>
          <w:p w:rsidR="00C64B00" w:rsidRPr="00905181" w:rsidRDefault="00C64B00" w:rsidP="00C64B0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5181">
              <w:rPr>
                <w:rFonts w:ascii="Times New Roman" w:hAnsi="Times New Roman" w:cs="Times New Roman"/>
                <w:lang w:eastAsia="ru-RU"/>
              </w:rPr>
              <w:t>с. Боготол</w:t>
            </w:r>
          </w:p>
        </w:tc>
        <w:tc>
          <w:tcPr>
            <w:tcW w:w="3191" w:type="dxa"/>
          </w:tcPr>
          <w:p w:rsidR="00C64B00" w:rsidRPr="00905181" w:rsidRDefault="0033717C" w:rsidP="004E2C0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5181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bookmarkStart w:id="0" w:name="_GoBack"/>
            <w:bookmarkEnd w:id="0"/>
            <w:r w:rsidR="007022E5" w:rsidRPr="00905181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</w:tr>
    </w:tbl>
    <w:p w:rsidR="00C64B00" w:rsidRPr="00905181" w:rsidRDefault="00C64B00" w:rsidP="00C64B0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C64B00" w:rsidRPr="00905181" w:rsidRDefault="00C64B00" w:rsidP="00C64B00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05181">
        <w:rPr>
          <w:rStyle w:val="s1"/>
          <w:rFonts w:ascii="Times New Roman" w:hAnsi="Times New Roman" w:cs="Times New Roman"/>
        </w:rPr>
        <w:t>О внесении изменений в постановление администрации Боготольского сельсовета Боготольского</w:t>
      </w:r>
      <w:r w:rsidR="000C3E38" w:rsidRPr="00905181">
        <w:rPr>
          <w:rStyle w:val="s1"/>
          <w:rFonts w:ascii="Times New Roman" w:hAnsi="Times New Roman" w:cs="Times New Roman"/>
        </w:rPr>
        <w:t xml:space="preserve"> района Красноярского края от 11.02.2016 № 14</w:t>
      </w:r>
      <w:r w:rsidRPr="00905181">
        <w:rPr>
          <w:rStyle w:val="s1"/>
          <w:rFonts w:ascii="Times New Roman" w:hAnsi="Times New Roman" w:cs="Times New Roman"/>
        </w:rPr>
        <w:t xml:space="preserve"> «</w:t>
      </w:r>
      <w:r w:rsidR="000C3E38" w:rsidRPr="00905181">
        <w:rPr>
          <w:rFonts w:ascii="Times New Roman" w:hAnsi="Times New Roman" w:cs="Times New Roman"/>
          <w:lang w:eastAsia="ru-RU"/>
        </w:rPr>
        <w:t>О проведении открытого аукциона по продаже права на заключение договора аренды земельного участка</w:t>
      </w:r>
      <w:r w:rsidRPr="00905181">
        <w:rPr>
          <w:rFonts w:ascii="Times New Roman" w:hAnsi="Times New Roman" w:cs="Times New Roman"/>
          <w:lang w:eastAsia="ru-RU"/>
        </w:rPr>
        <w:t>»</w:t>
      </w:r>
    </w:p>
    <w:p w:rsidR="00905181" w:rsidRPr="00905181" w:rsidRDefault="00905181" w:rsidP="00C64B00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C64B00" w:rsidRPr="00905181" w:rsidRDefault="00C64B00" w:rsidP="00C64B00">
      <w:pPr>
        <w:pStyle w:val="a4"/>
        <w:ind w:firstLine="708"/>
        <w:jc w:val="both"/>
        <w:rPr>
          <w:rFonts w:ascii="Times New Roman" w:hAnsi="Times New Roman" w:cs="Times New Roman"/>
          <w:lang w:eastAsia="ru-RU"/>
        </w:rPr>
      </w:pPr>
      <w:r w:rsidRPr="00905181">
        <w:rPr>
          <w:rFonts w:ascii="Times New Roman" w:hAnsi="Times New Roman" w:cs="Times New Roman"/>
          <w:lang w:eastAsia="ru-RU"/>
        </w:rPr>
        <w:t xml:space="preserve">В </w:t>
      </w:r>
      <w:r w:rsidR="000C3E38" w:rsidRPr="00905181">
        <w:rPr>
          <w:rFonts w:ascii="Times New Roman" w:hAnsi="Times New Roman" w:cs="Times New Roman"/>
          <w:lang w:eastAsia="ru-RU"/>
        </w:rPr>
        <w:t>соответствии со ст. 14  Федерального закона «Об общих принципах организации местного самоуправления в Российской Федерации» от 06.10.2003 № 131-ФЗ</w:t>
      </w:r>
      <w:r w:rsidRPr="00905181">
        <w:rPr>
          <w:rFonts w:ascii="Times New Roman" w:hAnsi="Times New Roman" w:cs="Times New Roman"/>
          <w:lang w:eastAsia="ru-RU"/>
        </w:rPr>
        <w:t xml:space="preserve">, </w:t>
      </w:r>
      <w:r w:rsidR="000C3E38" w:rsidRPr="00905181">
        <w:rPr>
          <w:rFonts w:ascii="Times New Roman" w:hAnsi="Times New Roman" w:cs="Times New Roman"/>
          <w:lang w:eastAsia="ru-RU"/>
        </w:rPr>
        <w:t xml:space="preserve">руководствуясь </w:t>
      </w:r>
      <w:proofErr w:type="spellStart"/>
      <w:r w:rsidR="000C3E38" w:rsidRPr="00905181">
        <w:rPr>
          <w:rFonts w:ascii="Times New Roman" w:hAnsi="Times New Roman" w:cs="Times New Roman"/>
          <w:lang w:eastAsia="ru-RU"/>
        </w:rPr>
        <w:t>ст</w:t>
      </w:r>
      <w:proofErr w:type="spellEnd"/>
      <w:r w:rsidR="000C3E38" w:rsidRPr="00905181">
        <w:rPr>
          <w:rFonts w:ascii="Times New Roman" w:hAnsi="Times New Roman" w:cs="Times New Roman"/>
          <w:lang w:eastAsia="ru-RU"/>
        </w:rPr>
        <w:t xml:space="preserve"> . 31 Устава Боготольского сельсовета Боготольского района Красноярского края, </w:t>
      </w:r>
      <w:r w:rsidRPr="00905181">
        <w:rPr>
          <w:rFonts w:ascii="Times New Roman" w:hAnsi="Times New Roman" w:cs="Times New Roman"/>
          <w:lang w:eastAsia="ru-RU"/>
        </w:rPr>
        <w:t>ПОСТАНОВЛЯЮ:</w:t>
      </w:r>
    </w:p>
    <w:p w:rsidR="00905181" w:rsidRPr="00905181" w:rsidRDefault="00905181" w:rsidP="00C64B00">
      <w:pPr>
        <w:pStyle w:val="a4"/>
        <w:ind w:firstLine="708"/>
        <w:jc w:val="both"/>
        <w:rPr>
          <w:rFonts w:ascii="Times New Roman" w:hAnsi="Times New Roman" w:cs="Times New Roman"/>
          <w:lang w:eastAsia="ru-RU"/>
        </w:rPr>
      </w:pPr>
    </w:p>
    <w:p w:rsidR="004E2C02" w:rsidRPr="00905181" w:rsidRDefault="000C3E38" w:rsidP="004E2C02">
      <w:pPr>
        <w:pStyle w:val="a4"/>
        <w:jc w:val="both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    </w:t>
      </w:r>
      <w:r w:rsidR="00C64B00" w:rsidRPr="00905181">
        <w:rPr>
          <w:rFonts w:ascii="Times New Roman" w:hAnsi="Times New Roman" w:cs="Times New Roman"/>
        </w:rPr>
        <w:t>1. Внести в постановление администрации Боготольского сельсовета Боготольского</w:t>
      </w:r>
      <w:r w:rsidRPr="00905181">
        <w:rPr>
          <w:rFonts w:ascii="Times New Roman" w:hAnsi="Times New Roman" w:cs="Times New Roman"/>
        </w:rPr>
        <w:t xml:space="preserve"> района Красноярского края от 11.02.2016 № 14</w:t>
      </w:r>
      <w:r w:rsidR="00C64B00" w:rsidRPr="00905181">
        <w:rPr>
          <w:rFonts w:ascii="Times New Roman" w:hAnsi="Times New Roman" w:cs="Times New Roman"/>
        </w:rPr>
        <w:t xml:space="preserve"> </w:t>
      </w:r>
      <w:r w:rsidRPr="00905181">
        <w:rPr>
          <w:rFonts w:ascii="Times New Roman" w:hAnsi="Times New Roman" w:cs="Times New Roman"/>
        </w:rPr>
        <w:t xml:space="preserve">« </w:t>
      </w:r>
      <w:r w:rsidRPr="00905181">
        <w:rPr>
          <w:rFonts w:ascii="Times New Roman" w:hAnsi="Times New Roman" w:cs="Times New Roman"/>
          <w:lang w:eastAsia="ru-RU"/>
        </w:rPr>
        <w:t>О проведении открытого аукциона по продаже права на заключение договора аренды земельного участка»</w:t>
      </w:r>
      <w:r w:rsidRPr="00905181">
        <w:t xml:space="preserve"> </w:t>
      </w:r>
      <w:r w:rsidRPr="00905181">
        <w:rPr>
          <w:rFonts w:ascii="Times New Roman" w:hAnsi="Times New Roman" w:cs="Times New Roman"/>
        </w:rPr>
        <w:t>следующие изменения:</w:t>
      </w:r>
    </w:p>
    <w:p w:rsidR="0061133B" w:rsidRPr="00905181" w:rsidRDefault="004E2C02" w:rsidP="004E2C02">
      <w:pPr>
        <w:pStyle w:val="a4"/>
        <w:jc w:val="both"/>
        <w:rPr>
          <w:rFonts w:ascii="Times New Roman" w:hAnsi="Times New Roman" w:cs="Times New Roman"/>
          <w:bCs/>
        </w:rPr>
      </w:pPr>
      <w:r w:rsidRPr="00905181">
        <w:rPr>
          <w:rFonts w:ascii="Times New Roman" w:hAnsi="Times New Roman" w:cs="Times New Roman"/>
        </w:rPr>
        <w:t xml:space="preserve">        п. 1.1 пп.1</w:t>
      </w:r>
      <w:r w:rsidR="0061133B" w:rsidRPr="00905181">
        <w:rPr>
          <w:rFonts w:ascii="Times New Roman" w:hAnsi="Times New Roman" w:cs="Times New Roman"/>
        </w:rPr>
        <w:t xml:space="preserve"> Приложения к постановлению</w:t>
      </w:r>
      <w:r w:rsidR="00C64B00" w:rsidRPr="00905181">
        <w:rPr>
          <w:rFonts w:ascii="Times New Roman" w:hAnsi="Times New Roman" w:cs="Times New Roman"/>
        </w:rPr>
        <w:t xml:space="preserve"> и</w:t>
      </w:r>
      <w:r w:rsidRPr="00905181">
        <w:rPr>
          <w:rFonts w:ascii="Times New Roman" w:hAnsi="Times New Roman" w:cs="Times New Roman"/>
        </w:rPr>
        <w:t>зложить в следующей редакции:</w:t>
      </w:r>
      <w:r w:rsidRPr="00905181">
        <w:rPr>
          <w:rFonts w:ascii="Times New Roman" w:hAnsi="Times New Roman" w:cs="Times New Roman"/>
        </w:rPr>
        <w:br/>
        <w:t>«1</w:t>
      </w:r>
      <w:r w:rsidR="00C64B00" w:rsidRPr="00905181">
        <w:rPr>
          <w:rFonts w:ascii="Times New Roman" w:hAnsi="Times New Roman" w:cs="Times New Roman"/>
        </w:rPr>
        <w:t xml:space="preserve">. </w:t>
      </w:r>
      <w:r w:rsidRPr="00905181">
        <w:rPr>
          <w:rFonts w:ascii="Times New Roman" w:hAnsi="Times New Roman" w:cs="Times New Roman"/>
          <w:bCs/>
        </w:rPr>
        <w:t>Установить начальный размер годовой арендной платы в сумме 6 293,38 (шесть двести девяносто три) рубля 38 копеек, в размере 1.5 % кадастровой стоимости земельного участка;</w:t>
      </w:r>
    </w:p>
    <w:p w:rsidR="004E2C02" w:rsidRPr="00905181" w:rsidRDefault="004E2C02" w:rsidP="004E2C02">
      <w:pPr>
        <w:pStyle w:val="a4"/>
        <w:jc w:val="both"/>
        <w:rPr>
          <w:rFonts w:ascii="Times New Roman" w:hAnsi="Times New Roman" w:cs="Times New Roman"/>
          <w:bCs/>
        </w:rPr>
      </w:pPr>
      <w:r w:rsidRPr="00905181">
        <w:rPr>
          <w:rFonts w:ascii="Times New Roman" w:hAnsi="Times New Roman" w:cs="Times New Roman"/>
          <w:bCs/>
        </w:rPr>
        <w:t xml:space="preserve">        Величина повышения цены за земельный участок (шаг аукциона) 188,80 (сто восемьдесят восемь) рублей 80 копеек, в размере 3 % кадастровой стоимости земельного участка;</w:t>
      </w:r>
    </w:p>
    <w:p w:rsidR="004E2C02" w:rsidRPr="00905181" w:rsidRDefault="004E2C02" w:rsidP="008B7A5B">
      <w:pPr>
        <w:pStyle w:val="a4"/>
        <w:rPr>
          <w:rFonts w:ascii="Times New Roman" w:hAnsi="Times New Roman" w:cs="Times New Roman"/>
        </w:rPr>
      </w:pPr>
      <w:r w:rsidRPr="00905181">
        <w:rPr>
          <w:bCs/>
        </w:rPr>
        <w:t xml:space="preserve">       </w:t>
      </w:r>
      <w:r w:rsidRPr="00905181">
        <w:rPr>
          <w:rFonts w:ascii="Times New Roman" w:hAnsi="Times New Roman" w:cs="Times New Roman"/>
          <w:bCs/>
        </w:rPr>
        <w:t xml:space="preserve">Задаток за участие в аукционе </w:t>
      </w:r>
      <w:r w:rsidRPr="00905181">
        <w:rPr>
          <w:rFonts w:ascii="Times New Roman" w:hAnsi="Times New Roman" w:cs="Times New Roman"/>
        </w:rPr>
        <w:t>314,67(триста четырнадцать рублей) 67 копеек (В размере 5 % от начальной цены предмета аукциона).</w:t>
      </w:r>
    </w:p>
    <w:p w:rsidR="004E2C02" w:rsidRPr="00905181" w:rsidRDefault="004E2C02" w:rsidP="008B7A5B">
      <w:pPr>
        <w:pStyle w:val="a4"/>
        <w:rPr>
          <w:rFonts w:ascii="Times New Roman" w:hAnsi="Times New Roman" w:cs="Times New Roman"/>
        </w:rPr>
      </w:pPr>
    </w:p>
    <w:p w:rsidR="008B7A5B" w:rsidRPr="00905181" w:rsidRDefault="004E2C02" w:rsidP="008B7A5B">
      <w:pPr>
        <w:pStyle w:val="a4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п.1.3 </w:t>
      </w:r>
      <w:proofErr w:type="spellStart"/>
      <w:r w:rsidRPr="00905181">
        <w:rPr>
          <w:rFonts w:ascii="Times New Roman" w:hAnsi="Times New Roman" w:cs="Times New Roman"/>
        </w:rPr>
        <w:t>пп</w:t>
      </w:r>
      <w:proofErr w:type="spellEnd"/>
      <w:r w:rsidRPr="00905181">
        <w:rPr>
          <w:rFonts w:ascii="Times New Roman" w:hAnsi="Times New Roman" w:cs="Times New Roman"/>
        </w:rPr>
        <w:t xml:space="preserve">. 1. </w:t>
      </w:r>
      <w:r w:rsidR="008B7A5B" w:rsidRPr="00905181">
        <w:rPr>
          <w:rFonts w:ascii="Times New Roman" w:hAnsi="Times New Roman" w:cs="Times New Roman"/>
          <w:bCs/>
        </w:rPr>
        <w:t xml:space="preserve">Установить начальный размер годовой арендной платы в сумме </w:t>
      </w:r>
      <w:r w:rsidR="008B7A5B" w:rsidRPr="00905181">
        <w:rPr>
          <w:rFonts w:ascii="Times New Roman" w:hAnsi="Times New Roman" w:cs="Times New Roman"/>
        </w:rPr>
        <w:t xml:space="preserve">6910.85 (шесть тысяч девятьсот десять) рублей 85 копеек, (в размере 1,5 % кадастровой стоимости земельного участка). </w:t>
      </w:r>
    </w:p>
    <w:p w:rsidR="008B7A5B" w:rsidRPr="00905181" w:rsidRDefault="008B7A5B" w:rsidP="008B7A5B">
      <w:pPr>
        <w:pStyle w:val="a4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    Величина повышения цены за земельный участок (шаг аукциона) 207,33 (двести семь) рублей 33 копейки (в размере 3 % от начальной цены предмета аукциона). </w:t>
      </w:r>
    </w:p>
    <w:p w:rsidR="008B7A5B" w:rsidRPr="00905181" w:rsidRDefault="008B7A5B" w:rsidP="008B7A5B">
      <w:pPr>
        <w:pStyle w:val="a4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   Задаток за участие в аукционе 345, 52 (триста сорок пять) рублей 52 копейки. (В размере 5 % от начальной цены предмета аукциона). </w:t>
      </w:r>
    </w:p>
    <w:p w:rsidR="008B7A5B" w:rsidRPr="00905181" w:rsidRDefault="008B7A5B" w:rsidP="008B7A5B">
      <w:pPr>
        <w:pStyle w:val="a4"/>
        <w:rPr>
          <w:rFonts w:ascii="Times New Roman" w:hAnsi="Times New Roman" w:cs="Times New Roman"/>
        </w:rPr>
      </w:pPr>
    </w:p>
    <w:p w:rsidR="008B7A5B" w:rsidRPr="00905181" w:rsidRDefault="008B7A5B" w:rsidP="008B7A5B">
      <w:pPr>
        <w:pStyle w:val="a4"/>
        <w:rPr>
          <w:rFonts w:ascii="Times New Roman" w:hAnsi="Times New Roman" w:cs="Times New Roman"/>
        </w:rPr>
      </w:pPr>
      <w:r w:rsidRPr="00905181">
        <w:t xml:space="preserve">    </w:t>
      </w:r>
      <w:r w:rsidRPr="00905181">
        <w:rPr>
          <w:rFonts w:ascii="Times New Roman" w:hAnsi="Times New Roman" w:cs="Times New Roman"/>
        </w:rPr>
        <w:t>п.1.4 пп</w:t>
      </w:r>
      <w:proofErr w:type="gramStart"/>
      <w:r w:rsidRPr="00905181">
        <w:rPr>
          <w:rFonts w:ascii="Times New Roman" w:hAnsi="Times New Roman" w:cs="Times New Roman"/>
        </w:rPr>
        <w:t>1</w:t>
      </w:r>
      <w:proofErr w:type="gramEnd"/>
      <w:r w:rsidRPr="00905181">
        <w:rPr>
          <w:rFonts w:ascii="Times New Roman" w:hAnsi="Times New Roman" w:cs="Times New Roman"/>
        </w:rPr>
        <w:t>.</w:t>
      </w:r>
      <w:r w:rsidRPr="00905181">
        <w:t xml:space="preserve"> </w:t>
      </w:r>
      <w:r w:rsidRPr="00905181">
        <w:rPr>
          <w:rFonts w:ascii="Times New Roman" w:hAnsi="Times New Roman" w:cs="Times New Roman"/>
        </w:rPr>
        <w:t>Установить начальный размер годовой арендной платы в сумме 2846,00 (две тысячи восемьсот сорок шесть) рублей 00 копеек, (в размере 1,5 % кадастровой стоимости земельного участка.)</w:t>
      </w:r>
    </w:p>
    <w:p w:rsidR="008B7A5B" w:rsidRPr="00905181" w:rsidRDefault="008B7A5B" w:rsidP="008B7A5B">
      <w:pPr>
        <w:pStyle w:val="a4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        Величина повышения цены за земельный участок (шаг аукциона) 85,38 (восемьдесят пять) рублей 38 копеек (в размере 3 % от начальной цены предмета аукциона)</w:t>
      </w:r>
    </w:p>
    <w:p w:rsidR="008B7A5B" w:rsidRPr="00905181" w:rsidRDefault="008B7A5B" w:rsidP="008B7A5B">
      <w:pPr>
        <w:pStyle w:val="a4"/>
      </w:pPr>
      <w:r w:rsidRPr="00905181">
        <w:rPr>
          <w:rFonts w:ascii="Times New Roman" w:hAnsi="Times New Roman" w:cs="Times New Roman"/>
        </w:rPr>
        <w:t xml:space="preserve">         Задаток за участие в аукционе 142,30 (сто сорок два) рубля 30 копеек. (В размере 5 % от начальной цены предмета аукциона).</w:t>
      </w:r>
      <w:r w:rsidRPr="00905181">
        <w:t xml:space="preserve"> </w:t>
      </w:r>
    </w:p>
    <w:p w:rsidR="008B7A5B" w:rsidRPr="00905181" w:rsidRDefault="008B7A5B" w:rsidP="008B7A5B">
      <w:pPr>
        <w:pStyle w:val="a4"/>
        <w:rPr>
          <w:rFonts w:ascii="Times New Roman" w:hAnsi="Times New Roman" w:cs="Times New Roman"/>
        </w:rPr>
      </w:pPr>
    </w:p>
    <w:p w:rsidR="008B7A5B" w:rsidRPr="00905181" w:rsidRDefault="008B7A5B" w:rsidP="008B7A5B">
      <w:pPr>
        <w:pStyle w:val="a4"/>
        <w:rPr>
          <w:rFonts w:ascii="Times New Roman" w:hAnsi="Times New Roman" w:cs="Times New Roman"/>
        </w:rPr>
      </w:pPr>
      <w:r w:rsidRPr="00905181">
        <w:rPr>
          <w:bCs/>
        </w:rPr>
        <w:t xml:space="preserve">     </w:t>
      </w:r>
      <w:r w:rsidRPr="00905181">
        <w:rPr>
          <w:rFonts w:ascii="Times New Roman" w:hAnsi="Times New Roman" w:cs="Times New Roman"/>
          <w:bCs/>
        </w:rPr>
        <w:t xml:space="preserve">п.1.4 пп.1. </w:t>
      </w:r>
      <w:r w:rsidRPr="00905181">
        <w:rPr>
          <w:bCs/>
        </w:rPr>
        <w:t xml:space="preserve"> </w:t>
      </w:r>
      <w:r w:rsidRPr="00905181">
        <w:rPr>
          <w:rFonts w:ascii="Times New Roman" w:hAnsi="Times New Roman" w:cs="Times New Roman"/>
        </w:rPr>
        <w:t>Установить начальный размер годовой арендной платы в сумме 2846,00 (две тысячи восемьсот сорок шесть) рублей 00 копеек, (в размере 1,5 % кадастровой стоимости земельного участка.)</w:t>
      </w:r>
    </w:p>
    <w:p w:rsidR="008B7A5B" w:rsidRPr="00905181" w:rsidRDefault="008B7A5B" w:rsidP="008B7A5B">
      <w:pPr>
        <w:pStyle w:val="a4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        Величина повышения цены за земельный участок (шаг аукциона) 85,38 (восемьдесят пять) рублей 38 копеек (в размере 3 % от начальной цены предмета аукциона). </w:t>
      </w:r>
    </w:p>
    <w:p w:rsidR="008B7A5B" w:rsidRPr="00905181" w:rsidRDefault="008B7A5B" w:rsidP="008B7A5B">
      <w:pPr>
        <w:pStyle w:val="a4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   Задаток за участие в аукционе 142,30 (сто сорок два) рубля 30 копеек. (В размере 5 % от начальной цены предмета аукциона). </w:t>
      </w:r>
    </w:p>
    <w:p w:rsidR="004E2C02" w:rsidRPr="00905181" w:rsidRDefault="004E2C02" w:rsidP="004E2C02">
      <w:pPr>
        <w:pStyle w:val="a4"/>
        <w:jc w:val="both"/>
        <w:rPr>
          <w:rFonts w:ascii="Times New Roman" w:hAnsi="Times New Roman" w:cs="Times New Roman"/>
          <w:bCs/>
        </w:rPr>
      </w:pPr>
    </w:p>
    <w:p w:rsidR="004E2C02" w:rsidRPr="00905181" w:rsidRDefault="004E2C02" w:rsidP="004E2C02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905181">
        <w:rPr>
          <w:rFonts w:ascii="Times New Roman" w:hAnsi="Times New Roman" w:cs="Times New Roman"/>
          <w:lang w:eastAsia="ru-RU"/>
        </w:rPr>
        <w:t xml:space="preserve">      </w:t>
      </w:r>
    </w:p>
    <w:p w:rsidR="008B7A5B" w:rsidRPr="00905181" w:rsidRDefault="008B7A5B" w:rsidP="008B7A5B">
      <w:pPr>
        <w:pStyle w:val="a4"/>
        <w:jc w:val="both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>п.1.5 пп.</w:t>
      </w:r>
      <w:r w:rsidR="0061133B" w:rsidRPr="00905181">
        <w:rPr>
          <w:rFonts w:ascii="Times New Roman" w:hAnsi="Times New Roman" w:cs="Times New Roman"/>
        </w:rPr>
        <w:t>1.</w:t>
      </w:r>
      <w:r w:rsidR="0061133B" w:rsidRPr="00905181">
        <w:t xml:space="preserve"> </w:t>
      </w:r>
      <w:r w:rsidRPr="00905181">
        <w:t xml:space="preserve">  </w:t>
      </w:r>
      <w:r w:rsidRPr="00905181">
        <w:rPr>
          <w:rFonts w:ascii="Times New Roman" w:hAnsi="Times New Roman" w:cs="Times New Roman"/>
        </w:rPr>
        <w:t xml:space="preserve">Установить начальный размер годовой арендной платы в сумме 14610,29 (четырнадцать тысяч шестьсот десять) рублей 29 копеек, </w:t>
      </w:r>
    </w:p>
    <w:p w:rsidR="008B7A5B" w:rsidRPr="00905181" w:rsidRDefault="008B7A5B" w:rsidP="008B7A5B">
      <w:pPr>
        <w:pStyle w:val="a4"/>
        <w:jc w:val="both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>(в размере 1,5 % кадастровой стоимости земельного участка)</w:t>
      </w:r>
    </w:p>
    <w:p w:rsidR="008B7A5B" w:rsidRPr="00905181" w:rsidRDefault="008B7A5B" w:rsidP="008B7A5B">
      <w:pPr>
        <w:pStyle w:val="a4"/>
        <w:jc w:val="both"/>
        <w:rPr>
          <w:rFonts w:ascii="Times New Roman" w:hAnsi="Times New Roman" w:cs="Times New Roman"/>
        </w:rPr>
      </w:pPr>
    </w:p>
    <w:p w:rsidR="008B7A5B" w:rsidRPr="00905181" w:rsidRDefault="008B7A5B" w:rsidP="008B7A5B">
      <w:pPr>
        <w:pStyle w:val="a4"/>
        <w:jc w:val="both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>Величина повышения цены за земельный участок (шаг аукциона) 438,31 (четыреста тридцать восемь) рублей 31 копейка (в размере 3 % от начальной цены предмета аукциона)</w:t>
      </w:r>
    </w:p>
    <w:p w:rsidR="008B7A5B" w:rsidRPr="00905181" w:rsidRDefault="008B7A5B" w:rsidP="008B7A5B">
      <w:pPr>
        <w:pStyle w:val="a4"/>
        <w:jc w:val="both"/>
        <w:rPr>
          <w:rFonts w:ascii="Times New Roman" w:hAnsi="Times New Roman" w:cs="Times New Roman"/>
        </w:rPr>
      </w:pPr>
    </w:p>
    <w:p w:rsidR="008B7A5B" w:rsidRPr="00905181" w:rsidRDefault="008B7A5B" w:rsidP="008B7A5B">
      <w:pPr>
        <w:pStyle w:val="a4"/>
        <w:jc w:val="both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   Задаток за участие в аукционе 730,52 (семьсот тридцать) рублей 52 копейки. (В размере 5 % от начальной цены предмета аукциона). </w:t>
      </w:r>
    </w:p>
    <w:p w:rsidR="008B7A5B" w:rsidRPr="00905181" w:rsidRDefault="008B7A5B" w:rsidP="008B7A5B">
      <w:pPr>
        <w:pStyle w:val="a4"/>
        <w:jc w:val="both"/>
        <w:rPr>
          <w:rFonts w:ascii="Times New Roman" w:hAnsi="Times New Roman" w:cs="Times New Roman"/>
        </w:rPr>
      </w:pPr>
    </w:p>
    <w:p w:rsidR="008B7A5B" w:rsidRPr="00905181" w:rsidRDefault="008B7A5B" w:rsidP="00EA0604">
      <w:pPr>
        <w:pStyle w:val="a4"/>
        <w:jc w:val="both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>п.1.6 пп.1</w:t>
      </w:r>
      <w:proofErr w:type="gramStart"/>
      <w:r w:rsidRPr="00905181">
        <w:rPr>
          <w:rFonts w:ascii="Times New Roman" w:hAnsi="Times New Roman" w:cs="Times New Roman"/>
        </w:rPr>
        <w:t xml:space="preserve"> </w:t>
      </w:r>
      <w:r w:rsidR="00EA0604" w:rsidRPr="00905181">
        <w:rPr>
          <w:rFonts w:ascii="Times New Roman" w:hAnsi="Times New Roman" w:cs="Times New Roman"/>
        </w:rPr>
        <w:t xml:space="preserve"> </w:t>
      </w:r>
      <w:r w:rsidRPr="00905181">
        <w:rPr>
          <w:rFonts w:ascii="Times New Roman" w:hAnsi="Times New Roman" w:cs="Times New Roman"/>
        </w:rPr>
        <w:t>У</w:t>
      </w:r>
      <w:proofErr w:type="gramEnd"/>
      <w:r w:rsidRPr="00905181">
        <w:rPr>
          <w:rFonts w:ascii="Times New Roman" w:hAnsi="Times New Roman" w:cs="Times New Roman"/>
        </w:rPr>
        <w:t>становить начальный размер годовой арендной платы в сумме 40128,06 (сорок тысяч сто двадцать восемь) рублей 06 копеек, в размере 1,5 % кадастровой стоимости земельного участка.</w:t>
      </w:r>
    </w:p>
    <w:p w:rsidR="008B7A5B" w:rsidRPr="00905181" w:rsidRDefault="00EA0604" w:rsidP="00EA0604">
      <w:pPr>
        <w:pStyle w:val="a4"/>
        <w:jc w:val="both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        </w:t>
      </w:r>
      <w:r w:rsidR="008B7A5B" w:rsidRPr="00905181">
        <w:rPr>
          <w:rFonts w:ascii="Times New Roman" w:hAnsi="Times New Roman" w:cs="Times New Roman"/>
        </w:rPr>
        <w:t>Величина повышения цены за земельный участок (шаг аукциона) 1203,85 (тысяча двести три) рубля 85 копеек (в размере 3 % от начальной цены предмета аукциона).</w:t>
      </w:r>
    </w:p>
    <w:p w:rsidR="008B7A5B" w:rsidRPr="00905181" w:rsidRDefault="00EA0604" w:rsidP="00EA0604">
      <w:pPr>
        <w:pStyle w:val="a4"/>
        <w:jc w:val="both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       </w:t>
      </w:r>
      <w:r w:rsidR="008B7A5B" w:rsidRPr="00905181">
        <w:rPr>
          <w:rFonts w:ascii="Times New Roman" w:hAnsi="Times New Roman" w:cs="Times New Roman"/>
        </w:rPr>
        <w:t>Задаток за участие в аукционе 2006,40(две тысячи шесть) рублей 40 копеек. (В размере 5 % от начальной цены предмета аукциона).</w:t>
      </w:r>
    </w:p>
    <w:p w:rsidR="00EA0604" w:rsidRPr="00905181" w:rsidRDefault="00EA0604" w:rsidP="00EA0604">
      <w:pPr>
        <w:pStyle w:val="a4"/>
        <w:jc w:val="both"/>
        <w:rPr>
          <w:rFonts w:ascii="Times New Roman" w:hAnsi="Times New Roman" w:cs="Times New Roman"/>
        </w:rPr>
      </w:pPr>
    </w:p>
    <w:p w:rsidR="00EA0604" w:rsidRPr="00905181" w:rsidRDefault="00EA0604" w:rsidP="00EA0604">
      <w:pPr>
        <w:pStyle w:val="a4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п.1.7 </w:t>
      </w:r>
      <w:proofErr w:type="spellStart"/>
      <w:r w:rsidRPr="00905181">
        <w:rPr>
          <w:rFonts w:ascii="Times New Roman" w:hAnsi="Times New Roman" w:cs="Times New Roman"/>
        </w:rPr>
        <w:t>пп</w:t>
      </w:r>
      <w:proofErr w:type="spellEnd"/>
      <w:r w:rsidRPr="00905181">
        <w:rPr>
          <w:rFonts w:ascii="Times New Roman" w:hAnsi="Times New Roman" w:cs="Times New Roman"/>
        </w:rPr>
        <w:t>. 1</w:t>
      </w:r>
      <w:proofErr w:type="gramStart"/>
      <w:r w:rsidRPr="00905181">
        <w:t xml:space="preserve"> </w:t>
      </w:r>
      <w:r w:rsidRPr="00905181">
        <w:rPr>
          <w:rFonts w:ascii="Times New Roman" w:hAnsi="Times New Roman" w:cs="Times New Roman"/>
        </w:rPr>
        <w:t>У</w:t>
      </w:r>
      <w:proofErr w:type="gramEnd"/>
      <w:r w:rsidRPr="00905181">
        <w:rPr>
          <w:rFonts w:ascii="Times New Roman" w:hAnsi="Times New Roman" w:cs="Times New Roman"/>
        </w:rPr>
        <w:t>становить начальный размер годовой арендной платы в сумме 172,00 (сто семьдесят два) рубля 00 копеек, в размере (1,5 % кадастровой стоимости земельного участка).</w:t>
      </w:r>
    </w:p>
    <w:p w:rsidR="00EA0604" w:rsidRPr="00905181" w:rsidRDefault="00EA0604" w:rsidP="00EA0604">
      <w:pPr>
        <w:pStyle w:val="a4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      Величина повышения цены за земельный участок (шаг аукциона) 5,16 (пять) рублей 16 копеек в размере 3 % от начальной цены предмета аукциона.</w:t>
      </w:r>
    </w:p>
    <w:p w:rsidR="00EA0604" w:rsidRPr="00905181" w:rsidRDefault="00EA0604" w:rsidP="00EA0604">
      <w:pPr>
        <w:pStyle w:val="a4"/>
        <w:rPr>
          <w:rFonts w:ascii="Times New Roman" w:hAnsi="Times New Roman" w:cs="Times New Roman"/>
        </w:rPr>
      </w:pPr>
      <w:r w:rsidRPr="00905181">
        <w:rPr>
          <w:rFonts w:ascii="Times New Roman" w:hAnsi="Times New Roman" w:cs="Times New Roman"/>
        </w:rPr>
        <w:t xml:space="preserve">           Задаток за участие в аукционе 8,60(восемь) рублей 60 копеек. (В размере 5 % от начальной цены предмета аукциона).</w:t>
      </w:r>
    </w:p>
    <w:p w:rsidR="00EA0604" w:rsidRPr="00905181" w:rsidRDefault="00EA0604" w:rsidP="00EA0604">
      <w:pPr>
        <w:pStyle w:val="a4"/>
        <w:jc w:val="both"/>
        <w:rPr>
          <w:rFonts w:ascii="Times New Roman" w:hAnsi="Times New Roman" w:cs="Times New Roman"/>
        </w:rPr>
      </w:pPr>
    </w:p>
    <w:p w:rsidR="0061133B" w:rsidRPr="00905181" w:rsidRDefault="0061133B" w:rsidP="008B7A5B">
      <w:pPr>
        <w:pStyle w:val="a4"/>
        <w:jc w:val="both"/>
        <w:rPr>
          <w:rFonts w:ascii="Times New Roman" w:hAnsi="Times New Roman" w:cs="Times New Roman"/>
        </w:rPr>
      </w:pPr>
    </w:p>
    <w:p w:rsidR="00460C34" w:rsidRPr="00905181" w:rsidRDefault="00C64B00" w:rsidP="00460C34">
      <w:pPr>
        <w:pStyle w:val="21"/>
        <w:shd w:val="clear" w:color="auto" w:fill="auto"/>
        <w:tabs>
          <w:tab w:val="left" w:pos="1009"/>
        </w:tabs>
        <w:spacing w:after="0" w:line="240" w:lineRule="auto"/>
        <w:contextualSpacing/>
        <w:jc w:val="both"/>
      </w:pPr>
      <w:r w:rsidRPr="00905181">
        <w:t xml:space="preserve">2. </w:t>
      </w:r>
      <w:proofErr w:type="gramStart"/>
      <w:r w:rsidRPr="00905181">
        <w:t>Контрол</w:t>
      </w:r>
      <w:r w:rsidR="00460C34" w:rsidRPr="00905181">
        <w:t>ь за</w:t>
      </w:r>
      <w:proofErr w:type="gramEnd"/>
      <w:r w:rsidR="00460C34" w:rsidRPr="00905181">
        <w:t xml:space="preserve"> исполнением данного постановления оставляю за собой.</w:t>
      </w:r>
      <w:r w:rsidR="00460C34" w:rsidRPr="00905181">
        <w:br/>
      </w:r>
      <w:r w:rsidRPr="00905181">
        <w:t xml:space="preserve">3. </w:t>
      </w:r>
      <w:r w:rsidR="00460C34" w:rsidRPr="00905181">
        <w:t xml:space="preserve">Настоящее постановление  </w:t>
      </w:r>
      <w:r w:rsidR="00460C34" w:rsidRPr="00905181">
        <w:rPr>
          <w:rStyle w:val="2"/>
          <w:color w:val="000000"/>
        </w:rPr>
        <w:t xml:space="preserve">опубликовать в общественно-политической газете «Земля </w:t>
      </w:r>
      <w:proofErr w:type="spellStart"/>
      <w:r w:rsidR="00460C34" w:rsidRPr="00905181">
        <w:rPr>
          <w:rStyle w:val="2"/>
          <w:color w:val="000000"/>
        </w:rPr>
        <w:t>боготольская</w:t>
      </w:r>
      <w:proofErr w:type="spellEnd"/>
      <w:r w:rsidR="00460C34" w:rsidRPr="00905181">
        <w:rPr>
          <w:rStyle w:val="2"/>
          <w:color w:val="000000"/>
        </w:rPr>
        <w:t xml:space="preserve">» и разместить на официальном сайте Боготольского района в сети Интернет </w:t>
      </w:r>
      <w:hyperlink r:id="rId4" w:history="1">
        <w:r w:rsidR="00460C34" w:rsidRPr="00905181">
          <w:rPr>
            <w:rStyle w:val="a6"/>
            <w:lang w:val="en-US"/>
          </w:rPr>
          <w:t>www</w:t>
        </w:r>
        <w:r w:rsidR="00460C34" w:rsidRPr="00905181">
          <w:rPr>
            <w:rStyle w:val="a6"/>
          </w:rPr>
          <w:t>.</w:t>
        </w:r>
        <w:proofErr w:type="spellStart"/>
        <w:r w:rsidR="00460C34" w:rsidRPr="00905181">
          <w:rPr>
            <w:rStyle w:val="a6"/>
            <w:lang w:val="en-US"/>
          </w:rPr>
          <w:t>bogotol</w:t>
        </w:r>
        <w:proofErr w:type="spellEnd"/>
        <w:r w:rsidR="00460C34" w:rsidRPr="00905181">
          <w:rPr>
            <w:rStyle w:val="a6"/>
          </w:rPr>
          <w:t>-</w:t>
        </w:r>
        <w:r w:rsidR="00460C34" w:rsidRPr="00905181">
          <w:rPr>
            <w:rStyle w:val="a6"/>
            <w:lang w:val="en-US"/>
          </w:rPr>
          <w:t>r</w:t>
        </w:r>
        <w:r w:rsidR="00460C34" w:rsidRPr="00905181">
          <w:rPr>
            <w:rStyle w:val="a6"/>
          </w:rPr>
          <w:t>.</w:t>
        </w:r>
        <w:proofErr w:type="spellStart"/>
        <w:r w:rsidR="00460C34" w:rsidRPr="00905181">
          <w:rPr>
            <w:rStyle w:val="a6"/>
            <w:lang w:val="en-US"/>
          </w:rPr>
          <w:t>ru</w:t>
        </w:r>
        <w:proofErr w:type="spellEnd"/>
      </w:hyperlink>
      <w:r w:rsidR="00460C34" w:rsidRPr="00905181">
        <w:rPr>
          <w:rStyle w:val="2"/>
          <w:color w:val="000000"/>
        </w:rPr>
        <w:t>, на странице Боготольского сельсовета.</w:t>
      </w:r>
    </w:p>
    <w:p w:rsidR="00460C34" w:rsidRPr="00905181" w:rsidRDefault="00C64B00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181">
        <w:rPr>
          <w:rFonts w:ascii="Times New Roman" w:hAnsi="Times New Roman" w:cs="Times New Roman"/>
        </w:rPr>
        <w:t xml:space="preserve">4. </w:t>
      </w:r>
      <w:r w:rsidR="00460C34" w:rsidRPr="00905181">
        <w:rPr>
          <w:rFonts w:ascii="Times New Roman" w:eastAsia="Times New Roman" w:hAnsi="Times New Roman" w:cs="Times New Roman"/>
          <w:lang w:eastAsia="ru-RU"/>
        </w:rPr>
        <w:t>Постановление вступает в силу со дня его официального обнародования.</w:t>
      </w:r>
    </w:p>
    <w:p w:rsidR="00225076" w:rsidRPr="00905181" w:rsidRDefault="00225076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25076" w:rsidRPr="00905181" w:rsidRDefault="00225076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25076" w:rsidRPr="00905181" w:rsidRDefault="00225076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181">
        <w:rPr>
          <w:rFonts w:ascii="Times New Roman" w:eastAsia="Times New Roman" w:hAnsi="Times New Roman" w:cs="Times New Roman"/>
          <w:lang w:eastAsia="ru-RU"/>
        </w:rPr>
        <w:t>Глава Боготольского сельсовета                                                                 Филиппов С.А.</w:t>
      </w:r>
    </w:p>
    <w:p w:rsidR="006C3AC6" w:rsidRPr="00905181" w:rsidRDefault="006C3AC6" w:rsidP="00460C34">
      <w:pPr>
        <w:pStyle w:val="a4"/>
        <w:contextualSpacing/>
        <w:jc w:val="both"/>
        <w:rPr>
          <w:rFonts w:ascii="Times New Roman" w:hAnsi="Times New Roman" w:cs="Times New Roman"/>
        </w:rPr>
      </w:pPr>
    </w:p>
    <w:p w:rsidR="00C64B00" w:rsidRPr="00905181" w:rsidRDefault="00C64B00" w:rsidP="0061133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C64B00" w:rsidRPr="00905181" w:rsidSect="005A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64B00"/>
    <w:rsid w:val="000C3E38"/>
    <w:rsid w:val="001B75D0"/>
    <w:rsid w:val="00225076"/>
    <w:rsid w:val="0033717C"/>
    <w:rsid w:val="00460C34"/>
    <w:rsid w:val="004E2C02"/>
    <w:rsid w:val="005A3DD9"/>
    <w:rsid w:val="0061133B"/>
    <w:rsid w:val="006C3AC6"/>
    <w:rsid w:val="007022E5"/>
    <w:rsid w:val="008B7A5B"/>
    <w:rsid w:val="00905181"/>
    <w:rsid w:val="009802DC"/>
    <w:rsid w:val="00C64B00"/>
    <w:rsid w:val="00EA0604"/>
    <w:rsid w:val="00EF3A2C"/>
    <w:rsid w:val="00FD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D9"/>
  </w:style>
  <w:style w:type="paragraph" w:styleId="1">
    <w:name w:val="heading 1"/>
    <w:basedOn w:val="a"/>
    <w:next w:val="a"/>
    <w:link w:val="10"/>
    <w:uiPriority w:val="9"/>
    <w:qFormat/>
    <w:rsid w:val="008B7A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64B00"/>
  </w:style>
  <w:style w:type="paragraph" w:customStyle="1" w:styleId="p6">
    <w:name w:val="p6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6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4B0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60C34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60C3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60C34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07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4E2C02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E2C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7A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64B00"/>
  </w:style>
  <w:style w:type="paragraph" w:customStyle="1" w:styleId="p6">
    <w:name w:val="p6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6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4B0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60C34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60C3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60C34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RABOTA</cp:lastModifiedBy>
  <cp:revision>2</cp:revision>
  <cp:lastPrinted>2015-10-05T00:59:00Z</cp:lastPrinted>
  <dcterms:created xsi:type="dcterms:W3CDTF">2016-03-03T02:10:00Z</dcterms:created>
  <dcterms:modified xsi:type="dcterms:W3CDTF">2016-03-03T02:10:00Z</dcterms:modified>
</cp:coreProperties>
</file>