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Администрация Чайковского сельсовета</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Боготольский район</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 xml:space="preserve"> Красноярский край</w:t>
      </w:r>
    </w:p>
    <w:p w:rsidR="008F598B" w:rsidRPr="00AB1AAA" w:rsidRDefault="008F598B" w:rsidP="008F598B">
      <w:pPr>
        <w:spacing w:after="0" w:line="240" w:lineRule="auto"/>
        <w:jc w:val="center"/>
        <w:rPr>
          <w:rFonts w:ascii="Times New Roman" w:hAnsi="Times New Roman" w:cs="Times New Roman"/>
          <w:bCs/>
          <w:sz w:val="28"/>
          <w:szCs w:val="28"/>
        </w:rPr>
      </w:pPr>
    </w:p>
    <w:p w:rsidR="008F598B" w:rsidRPr="00AB1AAA" w:rsidRDefault="00DB4BFE" w:rsidP="008F598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8F598B" w:rsidRPr="00AB1AAA">
        <w:rPr>
          <w:rFonts w:ascii="Times New Roman" w:hAnsi="Times New Roman" w:cs="Times New Roman"/>
          <w:bCs/>
          <w:sz w:val="28"/>
          <w:szCs w:val="28"/>
        </w:rPr>
        <w:t xml:space="preserve">ПОСТАНОВЛЕНИЕ </w:t>
      </w:r>
      <w:r w:rsidR="003E6A97">
        <w:rPr>
          <w:rFonts w:ascii="Times New Roman" w:hAnsi="Times New Roman" w:cs="Times New Roman"/>
          <w:bCs/>
          <w:sz w:val="28"/>
          <w:szCs w:val="28"/>
        </w:rPr>
        <w:t xml:space="preserve">    </w:t>
      </w:r>
    </w:p>
    <w:p w:rsidR="008F598B" w:rsidRPr="00AB1AAA" w:rsidRDefault="008F598B" w:rsidP="008F598B">
      <w:pPr>
        <w:spacing w:after="0" w:line="240" w:lineRule="auto"/>
        <w:jc w:val="center"/>
        <w:rPr>
          <w:rFonts w:ascii="Times New Roman" w:hAnsi="Times New Roman" w:cs="Times New Roman"/>
          <w:bCs/>
          <w:sz w:val="28"/>
          <w:szCs w:val="28"/>
        </w:rPr>
      </w:pPr>
    </w:p>
    <w:p w:rsidR="008F598B" w:rsidRPr="00AB1AAA" w:rsidRDefault="008F598B" w:rsidP="008F598B">
      <w:pPr>
        <w:spacing w:after="0" w:line="240" w:lineRule="auto"/>
        <w:jc w:val="center"/>
        <w:rPr>
          <w:rFonts w:ascii="Times New Roman" w:hAnsi="Times New Roman" w:cs="Times New Roman"/>
          <w:bCs/>
          <w:sz w:val="28"/>
          <w:szCs w:val="28"/>
        </w:rPr>
      </w:pPr>
      <w:r w:rsidRPr="00AB1AAA">
        <w:rPr>
          <w:rFonts w:ascii="Times New Roman" w:hAnsi="Times New Roman" w:cs="Times New Roman"/>
          <w:bCs/>
          <w:sz w:val="28"/>
          <w:szCs w:val="28"/>
        </w:rPr>
        <w:t xml:space="preserve">пос. Чайковский </w:t>
      </w:r>
    </w:p>
    <w:p w:rsidR="008F598B" w:rsidRDefault="00DB4BFE" w:rsidP="00AB1AAA">
      <w:pPr>
        <w:pStyle w:val="a3"/>
        <w:rPr>
          <w:sz w:val="28"/>
          <w:szCs w:val="28"/>
        </w:rPr>
      </w:pPr>
      <w:r>
        <w:rPr>
          <w:sz w:val="28"/>
          <w:szCs w:val="28"/>
        </w:rPr>
        <w:t xml:space="preserve"> «</w:t>
      </w:r>
      <w:r w:rsidR="003E6A97">
        <w:rPr>
          <w:sz w:val="28"/>
          <w:szCs w:val="28"/>
        </w:rPr>
        <w:t>05</w:t>
      </w:r>
      <w:r>
        <w:rPr>
          <w:sz w:val="28"/>
          <w:szCs w:val="28"/>
        </w:rPr>
        <w:t>»</w:t>
      </w:r>
      <w:r w:rsidR="008F598B" w:rsidRPr="00AB1AAA">
        <w:rPr>
          <w:sz w:val="28"/>
          <w:szCs w:val="28"/>
        </w:rPr>
        <w:t xml:space="preserve"> </w:t>
      </w:r>
      <w:r w:rsidR="003E6A97">
        <w:rPr>
          <w:sz w:val="28"/>
          <w:szCs w:val="28"/>
        </w:rPr>
        <w:t xml:space="preserve"> декабря </w:t>
      </w:r>
      <w:r w:rsidR="008F598B" w:rsidRPr="00AB1AAA">
        <w:rPr>
          <w:sz w:val="28"/>
          <w:szCs w:val="28"/>
        </w:rPr>
        <w:t>202</w:t>
      </w:r>
      <w:r w:rsidR="00477471">
        <w:rPr>
          <w:sz w:val="28"/>
          <w:szCs w:val="28"/>
        </w:rPr>
        <w:t>3</w:t>
      </w:r>
      <w:r w:rsidR="008F598B" w:rsidRPr="00AB1AAA">
        <w:rPr>
          <w:sz w:val="28"/>
          <w:szCs w:val="28"/>
        </w:rPr>
        <w:t xml:space="preserve"> года                                                             </w:t>
      </w:r>
      <w:r w:rsidR="00AB1AAA">
        <w:rPr>
          <w:sz w:val="28"/>
          <w:szCs w:val="28"/>
        </w:rPr>
        <w:t xml:space="preserve">              </w:t>
      </w:r>
      <w:r w:rsidR="008F598B" w:rsidRPr="00AB1AAA">
        <w:rPr>
          <w:sz w:val="28"/>
          <w:szCs w:val="28"/>
        </w:rPr>
        <w:t xml:space="preserve"> </w:t>
      </w:r>
      <w:r w:rsidR="003E6A97">
        <w:rPr>
          <w:sz w:val="28"/>
          <w:szCs w:val="28"/>
        </w:rPr>
        <w:t xml:space="preserve"> </w:t>
      </w:r>
      <w:r w:rsidR="008F598B" w:rsidRPr="00AB1AAA">
        <w:rPr>
          <w:sz w:val="28"/>
          <w:szCs w:val="28"/>
        </w:rPr>
        <w:t xml:space="preserve">№ </w:t>
      </w:r>
      <w:r w:rsidR="003E6A97">
        <w:rPr>
          <w:sz w:val="28"/>
          <w:szCs w:val="28"/>
        </w:rPr>
        <w:t>50-п</w:t>
      </w:r>
    </w:p>
    <w:p w:rsidR="003E6A97" w:rsidRPr="00AB1AAA" w:rsidRDefault="003E6A97" w:rsidP="00AB1AAA">
      <w:pPr>
        <w:pStyle w:val="a3"/>
        <w:rPr>
          <w:sz w:val="28"/>
          <w:szCs w:val="28"/>
        </w:rPr>
      </w:pPr>
    </w:p>
    <w:p w:rsidR="008F598B" w:rsidRPr="00AB1AAA" w:rsidRDefault="008F598B" w:rsidP="008F598B">
      <w:pPr>
        <w:spacing w:after="0" w:line="24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tblGrid>
      <w:tr w:rsidR="008F598B" w:rsidRPr="00AB1AAA" w:rsidTr="008F598B">
        <w:tc>
          <w:tcPr>
            <w:tcW w:w="4968" w:type="dxa"/>
            <w:tcBorders>
              <w:top w:val="nil"/>
              <w:left w:val="nil"/>
              <w:bottom w:val="nil"/>
              <w:right w:val="nil"/>
            </w:tcBorders>
            <w:hideMark/>
          </w:tcPr>
          <w:p w:rsidR="008F598B" w:rsidRPr="00AB1AAA" w:rsidRDefault="008F598B">
            <w:pPr>
              <w:rPr>
                <w:sz w:val="28"/>
                <w:szCs w:val="28"/>
              </w:rPr>
            </w:pPr>
          </w:p>
        </w:tc>
      </w:tr>
    </w:tbl>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 xml:space="preserve">О  проведении публичных слушаний по обсуждению проекта решения </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год </w:t>
      </w:r>
    </w:p>
    <w:p w:rsidR="008F598B" w:rsidRPr="00AB1AAA" w:rsidRDefault="008F598B" w:rsidP="008F598B">
      <w:pPr>
        <w:spacing w:after="0" w:line="240" w:lineRule="auto"/>
        <w:jc w:val="center"/>
        <w:rPr>
          <w:rFonts w:ascii="Times New Roman" w:hAnsi="Times New Roman" w:cs="Times New Roman"/>
          <w:sz w:val="28"/>
          <w:szCs w:val="28"/>
        </w:rPr>
      </w:pPr>
      <w:r w:rsidRPr="00AB1AAA">
        <w:rPr>
          <w:rFonts w:ascii="Times New Roman" w:hAnsi="Times New Roman" w:cs="Times New Roman"/>
          <w:sz w:val="28"/>
          <w:szCs w:val="28"/>
        </w:rPr>
        <w:t>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w:t>
      </w:r>
    </w:p>
    <w:p w:rsidR="008F598B" w:rsidRPr="00AB1AAA" w:rsidRDefault="008F598B" w:rsidP="008F598B">
      <w:pPr>
        <w:spacing w:after="0" w:line="240" w:lineRule="auto"/>
        <w:jc w:val="center"/>
        <w:rPr>
          <w:rFonts w:ascii="Times New Roman" w:hAnsi="Times New Roman" w:cs="Times New Roman"/>
          <w:sz w:val="28"/>
          <w:szCs w:val="28"/>
        </w:rPr>
      </w:pPr>
    </w:p>
    <w:p w:rsidR="008F598B" w:rsidRPr="003E6A97" w:rsidRDefault="008F598B" w:rsidP="003E6A97">
      <w:pPr>
        <w:pStyle w:val="2"/>
        <w:spacing w:before="0" w:after="0" w:line="240" w:lineRule="auto"/>
        <w:ind w:firstLine="709"/>
        <w:jc w:val="both"/>
        <w:rPr>
          <w:rFonts w:ascii="Times New Roman" w:hAnsi="Times New Roman"/>
          <w:b w:val="0"/>
          <w:bCs w:val="0"/>
          <w:i w:val="0"/>
        </w:rPr>
      </w:pPr>
      <w:r w:rsidRPr="003E6A97">
        <w:rPr>
          <w:rFonts w:ascii="Times New Roman" w:hAnsi="Times New Roman"/>
          <w:b w:val="0"/>
          <w:i w:val="0"/>
        </w:rPr>
        <w:t xml:space="preserve">        На основании ст. 28 Федерального закона от 06.10.2003 г. № 131 «Об общих принципах организации местного самоуправления в Российской Федерации», руководствуясь ст. 36, 52 Устава Чайковского сельсовета, </w:t>
      </w:r>
      <w:r w:rsidR="003E6A97">
        <w:rPr>
          <w:rFonts w:ascii="Times New Roman" w:hAnsi="Times New Roman"/>
          <w:b w:val="0"/>
          <w:bCs w:val="0"/>
          <w:i w:val="0"/>
        </w:rPr>
        <w:t xml:space="preserve">Положением </w:t>
      </w:r>
      <w:r w:rsidR="003E6A97" w:rsidRPr="003E6A97">
        <w:rPr>
          <w:rFonts w:ascii="Times New Roman" w:hAnsi="Times New Roman"/>
          <w:b w:val="0"/>
          <w:bCs w:val="0"/>
          <w:i w:val="0"/>
        </w:rPr>
        <w:t>об организации и проведении публичных слушаний в Чайковском сельсовете</w:t>
      </w:r>
      <w:r w:rsidRPr="003E6A97">
        <w:rPr>
          <w:rFonts w:ascii="Times New Roman" w:hAnsi="Times New Roman"/>
          <w:b w:val="0"/>
          <w:i w:val="0"/>
        </w:rPr>
        <w:t xml:space="preserve">, утверждённым решением Чайковского сельского Совета депутатов от </w:t>
      </w:r>
      <w:r w:rsidR="003E6A97">
        <w:rPr>
          <w:rFonts w:ascii="Times New Roman" w:hAnsi="Times New Roman"/>
          <w:b w:val="0"/>
          <w:i w:val="0"/>
        </w:rPr>
        <w:t>27.07.2018  №28-98</w:t>
      </w:r>
      <w:r w:rsidRPr="003E6A97">
        <w:rPr>
          <w:rFonts w:ascii="Times New Roman" w:hAnsi="Times New Roman"/>
          <w:b w:val="0"/>
          <w:i w:val="0"/>
        </w:rPr>
        <w:t xml:space="preserve"> </w:t>
      </w:r>
    </w:p>
    <w:p w:rsidR="008F598B" w:rsidRPr="00AB1AAA" w:rsidRDefault="008F598B" w:rsidP="003E6A97">
      <w:pPr>
        <w:autoSpaceDE w:val="0"/>
        <w:autoSpaceDN w:val="0"/>
        <w:adjustRightInd w:val="0"/>
        <w:spacing w:line="240" w:lineRule="auto"/>
        <w:outlineLvl w:val="0"/>
        <w:rPr>
          <w:rFonts w:ascii="Times New Roman" w:hAnsi="Times New Roman" w:cs="Times New Roman"/>
          <w:sz w:val="28"/>
          <w:szCs w:val="28"/>
        </w:rPr>
      </w:pPr>
      <w:r w:rsidRPr="00AB1AAA">
        <w:rPr>
          <w:rFonts w:ascii="Times New Roman" w:hAnsi="Times New Roman" w:cs="Times New Roman"/>
          <w:sz w:val="28"/>
          <w:szCs w:val="28"/>
        </w:rPr>
        <w:t>ПОСТАНОВЛЯЮ: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Назначить проведение публичных слушаний по обсуждению проекта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на</w:t>
      </w:r>
      <w:r w:rsidR="00F0028B">
        <w:rPr>
          <w:rFonts w:ascii="Times New Roman" w:hAnsi="Times New Roman" w:cs="Times New Roman"/>
          <w:sz w:val="28"/>
          <w:szCs w:val="28"/>
        </w:rPr>
        <w:t xml:space="preserve"> </w:t>
      </w:r>
      <w:r w:rsidR="00E565EE">
        <w:rPr>
          <w:rFonts w:ascii="Times New Roman" w:hAnsi="Times New Roman" w:cs="Times New Roman"/>
          <w:color w:val="000000" w:themeColor="text1"/>
          <w:sz w:val="28"/>
          <w:szCs w:val="28"/>
        </w:rPr>
        <w:t>20</w:t>
      </w:r>
      <w:r w:rsidRPr="00AB1AAA">
        <w:rPr>
          <w:rFonts w:ascii="Times New Roman" w:hAnsi="Times New Roman" w:cs="Times New Roman"/>
          <w:color w:val="000000" w:themeColor="text1"/>
          <w:sz w:val="28"/>
          <w:szCs w:val="28"/>
        </w:rPr>
        <w:t>.12.202</w:t>
      </w:r>
      <w:r w:rsidR="00477471">
        <w:rPr>
          <w:rFonts w:ascii="Times New Roman" w:hAnsi="Times New Roman" w:cs="Times New Roman"/>
          <w:color w:val="000000" w:themeColor="text1"/>
          <w:sz w:val="28"/>
          <w:szCs w:val="28"/>
        </w:rPr>
        <w:t>3</w:t>
      </w:r>
      <w:r w:rsidRPr="00AB1AAA">
        <w:rPr>
          <w:rFonts w:ascii="Times New Roman" w:hAnsi="Times New Roman" w:cs="Times New Roman"/>
          <w:color w:val="000000" w:themeColor="text1"/>
          <w:sz w:val="28"/>
          <w:szCs w:val="28"/>
        </w:rPr>
        <w:t xml:space="preserve"> года 09.</w:t>
      </w:r>
      <w:r w:rsidR="00AB1AAA">
        <w:rPr>
          <w:rFonts w:ascii="Times New Roman" w:hAnsi="Times New Roman" w:cs="Times New Roman"/>
          <w:color w:val="000000" w:themeColor="text1"/>
          <w:sz w:val="28"/>
          <w:szCs w:val="28"/>
        </w:rPr>
        <w:t>0</w:t>
      </w:r>
      <w:r w:rsidRPr="00AB1AAA">
        <w:rPr>
          <w:rFonts w:ascii="Times New Roman" w:hAnsi="Times New Roman" w:cs="Times New Roman"/>
          <w:color w:val="000000" w:themeColor="text1"/>
          <w:sz w:val="28"/>
          <w:szCs w:val="28"/>
        </w:rPr>
        <w:t>0</w:t>
      </w:r>
      <w:r w:rsidRPr="00AB1AAA">
        <w:rPr>
          <w:rFonts w:ascii="Times New Roman" w:hAnsi="Times New Roman" w:cs="Times New Roman"/>
          <w:sz w:val="28"/>
          <w:szCs w:val="28"/>
        </w:rPr>
        <w:t xml:space="preserve"> часов по ад</w:t>
      </w:r>
      <w:r w:rsidR="00AB1AAA">
        <w:rPr>
          <w:rFonts w:ascii="Times New Roman" w:hAnsi="Times New Roman" w:cs="Times New Roman"/>
          <w:sz w:val="28"/>
          <w:szCs w:val="28"/>
        </w:rPr>
        <w:t>ресу: 662078</w:t>
      </w:r>
      <w:r w:rsidRPr="00AB1AAA">
        <w:rPr>
          <w:rFonts w:ascii="Times New Roman" w:hAnsi="Times New Roman" w:cs="Times New Roman"/>
          <w:sz w:val="28"/>
          <w:szCs w:val="28"/>
        </w:rPr>
        <w:t xml:space="preserve">   пос. Чайковский ул. 50 лет Октября, 11.</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xml:space="preserve">      Публичные слушания проводятся по инициативе Главы  Чайковского сельсовета.</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Создать комиссию по организации и проведению публичных слушаний по обсуждению проекта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в составе согласно приложению № 1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Утвердить текст, проекта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согласно приложению № 2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Утвердить текст извещения о проведении публичных слушаний согласно приложению 3 к настоящему постановлению.</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proofErr w:type="gramStart"/>
      <w:r w:rsidRPr="00AB1AAA">
        <w:rPr>
          <w:rFonts w:ascii="Times New Roman" w:hAnsi="Times New Roman" w:cs="Times New Roman"/>
          <w:sz w:val="28"/>
          <w:szCs w:val="28"/>
        </w:rPr>
        <w:t>Предложения жителей Чайковского сельсовета и иных участников публичных слушаний к проекту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 и заявки для участия в публичных слушаниях в письменном виде принимаются по адр</w:t>
      </w:r>
      <w:r w:rsidR="00714575">
        <w:rPr>
          <w:rFonts w:ascii="Times New Roman" w:hAnsi="Times New Roman" w:cs="Times New Roman"/>
          <w:sz w:val="28"/>
          <w:szCs w:val="28"/>
        </w:rPr>
        <w:t xml:space="preserve">есу: 662078 </w:t>
      </w:r>
      <w:r w:rsidRPr="00AB1AAA">
        <w:rPr>
          <w:rFonts w:ascii="Times New Roman" w:hAnsi="Times New Roman" w:cs="Times New Roman"/>
          <w:sz w:val="28"/>
          <w:szCs w:val="28"/>
        </w:rPr>
        <w:t xml:space="preserve"> пос. Чайковский, ул. 50 лет Октября, д. 11 кабинет бухгалтерии  администрации Чайковского сельсовета.</w:t>
      </w:r>
      <w:proofErr w:type="gramEnd"/>
      <w:r w:rsidRPr="00AB1AAA">
        <w:rPr>
          <w:rFonts w:ascii="Times New Roman" w:hAnsi="Times New Roman" w:cs="Times New Roman"/>
          <w:sz w:val="28"/>
          <w:szCs w:val="28"/>
        </w:rPr>
        <w:t xml:space="preserve"> Приём письменных предложений и их рассмотрение осуществляется Комиссией в случае, если они получены в срок не позднее пяти рабочих дней до дня </w:t>
      </w:r>
      <w:r w:rsidRPr="00AB1AAA">
        <w:rPr>
          <w:rFonts w:ascii="Times New Roman" w:hAnsi="Times New Roman" w:cs="Times New Roman"/>
          <w:sz w:val="28"/>
          <w:szCs w:val="28"/>
        </w:rPr>
        <w:lastRenderedPageBreak/>
        <w:t>проведения публичных слушаний. Приём заявок на участие в публичных слушаниях осуществляется  Комиссией и прекращается в 16 часов в день, предшествующий дню проведения публичных слушаний.</w:t>
      </w:r>
    </w:p>
    <w:p w:rsidR="008F598B" w:rsidRPr="00AB1AAA" w:rsidRDefault="008F598B" w:rsidP="008F598B">
      <w:pPr>
        <w:pStyle w:val="a4"/>
        <w:numPr>
          <w:ilvl w:val="0"/>
          <w:numId w:val="1"/>
        </w:numPr>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Комиссии:</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обеспечить подготовку и проведение публичных слушаний;</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организовать приём письменных предложений и заявок участников публичных слушаний;</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при обращении участников публичных слушаний разъяснить порядок проведения публичных слушаний по проекту решения Чайковского сельского Совета депутатов «О бюджете сельсовета на 202</w:t>
      </w:r>
      <w:r w:rsidR="00477471">
        <w:rPr>
          <w:rFonts w:ascii="Times New Roman" w:hAnsi="Times New Roman" w:cs="Times New Roman"/>
          <w:sz w:val="28"/>
          <w:szCs w:val="28"/>
        </w:rPr>
        <w:t>4</w:t>
      </w:r>
      <w:r w:rsidRPr="00AB1AAA">
        <w:rPr>
          <w:rFonts w:ascii="Times New Roman" w:hAnsi="Times New Roman" w:cs="Times New Roman"/>
          <w:sz w:val="28"/>
          <w:szCs w:val="28"/>
        </w:rPr>
        <w:t xml:space="preserve"> год и плановый период 202</w:t>
      </w:r>
      <w:r w:rsidR="00477471">
        <w:rPr>
          <w:rFonts w:ascii="Times New Roman" w:hAnsi="Times New Roman" w:cs="Times New Roman"/>
          <w:sz w:val="28"/>
          <w:szCs w:val="28"/>
        </w:rPr>
        <w:t>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 представить протокол публичных слушаний Главе Чайковского сельсовета.</w:t>
      </w:r>
    </w:p>
    <w:p w:rsidR="008F598B" w:rsidRPr="00AB1AAA" w:rsidRDefault="008F598B" w:rsidP="008F598B">
      <w:pPr>
        <w:pStyle w:val="a4"/>
        <w:spacing w:after="0" w:line="240" w:lineRule="auto"/>
        <w:ind w:left="360"/>
        <w:jc w:val="both"/>
        <w:rPr>
          <w:rFonts w:ascii="Times New Roman" w:hAnsi="Times New Roman" w:cs="Times New Roman"/>
          <w:sz w:val="28"/>
          <w:szCs w:val="28"/>
        </w:rPr>
      </w:pPr>
      <w:r w:rsidRPr="00AB1AAA">
        <w:rPr>
          <w:rFonts w:ascii="Times New Roman" w:hAnsi="Times New Roman" w:cs="Times New Roman"/>
          <w:sz w:val="28"/>
          <w:szCs w:val="28"/>
        </w:rPr>
        <w:t>Бухгалтерии  администрации Чайковского сельсовета (Муратова Г.Г.):</w:t>
      </w:r>
    </w:p>
    <w:p w:rsidR="008F598B" w:rsidRPr="00AB1AAA" w:rsidRDefault="008F598B" w:rsidP="008F598B">
      <w:pPr>
        <w:pStyle w:val="a4"/>
        <w:spacing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организовать приём письменных предложений и заявок участников публичных слушаний;</w:t>
      </w:r>
    </w:p>
    <w:p w:rsidR="008F598B" w:rsidRPr="00AB1AAA" w:rsidRDefault="008F598B" w:rsidP="008F598B">
      <w:pPr>
        <w:pStyle w:val="a4"/>
        <w:spacing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при обращении участников публичных слушаний разъяснять порядок проведения публичных слушаний по проекту решения Чайковского сельского Совета депутат</w:t>
      </w:r>
      <w:r w:rsidR="00477471">
        <w:rPr>
          <w:rFonts w:ascii="Times New Roman" w:hAnsi="Times New Roman" w:cs="Times New Roman"/>
          <w:sz w:val="28"/>
          <w:szCs w:val="28"/>
        </w:rPr>
        <w:t>ов «О бюджете сельсовета на 2024</w:t>
      </w:r>
      <w:r w:rsidRPr="00AB1AAA">
        <w:rPr>
          <w:rFonts w:ascii="Times New Roman" w:hAnsi="Times New Roman" w:cs="Times New Roman"/>
          <w:sz w:val="28"/>
          <w:szCs w:val="28"/>
        </w:rPr>
        <w:t xml:space="preserve"> год </w:t>
      </w:r>
      <w:r w:rsidR="00477471">
        <w:rPr>
          <w:rFonts w:ascii="Times New Roman" w:hAnsi="Times New Roman" w:cs="Times New Roman"/>
          <w:sz w:val="28"/>
          <w:szCs w:val="28"/>
        </w:rPr>
        <w:t>и плановый период 2025</w:t>
      </w:r>
      <w:r w:rsidRPr="00AB1AAA">
        <w:rPr>
          <w:rFonts w:ascii="Times New Roman" w:hAnsi="Times New Roman" w:cs="Times New Roman"/>
          <w:sz w:val="28"/>
          <w:szCs w:val="28"/>
        </w:rPr>
        <w:t>-202</w:t>
      </w:r>
      <w:r w:rsidR="00477471">
        <w:rPr>
          <w:rFonts w:ascii="Times New Roman" w:hAnsi="Times New Roman" w:cs="Times New Roman"/>
          <w:sz w:val="28"/>
          <w:szCs w:val="28"/>
        </w:rPr>
        <w:t>6</w:t>
      </w:r>
      <w:r w:rsidRPr="00AB1AAA">
        <w:rPr>
          <w:rFonts w:ascii="Times New Roman" w:hAnsi="Times New Roman" w:cs="Times New Roman"/>
          <w:sz w:val="28"/>
          <w:szCs w:val="28"/>
        </w:rPr>
        <w:t xml:space="preserve"> годов»;</w:t>
      </w:r>
    </w:p>
    <w:p w:rsidR="00714575" w:rsidRPr="00AB1AAA" w:rsidRDefault="008F598B" w:rsidP="00714575">
      <w:pPr>
        <w:pStyle w:val="a4"/>
        <w:tabs>
          <w:tab w:val="left" w:pos="567"/>
        </w:tabs>
        <w:spacing w:after="0" w:line="240" w:lineRule="auto"/>
        <w:ind w:left="0" w:firstLine="360"/>
        <w:jc w:val="both"/>
        <w:rPr>
          <w:rFonts w:ascii="Times New Roman" w:hAnsi="Times New Roman" w:cs="Times New Roman"/>
          <w:sz w:val="28"/>
          <w:szCs w:val="28"/>
        </w:rPr>
      </w:pPr>
      <w:r w:rsidRPr="00AB1AAA">
        <w:rPr>
          <w:rFonts w:ascii="Times New Roman" w:hAnsi="Times New Roman" w:cs="Times New Roman"/>
          <w:sz w:val="28"/>
          <w:szCs w:val="28"/>
        </w:rPr>
        <w:t xml:space="preserve">- </w:t>
      </w:r>
      <w:r w:rsidR="00714575" w:rsidRPr="00AB1AAA">
        <w:rPr>
          <w:rFonts w:ascii="Times New Roman" w:hAnsi="Times New Roman" w:cs="Times New Roman"/>
          <w:sz w:val="28"/>
          <w:szCs w:val="28"/>
        </w:rPr>
        <w:t xml:space="preserve">предоставить протокол публичных слушаний </w:t>
      </w:r>
      <w:proofErr w:type="gramStart"/>
      <w:r w:rsidR="00714575" w:rsidRPr="00AB1AAA">
        <w:rPr>
          <w:rFonts w:ascii="Times New Roman" w:hAnsi="Times New Roman" w:cs="Times New Roman"/>
          <w:sz w:val="28"/>
          <w:szCs w:val="28"/>
        </w:rPr>
        <w:t>в</w:t>
      </w:r>
      <w:proofErr w:type="gramEnd"/>
      <w:r w:rsidR="00714575" w:rsidRPr="00AB1AAA">
        <w:rPr>
          <w:rFonts w:ascii="Times New Roman" w:hAnsi="Times New Roman" w:cs="Times New Roman"/>
          <w:sz w:val="28"/>
          <w:szCs w:val="28"/>
        </w:rPr>
        <w:t xml:space="preserve"> </w:t>
      </w:r>
      <w:proofErr w:type="gramStart"/>
      <w:r w:rsidR="00714575" w:rsidRPr="00AB1AAA">
        <w:rPr>
          <w:rFonts w:ascii="Times New Roman" w:hAnsi="Times New Roman" w:cs="Times New Roman"/>
          <w:sz w:val="28"/>
          <w:szCs w:val="28"/>
        </w:rPr>
        <w:t>Чайковский</w:t>
      </w:r>
      <w:proofErr w:type="gramEnd"/>
      <w:r w:rsidR="00714575" w:rsidRPr="00AB1AAA">
        <w:rPr>
          <w:rFonts w:ascii="Times New Roman" w:hAnsi="Times New Roman" w:cs="Times New Roman"/>
          <w:sz w:val="28"/>
          <w:szCs w:val="28"/>
        </w:rPr>
        <w:t xml:space="preserve"> сельский Совет депутатов, Главе сельсовета, членам комиссии.</w:t>
      </w:r>
    </w:p>
    <w:p w:rsidR="00714575" w:rsidRPr="00AB1AAA" w:rsidRDefault="00714575" w:rsidP="00714575">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xml:space="preserve">      Комиссии (Муратовой Г. Г.) опубликовать в общественно-политической газете «Земля </w:t>
      </w:r>
      <w:proofErr w:type="spellStart"/>
      <w:r w:rsidRPr="00AB1AAA">
        <w:rPr>
          <w:rFonts w:ascii="Times New Roman" w:hAnsi="Times New Roman" w:cs="Times New Roman"/>
          <w:sz w:val="28"/>
          <w:szCs w:val="28"/>
        </w:rPr>
        <w:t>Боготольская</w:t>
      </w:r>
      <w:proofErr w:type="spellEnd"/>
      <w:r w:rsidRPr="00AB1AAA">
        <w:rPr>
          <w:rFonts w:ascii="Times New Roman" w:hAnsi="Times New Roman" w:cs="Times New Roman"/>
          <w:sz w:val="28"/>
          <w:szCs w:val="28"/>
        </w:rPr>
        <w:t xml:space="preserve">» и разместить на официальном сайте </w:t>
      </w:r>
      <w:proofErr w:type="spellStart"/>
      <w:r w:rsidRPr="00AB1AAA">
        <w:rPr>
          <w:rFonts w:ascii="Times New Roman" w:hAnsi="Times New Roman" w:cs="Times New Roman"/>
          <w:sz w:val="28"/>
          <w:szCs w:val="28"/>
        </w:rPr>
        <w:t>Боготольского</w:t>
      </w:r>
      <w:proofErr w:type="spellEnd"/>
      <w:r w:rsidRPr="00AB1AAA">
        <w:rPr>
          <w:rFonts w:ascii="Times New Roman" w:hAnsi="Times New Roman" w:cs="Times New Roman"/>
          <w:sz w:val="28"/>
          <w:szCs w:val="28"/>
        </w:rPr>
        <w:t xml:space="preserve"> района в сети Интернет:</w:t>
      </w:r>
    </w:p>
    <w:p w:rsidR="00714575" w:rsidRPr="00AB1AAA" w:rsidRDefault="00714575" w:rsidP="00714575">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проект Решения Чайковского сельского Совета депутат</w:t>
      </w:r>
      <w:r>
        <w:rPr>
          <w:rFonts w:ascii="Times New Roman" w:hAnsi="Times New Roman" w:cs="Times New Roman"/>
          <w:sz w:val="28"/>
          <w:szCs w:val="28"/>
        </w:rPr>
        <w:t>ов «О бюджете сельсовета на 2024 год и плановый период 2025-2026</w:t>
      </w:r>
      <w:r w:rsidRPr="00AB1AAA">
        <w:rPr>
          <w:rFonts w:ascii="Times New Roman" w:hAnsi="Times New Roman" w:cs="Times New Roman"/>
          <w:sz w:val="28"/>
          <w:szCs w:val="28"/>
        </w:rPr>
        <w:t xml:space="preserve"> годов» не позднее 5 рабочих дней со дня  </w:t>
      </w:r>
      <w:proofErr w:type="gramStart"/>
      <w:r w:rsidRPr="00AB1AAA">
        <w:rPr>
          <w:rFonts w:ascii="Times New Roman" w:hAnsi="Times New Roman" w:cs="Times New Roman"/>
          <w:sz w:val="28"/>
          <w:szCs w:val="28"/>
        </w:rPr>
        <w:t>внесения указанного проекта Решения Чайковского сельского Совета депутатов</w:t>
      </w:r>
      <w:proofErr w:type="gramEnd"/>
      <w:r w:rsidRPr="00AB1AAA">
        <w:rPr>
          <w:rFonts w:ascii="Times New Roman" w:hAnsi="Times New Roman" w:cs="Times New Roman"/>
          <w:sz w:val="28"/>
          <w:szCs w:val="28"/>
        </w:rPr>
        <w:t>;</w:t>
      </w:r>
    </w:p>
    <w:p w:rsidR="00714575" w:rsidRPr="00AB1AAA" w:rsidRDefault="00714575" w:rsidP="00714575">
      <w:pPr>
        <w:spacing w:after="0" w:line="240" w:lineRule="auto"/>
        <w:ind w:firstLine="708"/>
        <w:jc w:val="both"/>
        <w:rPr>
          <w:rFonts w:ascii="Times New Roman" w:hAnsi="Times New Roman" w:cs="Times New Roman"/>
          <w:sz w:val="28"/>
          <w:szCs w:val="28"/>
        </w:rPr>
      </w:pPr>
      <w:r w:rsidRPr="00AB1AAA">
        <w:rPr>
          <w:rFonts w:ascii="Times New Roman" w:hAnsi="Times New Roman" w:cs="Times New Roman"/>
          <w:sz w:val="28"/>
          <w:szCs w:val="28"/>
        </w:rPr>
        <w:t>- извещение о проведении публичных слушаний не позднее, чем за 10 дней до проведения публичных слушаний;</w:t>
      </w:r>
    </w:p>
    <w:p w:rsidR="00714575" w:rsidRPr="00714575" w:rsidRDefault="00714575" w:rsidP="00714575">
      <w:pPr>
        <w:spacing w:after="0" w:line="240" w:lineRule="auto"/>
        <w:ind w:firstLine="709"/>
        <w:jc w:val="both"/>
        <w:rPr>
          <w:rFonts w:ascii="Times New Roman" w:hAnsi="Times New Roman" w:cs="Times New Roman"/>
          <w:sz w:val="28"/>
          <w:szCs w:val="28"/>
        </w:rPr>
      </w:pPr>
      <w:r w:rsidRPr="00714575">
        <w:rPr>
          <w:rFonts w:ascii="Times New Roman" w:hAnsi="Times New Roman" w:cs="Times New Roman"/>
          <w:sz w:val="28"/>
          <w:szCs w:val="28"/>
        </w:rPr>
        <w:t>- заключение о результатах публичных слушаний в течение 8 рабочих дней со дня проведения публичных слушаний.</w:t>
      </w:r>
    </w:p>
    <w:p w:rsidR="00714575" w:rsidRPr="00714575" w:rsidRDefault="00714575" w:rsidP="007145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r w:rsidRPr="00714575">
        <w:rPr>
          <w:rFonts w:ascii="Times New Roman" w:hAnsi="Times New Roman" w:cs="Times New Roman"/>
          <w:sz w:val="28"/>
          <w:szCs w:val="28"/>
        </w:rPr>
        <w:t>Контроль за исполнение настоящего Постановления оставляю за собой.</w:t>
      </w:r>
    </w:p>
    <w:p w:rsidR="00714575" w:rsidRPr="00714575" w:rsidRDefault="00714575" w:rsidP="0071457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r w:rsidRPr="00714575">
        <w:rPr>
          <w:rFonts w:ascii="Times New Roman" w:hAnsi="Times New Roman" w:cs="Times New Roman"/>
          <w:sz w:val="28"/>
          <w:szCs w:val="28"/>
        </w:rPr>
        <w:t xml:space="preserve">Настоящее Постановление опубликовать в газете  «Земля </w:t>
      </w:r>
      <w:proofErr w:type="spellStart"/>
      <w:r w:rsidRPr="00714575">
        <w:rPr>
          <w:rFonts w:ascii="Times New Roman" w:hAnsi="Times New Roman" w:cs="Times New Roman"/>
          <w:sz w:val="28"/>
          <w:szCs w:val="28"/>
        </w:rPr>
        <w:t>Боготольская</w:t>
      </w:r>
      <w:proofErr w:type="spellEnd"/>
      <w:r w:rsidRPr="00714575">
        <w:rPr>
          <w:rFonts w:ascii="Times New Roman" w:hAnsi="Times New Roman" w:cs="Times New Roman"/>
          <w:sz w:val="28"/>
          <w:szCs w:val="28"/>
        </w:rPr>
        <w:t xml:space="preserve">» и разместить на официальном сайте </w:t>
      </w:r>
      <w:proofErr w:type="spellStart"/>
      <w:r w:rsidRPr="00714575">
        <w:rPr>
          <w:rFonts w:ascii="Times New Roman" w:hAnsi="Times New Roman" w:cs="Times New Roman"/>
          <w:sz w:val="28"/>
          <w:szCs w:val="28"/>
        </w:rPr>
        <w:t>Боготольского</w:t>
      </w:r>
      <w:proofErr w:type="spellEnd"/>
      <w:r w:rsidRPr="00714575">
        <w:rPr>
          <w:rFonts w:ascii="Times New Roman" w:hAnsi="Times New Roman" w:cs="Times New Roman"/>
          <w:sz w:val="28"/>
          <w:szCs w:val="28"/>
        </w:rPr>
        <w:t xml:space="preserve"> района в сети Интернет на странице Чайковского сельсовета</w:t>
      </w:r>
      <w:proofErr w:type="gramStart"/>
      <w:r w:rsidRPr="00714575">
        <w:rPr>
          <w:rFonts w:ascii="Times New Roman" w:hAnsi="Times New Roman" w:cs="Times New Roman"/>
          <w:sz w:val="28"/>
          <w:szCs w:val="28"/>
        </w:rPr>
        <w:t xml:space="preserve"> .</w:t>
      </w:r>
      <w:proofErr w:type="gramEnd"/>
    </w:p>
    <w:p w:rsidR="00714575" w:rsidRPr="00714575" w:rsidRDefault="00714575" w:rsidP="00714575">
      <w:pPr>
        <w:tabs>
          <w:tab w:val="left" w:pos="567"/>
          <w:tab w:val="left" w:pos="851"/>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9</w:t>
      </w:r>
      <w:r w:rsidRPr="00714575">
        <w:rPr>
          <w:rFonts w:ascii="Times New Roman" w:hAnsi="Times New Roman" w:cs="Times New Roman"/>
          <w:sz w:val="28"/>
          <w:szCs w:val="28"/>
        </w:rPr>
        <w:t>.Постановление  вступает в силу в день, следующий  за днем его официального опубликования.</w:t>
      </w:r>
    </w:p>
    <w:p w:rsidR="00714575" w:rsidRPr="00714575" w:rsidRDefault="00714575" w:rsidP="00714575">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F598B" w:rsidRPr="00AB1AAA" w:rsidRDefault="008F598B" w:rsidP="008F598B">
      <w:pPr>
        <w:autoSpaceDE w:val="0"/>
        <w:autoSpaceDN w:val="0"/>
        <w:adjustRightInd w:val="0"/>
        <w:spacing w:after="0" w:line="240" w:lineRule="auto"/>
        <w:jc w:val="both"/>
        <w:outlineLvl w:val="0"/>
        <w:rPr>
          <w:rFonts w:ascii="Times New Roman" w:hAnsi="Times New Roman" w:cs="Times New Roman"/>
          <w:sz w:val="28"/>
          <w:szCs w:val="28"/>
        </w:rPr>
      </w:pPr>
    </w:p>
    <w:p w:rsidR="008F598B" w:rsidRPr="00AB1AAA" w:rsidRDefault="008F598B" w:rsidP="008F598B">
      <w:pPr>
        <w:spacing w:after="0" w:line="240" w:lineRule="auto"/>
        <w:rPr>
          <w:rFonts w:ascii="Times New Roman" w:hAnsi="Times New Roman" w:cs="Times New Roman"/>
          <w:sz w:val="28"/>
          <w:szCs w:val="28"/>
        </w:rPr>
      </w:pPr>
      <w:r w:rsidRPr="00AB1AAA">
        <w:rPr>
          <w:rFonts w:ascii="Times New Roman" w:hAnsi="Times New Roman" w:cs="Times New Roman"/>
          <w:sz w:val="28"/>
          <w:szCs w:val="28"/>
        </w:rPr>
        <w:t xml:space="preserve">Глава Чайковского сельсовета                          </w:t>
      </w:r>
      <w:r w:rsidR="00AB1AAA">
        <w:rPr>
          <w:rFonts w:ascii="Times New Roman" w:hAnsi="Times New Roman" w:cs="Times New Roman"/>
          <w:sz w:val="28"/>
          <w:szCs w:val="28"/>
        </w:rPr>
        <w:t xml:space="preserve">         </w:t>
      </w:r>
      <w:r w:rsidRPr="00AB1AAA">
        <w:rPr>
          <w:rFonts w:ascii="Times New Roman" w:hAnsi="Times New Roman" w:cs="Times New Roman"/>
          <w:sz w:val="28"/>
          <w:szCs w:val="28"/>
        </w:rPr>
        <w:t xml:space="preserve">                     Г. Ф. Муратов</w:t>
      </w:r>
    </w:p>
    <w:p w:rsidR="002A2B57" w:rsidRDefault="002A2B57">
      <w:pPr>
        <w:rPr>
          <w:sz w:val="28"/>
          <w:szCs w:val="28"/>
        </w:rPr>
      </w:pPr>
    </w:p>
    <w:p w:rsidR="00086D71" w:rsidRDefault="00086D71">
      <w:pPr>
        <w:rPr>
          <w:sz w:val="28"/>
          <w:szCs w:val="28"/>
        </w:rPr>
      </w:pPr>
    </w:p>
    <w:p w:rsidR="00086D71" w:rsidRDefault="00086D71">
      <w:pPr>
        <w:rPr>
          <w:sz w:val="28"/>
          <w:szCs w:val="28"/>
        </w:rPr>
      </w:pP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086D71" w:rsidRDefault="00DB4BFE" w:rsidP="00DB4BFE">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w:t>
      </w:r>
      <w:r w:rsidR="00714575">
        <w:rPr>
          <w:rFonts w:ascii="Times New Roman" w:hAnsi="Times New Roman" w:cs="Times New Roman"/>
          <w:sz w:val="28"/>
          <w:szCs w:val="28"/>
        </w:rPr>
        <w:t>05</w:t>
      </w:r>
      <w:r>
        <w:rPr>
          <w:rFonts w:ascii="Times New Roman" w:hAnsi="Times New Roman" w:cs="Times New Roman"/>
          <w:sz w:val="28"/>
          <w:szCs w:val="28"/>
        </w:rPr>
        <w:t>»</w:t>
      </w:r>
      <w:r w:rsidR="00477471">
        <w:rPr>
          <w:rFonts w:ascii="Times New Roman" w:hAnsi="Times New Roman" w:cs="Times New Roman"/>
          <w:sz w:val="28"/>
          <w:szCs w:val="28"/>
        </w:rPr>
        <w:t xml:space="preserve"> </w:t>
      </w:r>
      <w:r w:rsidR="00714575">
        <w:rPr>
          <w:rFonts w:ascii="Times New Roman" w:hAnsi="Times New Roman" w:cs="Times New Roman"/>
          <w:sz w:val="28"/>
          <w:szCs w:val="28"/>
        </w:rPr>
        <w:t xml:space="preserve"> декабря </w:t>
      </w:r>
      <w:r w:rsidR="00477471">
        <w:rPr>
          <w:rFonts w:ascii="Times New Roman" w:hAnsi="Times New Roman" w:cs="Times New Roman"/>
          <w:sz w:val="28"/>
          <w:szCs w:val="28"/>
        </w:rPr>
        <w:t xml:space="preserve"> 2023</w:t>
      </w:r>
      <w:r w:rsidR="00714575">
        <w:rPr>
          <w:rFonts w:ascii="Times New Roman" w:hAnsi="Times New Roman" w:cs="Times New Roman"/>
          <w:sz w:val="28"/>
          <w:szCs w:val="28"/>
        </w:rPr>
        <w:t xml:space="preserve"> года </w:t>
      </w:r>
      <w:r>
        <w:rPr>
          <w:rFonts w:ascii="Times New Roman" w:hAnsi="Times New Roman" w:cs="Times New Roman"/>
          <w:sz w:val="28"/>
          <w:szCs w:val="28"/>
        </w:rPr>
        <w:t xml:space="preserve"> №</w:t>
      </w:r>
      <w:r w:rsidR="00714575">
        <w:rPr>
          <w:rFonts w:ascii="Times New Roman" w:hAnsi="Times New Roman" w:cs="Times New Roman"/>
          <w:sz w:val="28"/>
          <w:szCs w:val="28"/>
        </w:rPr>
        <w:t>50-п</w:t>
      </w:r>
      <w:r>
        <w:rPr>
          <w:rFonts w:ascii="Times New Roman" w:hAnsi="Times New Roman" w:cs="Times New Roman"/>
          <w:sz w:val="28"/>
          <w:szCs w:val="28"/>
        </w:rPr>
        <w:t xml:space="preserve"> </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Состав</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комиссии по подготовке и проведении публичных слушаний по обсуждению проекта решения Чайковского сельского Совета депутатов</w:t>
      </w:r>
    </w:p>
    <w:p w:rsidR="00086D71" w:rsidRDefault="00086D71" w:rsidP="00086D71">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 пр</w:t>
      </w:r>
      <w:r w:rsidR="00477471">
        <w:rPr>
          <w:rFonts w:ascii="Times New Roman" w:hAnsi="Times New Roman" w:cs="Times New Roman"/>
          <w:sz w:val="28"/>
          <w:szCs w:val="28"/>
        </w:rPr>
        <w:t>оекте бюджета сельсовета на 2024 год и плановый период 2025-2026</w:t>
      </w:r>
      <w:r>
        <w:rPr>
          <w:rFonts w:ascii="Times New Roman" w:hAnsi="Times New Roman" w:cs="Times New Roman"/>
          <w:sz w:val="28"/>
          <w:szCs w:val="28"/>
        </w:rPr>
        <w:t xml:space="preserve"> годов»</w:t>
      </w:r>
    </w:p>
    <w:p w:rsidR="00086D71" w:rsidRDefault="00086D71" w:rsidP="00086D71">
      <w:pPr>
        <w:spacing w:after="0" w:line="240" w:lineRule="auto"/>
        <w:jc w:val="both"/>
        <w:rPr>
          <w:rFonts w:ascii="Times New Roman" w:hAnsi="Times New Roman" w:cs="Times New Roman"/>
          <w:sz w:val="28"/>
          <w:szCs w:val="28"/>
        </w:rPr>
      </w:pP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Муратов Г.Ф.      - Глава Чайковского сельсовета – председатель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Муратова Г. Г.   - ведущий специалист  администрации Чайковского сельсовета – заместитель председателя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Ефремова Л.И. - депутат Чайковского сельского Совета депутатов  на постоянной основе – секретарь комиссии.</w:t>
      </w:r>
    </w:p>
    <w:p w:rsidR="00086D71" w:rsidRDefault="00086D71" w:rsidP="00086D7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 комиссии:</w:t>
      </w:r>
    </w:p>
    <w:p w:rsidR="00086D71" w:rsidRDefault="00086D71" w:rsidP="00086D7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Сопикова</w:t>
      </w:r>
      <w:proofErr w:type="spellEnd"/>
      <w:r>
        <w:rPr>
          <w:rFonts w:ascii="Times New Roman" w:hAnsi="Times New Roman" w:cs="Times New Roman"/>
          <w:sz w:val="28"/>
          <w:szCs w:val="28"/>
        </w:rPr>
        <w:t xml:space="preserve"> Т.В. . – заведующая МКДОУ   – заместитель  председателя постоянной комиссии по  финансам, бюджету, налогам и сборам;</w:t>
      </w:r>
    </w:p>
    <w:p w:rsidR="00086D71" w:rsidRDefault="00086D71" w:rsidP="00086D7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Хорошая</w:t>
      </w:r>
      <w:proofErr w:type="gramEnd"/>
      <w:r>
        <w:rPr>
          <w:rFonts w:ascii="Times New Roman" w:hAnsi="Times New Roman" w:cs="Times New Roman"/>
          <w:sz w:val="28"/>
          <w:szCs w:val="28"/>
        </w:rPr>
        <w:t xml:space="preserve"> О. Н.  -  пенсионер.</w:t>
      </w:r>
    </w:p>
    <w:p w:rsidR="00086D71" w:rsidRDefault="00086D71">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714575" w:rsidRDefault="00714575">
      <w:pPr>
        <w:rPr>
          <w:sz w:val="28"/>
          <w:szCs w:val="28"/>
        </w:rPr>
      </w:pP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086D71" w:rsidRDefault="00086D71"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086D71" w:rsidRDefault="00DB4BFE" w:rsidP="00086D7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w:t>
      </w:r>
      <w:r w:rsidR="00714575">
        <w:rPr>
          <w:rFonts w:ascii="Times New Roman" w:hAnsi="Times New Roman" w:cs="Times New Roman"/>
          <w:sz w:val="28"/>
          <w:szCs w:val="28"/>
        </w:rPr>
        <w:t>05</w:t>
      </w:r>
      <w:r>
        <w:rPr>
          <w:rFonts w:ascii="Times New Roman" w:hAnsi="Times New Roman" w:cs="Times New Roman"/>
          <w:sz w:val="28"/>
          <w:szCs w:val="28"/>
        </w:rPr>
        <w:t>»</w:t>
      </w:r>
      <w:r w:rsidR="00477471">
        <w:rPr>
          <w:rFonts w:ascii="Times New Roman" w:hAnsi="Times New Roman" w:cs="Times New Roman"/>
          <w:sz w:val="28"/>
          <w:szCs w:val="28"/>
        </w:rPr>
        <w:t xml:space="preserve"> </w:t>
      </w:r>
      <w:r w:rsidR="00714575">
        <w:rPr>
          <w:rFonts w:ascii="Times New Roman" w:hAnsi="Times New Roman" w:cs="Times New Roman"/>
          <w:sz w:val="28"/>
          <w:szCs w:val="28"/>
        </w:rPr>
        <w:t xml:space="preserve">декабря </w:t>
      </w:r>
      <w:r w:rsidR="00477471">
        <w:rPr>
          <w:rFonts w:ascii="Times New Roman" w:hAnsi="Times New Roman" w:cs="Times New Roman"/>
          <w:sz w:val="28"/>
          <w:szCs w:val="28"/>
        </w:rPr>
        <w:t xml:space="preserve"> 2023</w:t>
      </w:r>
      <w:r w:rsidR="00714575">
        <w:rPr>
          <w:rFonts w:ascii="Times New Roman" w:hAnsi="Times New Roman" w:cs="Times New Roman"/>
          <w:sz w:val="28"/>
          <w:szCs w:val="28"/>
        </w:rPr>
        <w:t xml:space="preserve"> года </w:t>
      </w:r>
      <w:r>
        <w:rPr>
          <w:rFonts w:ascii="Times New Roman" w:hAnsi="Times New Roman" w:cs="Times New Roman"/>
          <w:sz w:val="28"/>
          <w:szCs w:val="28"/>
        </w:rPr>
        <w:t xml:space="preserve"> № </w:t>
      </w:r>
      <w:r w:rsidR="00714575">
        <w:rPr>
          <w:rFonts w:ascii="Times New Roman" w:hAnsi="Times New Roman" w:cs="Times New Roman"/>
          <w:sz w:val="28"/>
          <w:szCs w:val="28"/>
        </w:rPr>
        <w:t>50-п</w:t>
      </w:r>
    </w:p>
    <w:p w:rsidR="007930BD" w:rsidRPr="00D30A91" w:rsidRDefault="007930BD" w:rsidP="007930BD">
      <w:pPr>
        <w:widowControl w:val="0"/>
        <w:autoSpaceDE w:val="0"/>
        <w:autoSpaceDN w:val="0"/>
        <w:adjustRightInd w:val="0"/>
        <w:spacing w:after="0" w:line="240" w:lineRule="auto"/>
        <w:rPr>
          <w:rFonts w:ascii="Times New Roman" w:hAnsi="Times New Roman"/>
          <w:b/>
          <w:bCs/>
          <w:sz w:val="24"/>
          <w:szCs w:val="24"/>
        </w:rPr>
      </w:pP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КРАСНОЯРСКИЙ КРАЙ</w:t>
      </w: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БОГОТОЛЬСКИЙ РАЙОН</w:t>
      </w:r>
    </w:p>
    <w:p w:rsidR="007930BD" w:rsidRPr="007B0F5E" w:rsidRDefault="007930BD" w:rsidP="007930BD">
      <w:pPr>
        <w:spacing w:after="0" w:line="240" w:lineRule="auto"/>
        <w:jc w:val="center"/>
        <w:rPr>
          <w:rFonts w:ascii="Times New Roman" w:hAnsi="Times New Roman"/>
          <w:b/>
          <w:bCs/>
          <w:iCs/>
          <w:sz w:val="28"/>
          <w:szCs w:val="28"/>
        </w:rPr>
      </w:pPr>
      <w:r w:rsidRPr="007B0F5E">
        <w:rPr>
          <w:rFonts w:ascii="Times New Roman" w:hAnsi="Times New Roman"/>
          <w:b/>
          <w:bCs/>
          <w:iCs/>
          <w:sz w:val="28"/>
          <w:szCs w:val="28"/>
        </w:rPr>
        <w:t xml:space="preserve">ЧАЙКОВСКИЙ СЕЛЬСОВЕТ </w:t>
      </w:r>
    </w:p>
    <w:p w:rsidR="007930BD" w:rsidRPr="007B0F5E" w:rsidRDefault="007930BD" w:rsidP="007930BD">
      <w:pPr>
        <w:spacing w:after="0" w:line="240" w:lineRule="auto"/>
        <w:ind w:left="-540"/>
        <w:jc w:val="center"/>
        <w:rPr>
          <w:rFonts w:ascii="Times New Roman" w:hAnsi="Times New Roman"/>
          <w:b/>
          <w:sz w:val="28"/>
          <w:szCs w:val="28"/>
        </w:rPr>
      </w:pPr>
      <w:r w:rsidRPr="007B0F5E">
        <w:rPr>
          <w:rFonts w:ascii="Times New Roman" w:hAnsi="Times New Roman"/>
          <w:b/>
          <w:sz w:val="28"/>
          <w:szCs w:val="28"/>
        </w:rPr>
        <w:t>ЧАЙКОВСКИЙ СЕЛЬСКИЙ СОВЕТ ДЕПУТАТОВ</w:t>
      </w:r>
    </w:p>
    <w:p w:rsidR="007930BD" w:rsidRPr="007B0F5E" w:rsidRDefault="007930BD" w:rsidP="007930BD">
      <w:pPr>
        <w:spacing w:after="0" w:line="240" w:lineRule="auto"/>
        <w:rPr>
          <w:rFonts w:ascii="Times New Roman" w:hAnsi="Times New Roman"/>
          <w:b/>
          <w:sz w:val="28"/>
          <w:szCs w:val="28"/>
        </w:rPr>
      </w:pPr>
    </w:p>
    <w:p w:rsidR="007930BD" w:rsidRPr="007B0F5E" w:rsidRDefault="007930BD" w:rsidP="007930BD">
      <w:pPr>
        <w:spacing w:after="0" w:line="240" w:lineRule="auto"/>
        <w:jc w:val="center"/>
        <w:rPr>
          <w:rFonts w:ascii="Times New Roman" w:hAnsi="Times New Roman"/>
          <w:sz w:val="28"/>
          <w:szCs w:val="28"/>
        </w:rPr>
      </w:pPr>
      <w:r w:rsidRPr="007B0F5E">
        <w:rPr>
          <w:rFonts w:ascii="Times New Roman" w:hAnsi="Times New Roman"/>
          <w:b/>
          <w:sz w:val="28"/>
          <w:szCs w:val="28"/>
        </w:rPr>
        <w:t>РЕШЕНИЕ /</w:t>
      </w:r>
      <w:r w:rsidRPr="007B0F5E">
        <w:rPr>
          <w:rFonts w:ascii="Times New Roman" w:hAnsi="Times New Roman"/>
          <w:sz w:val="28"/>
          <w:szCs w:val="28"/>
        </w:rPr>
        <w:t>проект/</w:t>
      </w:r>
    </w:p>
    <w:p w:rsidR="007930BD" w:rsidRPr="007B0F5E" w:rsidRDefault="007930BD" w:rsidP="007930BD">
      <w:pPr>
        <w:spacing w:after="0" w:line="240" w:lineRule="auto"/>
        <w:rPr>
          <w:rFonts w:ascii="Times New Roman" w:hAnsi="Times New Roman"/>
          <w:sz w:val="28"/>
          <w:szCs w:val="28"/>
        </w:rPr>
      </w:pPr>
    </w:p>
    <w:tbl>
      <w:tblPr>
        <w:tblW w:w="10031" w:type="dxa"/>
        <w:tblInd w:w="534" w:type="dxa"/>
        <w:tblLayout w:type="fixed"/>
        <w:tblLook w:val="04A0" w:firstRow="1" w:lastRow="0" w:firstColumn="1" w:lastColumn="0" w:noHBand="0" w:noVBand="1"/>
      </w:tblPr>
      <w:tblGrid>
        <w:gridCol w:w="3284"/>
        <w:gridCol w:w="3628"/>
        <w:gridCol w:w="3119"/>
      </w:tblGrid>
      <w:tr w:rsidR="007930BD" w:rsidRPr="007B0F5E" w:rsidTr="000B7698">
        <w:tc>
          <w:tcPr>
            <w:tcW w:w="3284" w:type="dxa"/>
            <w:hideMark/>
          </w:tcPr>
          <w:p w:rsidR="007930BD" w:rsidRPr="007B0F5E" w:rsidRDefault="007930BD" w:rsidP="000B7698">
            <w:pPr>
              <w:spacing w:after="0" w:line="240" w:lineRule="auto"/>
              <w:rPr>
                <w:rFonts w:ascii="Times New Roman" w:hAnsi="Times New Roman"/>
                <w:sz w:val="28"/>
                <w:szCs w:val="28"/>
              </w:rPr>
            </w:pPr>
            <w:r w:rsidRPr="007B0F5E">
              <w:rPr>
                <w:rFonts w:ascii="Times New Roman" w:hAnsi="Times New Roman"/>
                <w:sz w:val="28"/>
                <w:szCs w:val="28"/>
              </w:rPr>
              <w:t xml:space="preserve">      «» </w:t>
            </w:r>
            <w:r>
              <w:rPr>
                <w:rFonts w:ascii="Times New Roman" w:hAnsi="Times New Roman"/>
                <w:sz w:val="28"/>
                <w:szCs w:val="28"/>
              </w:rPr>
              <w:t xml:space="preserve">          </w:t>
            </w:r>
            <w:r w:rsidR="00477471">
              <w:rPr>
                <w:rFonts w:ascii="Times New Roman" w:hAnsi="Times New Roman"/>
                <w:sz w:val="28"/>
                <w:szCs w:val="28"/>
              </w:rPr>
              <w:t xml:space="preserve"> 2023</w:t>
            </w:r>
            <w:r w:rsidRPr="007B0F5E">
              <w:rPr>
                <w:rFonts w:ascii="Times New Roman" w:hAnsi="Times New Roman"/>
                <w:sz w:val="28"/>
                <w:szCs w:val="28"/>
              </w:rPr>
              <w:t xml:space="preserve"> </w:t>
            </w:r>
          </w:p>
        </w:tc>
        <w:tc>
          <w:tcPr>
            <w:tcW w:w="3628" w:type="dxa"/>
            <w:hideMark/>
          </w:tcPr>
          <w:p w:rsidR="007930BD" w:rsidRPr="007B0F5E" w:rsidRDefault="007930BD" w:rsidP="000B7698">
            <w:pPr>
              <w:spacing w:after="0" w:line="240" w:lineRule="auto"/>
              <w:rPr>
                <w:rFonts w:ascii="Times New Roman" w:hAnsi="Times New Roman"/>
                <w:sz w:val="28"/>
                <w:szCs w:val="28"/>
              </w:rPr>
            </w:pPr>
            <w:r w:rsidRPr="007B0F5E">
              <w:rPr>
                <w:rFonts w:ascii="Times New Roman" w:hAnsi="Times New Roman"/>
                <w:sz w:val="28"/>
                <w:szCs w:val="28"/>
              </w:rPr>
              <w:t xml:space="preserve"> пос. Чайковский</w:t>
            </w:r>
          </w:p>
        </w:tc>
        <w:tc>
          <w:tcPr>
            <w:tcW w:w="3119" w:type="dxa"/>
            <w:hideMark/>
          </w:tcPr>
          <w:p w:rsidR="007930BD" w:rsidRPr="007B0F5E" w:rsidRDefault="007930BD" w:rsidP="000B7698">
            <w:pPr>
              <w:spacing w:after="0" w:line="240" w:lineRule="auto"/>
              <w:ind w:right="-958"/>
              <w:rPr>
                <w:rFonts w:ascii="Times New Roman" w:hAnsi="Times New Roman"/>
                <w:sz w:val="28"/>
                <w:szCs w:val="28"/>
              </w:rPr>
            </w:pPr>
            <w:r>
              <w:rPr>
                <w:rFonts w:ascii="Times New Roman" w:hAnsi="Times New Roman"/>
                <w:sz w:val="28"/>
                <w:szCs w:val="28"/>
              </w:rPr>
              <w:t xml:space="preserve">     </w:t>
            </w:r>
            <w:r w:rsidRPr="007B0F5E">
              <w:rPr>
                <w:rFonts w:ascii="Times New Roman" w:hAnsi="Times New Roman"/>
                <w:sz w:val="28"/>
                <w:szCs w:val="28"/>
              </w:rPr>
              <w:t xml:space="preserve">           № </w:t>
            </w:r>
          </w:p>
        </w:tc>
      </w:tr>
    </w:tbl>
    <w:p w:rsidR="007930BD" w:rsidRPr="007B0F5E" w:rsidRDefault="007930BD" w:rsidP="007930BD">
      <w:pPr>
        <w:spacing w:after="0" w:line="240" w:lineRule="auto"/>
        <w:jc w:val="both"/>
        <w:rPr>
          <w:rFonts w:ascii="Times New Roman" w:hAnsi="Times New Roman"/>
          <w:bCs/>
          <w:sz w:val="28"/>
          <w:szCs w:val="28"/>
        </w:rPr>
      </w:pPr>
    </w:p>
    <w:p w:rsidR="007930BD" w:rsidRPr="007930BD" w:rsidRDefault="007930BD" w:rsidP="007930BD">
      <w:pPr>
        <w:spacing w:after="0" w:line="240" w:lineRule="auto"/>
        <w:ind w:firstLine="709"/>
        <w:jc w:val="center"/>
        <w:rPr>
          <w:rFonts w:ascii="Times New Roman" w:hAnsi="Times New Roman"/>
          <w:bCs/>
          <w:sz w:val="28"/>
          <w:szCs w:val="28"/>
        </w:rPr>
      </w:pPr>
      <w:r w:rsidRPr="007B0F5E">
        <w:rPr>
          <w:rFonts w:ascii="Times New Roman" w:hAnsi="Times New Roman"/>
          <w:bCs/>
          <w:sz w:val="28"/>
          <w:szCs w:val="28"/>
        </w:rPr>
        <w:t xml:space="preserve">О </w:t>
      </w:r>
      <w:r w:rsidR="00477471">
        <w:rPr>
          <w:rFonts w:ascii="Times New Roman" w:hAnsi="Times New Roman"/>
          <w:bCs/>
          <w:sz w:val="28"/>
          <w:szCs w:val="28"/>
        </w:rPr>
        <w:t>бюджете сельсовета на 2024 год и плановый период 2025 – 2026</w:t>
      </w:r>
      <w:r w:rsidRPr="007B0F5E">
        <w:rPr>
          <w:rFonts w:ascii="Times New Roman" w:hAnsi="Times New Roman"/>
          <w:bCs/>
          <w:sz w:val="28"/>
          <w:szCs w:val="28"/>
        </w:rPr>
        <w:t xml:space="preserve"> годов</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1. Основные характеристики бюджета сельсовета на</w:t>
      </w:r>
      <w:r w:rsidR="00477471">
        <w:rPr>
          <w:rFonts w:ascii="Times New Roman" w:hAnsi="Times New Roman"/>
          <w:b/>
          <w:bCs/>
          <w:sz w:val="28"/>
          <w:szCs w:val="28"/>
        </w:rPr>
        <w:t xml:space="preserve"> 2024 год и плановый период 2025 - 2026</w:t>
      </w:r>
      <w:r w:rsidRPr="007B0F5E">
        <w:rPr>
          <w:rFonts w:ascii="Times New Roman" w:hAnsi="Times New Roman"/>
          <w:b/>
          <w:bCs/>
          <w:sz w:val="28"/>
          <w:szCs w:val="28"/>
        </w:rPr>
        <w:t xml:space="preserve"> годов</w:t>
      </w:r>
    </w:p>
    <w:p w:rsidR="007930BD" w:rsidRPr="007B0F5E" w:rsidRDefault="007930BD" w:rsidP="007930BD">
      <w:pPr>
        <w:widowControl w:val="0"/>
        <w:numPr>
          <w:ilvl w:val="0"/>
          <w:numId w:val="2"/>
        </w:numPr>
        <w:autoSpaceDE w:val="0"/>
        <w:autoSpaceDN w:val="0"/>
        <w:adjustRightInd w:val="0"/>
        <w:spacing w:after="0" w:line="240" w:lineRule="auto"/>
        <w:ind w:left="1080" w:hanging="360"/>
        <w:jc w:val="both"/>
        <w:rPr>
          <w:rFonts w:ascii="Times New Roman" w:hAnsi="Times New Roman"/>
          <w:sz w:val="28"/>
          <w:szCs w:val="28"/>
        </w:rPr>
      </w:pPr>
      <w:r w:rsidRPr="007B0F5E">
        <w:rPr>
          <w:rFonts w:ascii="Times New Roman" w:hAnsi="Times New Roman"/>
          <w:sz w:val="28"/>
          <w:szCs w:val="28"/>
        </w:rPr>
        <w:t>Утвердить основные характери</w:t>
      </w:r>
      <w:r w:rsidR="00477471">
        <w:rPr>
          <w:rFonts w:ascii="Times New Roman" w:hAnsi="Times New Roman"/>
          <w:sz w:val="28"/>
          <w:szCs w:val="28"/>
        </w:rPr>
        <w:t>стики бюджета сельсовета на 2024</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прогнозируемый общий объем доходов бюджета сельсовета в сумме </w:t>
      </w:r>
      <w:r w:rsidR="009920B0">
        <w:rPr>
          <w:rFonts w:ascii="Times New Roman" w:hAnsi="Times New Roman"/>
          <w:sz w:val="28"/>
          <w:szCs w:val="28"/>
        </w:rPr>
        <w:t>10767,90</w:t>
      </w:r>
      <w:r w:rsidRPr="007B0F5E">
        <w:rPr>
          <w:rFonts w:ascii="Times New Roman" w:hAnsi="Times New Roman"/>
          <w:sz w:val="28"/>
          <w:szCs w:val="28"/>
        </w:rPr>
        <w:t xml:space="preserve">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общий объем расходов бюджета сельсовета в сумме </w:t>
      </w:r>
      <w:r w:rsidR="009920B0">
        <w:rPr>
          <w:rFonts w:ascii="Times New Roman" w:hAnsi="Times New Roman"/>
          <w:sz w:val="28"/>
          <w:szCs w:val="28"/>
        </w:rPr>
        <w:t>10767,90</w:t>
      </w:r>
      <w:r w:rsidRPr="007B0F5E">
        <w:rPr>
          <w:rFonts w:ascii="Times New Roman" w:hAnsi="Times New Roman"/>
          <w:sz w:val="28"/>
          <w:szCs w:val="28"/>
        </w:rPr>
        <w:t xml:space="preserve">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дефицит бюджета сельсовета в размере 0,0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sz w:val="28"/>
          <w:szCs w:val="28"/>
        </w:rPr>
      </w:pPr>
      <w:r w:rsidRPr="007B0F5E">
        <w:rPr>
          <w:rFonts w:ascii="Times New Roman" w:hAnsi="Times New Roman"/>
          <w:sz w:val="28"/>
          <w:szCs w:val="28"/>
        </w:rPr>
        <w:t xml:space="preserve">           источники внутреннего финансирования деф</w:t>
      </w:r>
      <w:r w:rsidR="00477471">
        <w:rPr>
          <w:rFonts w:ascii="Times New Roman" w:hAnsi="Times New Roman"/>
          <w:sz w:val="28"/>
          <w:szCs w:val="28"/>
        </w:rPr>
        <w:t>ицита бюджета сельсовета на 2024</w:t>
      </w:r>
      <w:r w:rsidRPr="007B0F5E">
        <w:rPr>
          <w:rFonts w:ascii="Times New Roman" w:hAnsi="Times New Roman"/>
          <w:sz w:val="28"/>
          <w:szCs w:val="28"/>
        </w:rPr>
        <w:t xml:space="preserve"> год в сумме 0,0 тыс. рублей согласно приложению 1 к настоящему Решению;</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2. Утвердить основные характеристики бюджета </w:t>
      </w:r>
      <w:r w:rsidR="00477471">
        <w:rPr>
          <w:rFonts w:ascii="Times New Roman" w:hAnsi="Times New Roman"/>
          <w:sz w:val="28"/>
          <w:szCs w:val="28"/>
        </w:rPr>
        <w:t>сельсовета на 2025 год и на 2026</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1) Прогнозируемый общий объем доходов бюджета сельсовета в сумме </w:t>
      </w:r>
      <w:r w:rsidR="009920B0">
        <w:rPr>
          <w:rFonts w:ascii="Times New Roman" w:hAnsi="Times New Roman"/>
          <w:sz w:val="28"/>
          <w:szCs w:val="28"/>
        </w:rPr>
        <w:t>10771,10</w:t>
      </w:r>
      <w:r w:rsidR="00477471">
        <w:rPr>
          <w:rFonts w:ascii="Times New Roman" w:hAnsi="Times New Roman"/>
          <w:sz w:val="28"/>
          <w:szCs w:val="28"/>
        </w:rPr>
        <w:t xml:space="preserve"> тыс. рублей на 2025</w:t>
      </w:r>
      <w:r w:rsidRPr="007B0F5E">
        <w:rPr>
          <w:rFonts w:ascii="Times New Roman" w:hAnsi="Times New Roman"/>
          <w:sz w:val="28"/>
          <w:szCs w:val="28"/>
        </w:rPr>
        <w:t xml:space="preserve"> год и в </w:t>
      </w:r>
      <w:r w:rsidRPr="009920B0">
        <w:rPr>
          <w:rFonts w:ascii="Times New Roman" w:hAnsi="Times New Roman"/>
          <w:sz w:val="28"/>
          <w:szCs w:val="28"/>
        </w:rPr>
        <w:t>сумме</w:t>
      </w:r>
      <w:r w:rsidR="009920B0">
        <w:rPr>
          <w:rFonts w:ascii="Times New Roman" w:hAnsi="Times New Roman"/>
          <w:sz w:val="28"/>
          <w:szCs w:val="28"/>
        </w:rPr>
        <w:t xml:space="preserve"> 10687,70</w:t>
      </w:r>
      <w:r w:rsidR="00477471">
        <w:rPr>
          <w:rFonts w:ascii="Times New Roman" w:hAnsi="Times New Roman"/>
          <w:sz w:val="28"/>
          <w:szCs w:val="28"/>
        </w:rPr>
        <w:t>тыс. рублей на 2026</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2) Общий объем рас</w:t>
      </w:r>
      <w:r w:rsidR="00477471">
        <w:rPr>
          <w:rFonts w:ascii="Times New Roman" w:hAnsi="Times New Roman"/>
          <w:sz w:val="28"/>
          <w:szCs w:val="28"/>
        </w:rPr>
        <w:t>ходов бюджета сельсовета на 2025</w:t>
      </w:r>
      <w:r w:rsidRPr="007B0F5E">
        <w:rPr>
          <w:rFonts w:ascii="Times New Roman" w:hAnsi="Times New Roman"/>
          <w:sz w:val="28"/>
          <w:szCs w:val="28"/>
        </w:rPr>
        <w:t xml:space="preserve"> год в сумме </w:t>
      </w:r>
      <w:r w:rsidR="009920B0">
        <w:rPr>
          <w:rFonts w:ascii="Times New Roman" w:hAnsi="Times New Roman"/>
          <w:sz w:val="28"/>
          <w:szCs w:val="28"/>
        </w:rPr>
        <w:t xml:space="preserve">10501,82 </w:t>
      </w:r>
      <w:r w:rsidRPr="007B0F5E">
        <w:rPr>
          <w:rFonts w:ascii="Times New Roman" w:hAnsi="Times New Roman"/>
          <w:sz w:val="28"/>
          <w:szCs w:val="28"/>
        </w:rPr>
        <w:t>тыс. рублей, в том числе условно утвержденные расходы в сум</w:t>
      </w:r>
      <w:r w:rsidR="00477471">
        <w:rPr>
          <w:rFonts w:ascii="Times New Roman" w:hAnsi="Times New Roman"/>
          <w:sz w:val="28"/>
          <w:szCs w:val="28"/>
        </w:rPr>
        <w:t xml:space="preserve">ме </w:t>
      </w:r>
      <w:r w:rsidR="009920B0">
        <w:rPr>
          <w:rFonts w:ascii="Times New Roman" w:hAnsi="Times New Roman"/>
          <w:sz w:val="28"/>
          <w:szCs w:val="28"/>
        </w:rPr>
        <w:t>269,28</w:t>
      </w:r>
      <w:r w:rsidR="00477471">
        <w:rPr>
          <w:rFonts w:ascii="Times New Roman" w:hAnsi="Times New Roman"/>
          <w:sz w:val="28"/>
          <w:szCs w:val="28"/>
        </w:rPr>
        <w:t xml:space="preserve"> тыс. рублей, и на 2026</w:t>
      </w:r>
      <w:r w:rsidRPr="007B0F5E">
        <w:rPr>
          <w:rFonts w:ascii="Times New Roman" w:hAnsi="Times New Roman"/>
          <w:sz w:val="28"/>
          <w:szCs w:val="28"/>
        </w:rPr>
        <w:t xml:space="preserve"> год в сумме </w:t>
      </w:r>
      <w:r w:rsidR="009920B0">
        <w:rPr>
          <w:rFonts w:ascii="Times New Roman" w:hAnsi="Times New Roman"/>
          <w:sz w:val="28"/>
          <w:szCs w:val="28"/>
        </w:rPr>
        <w:t>10153,32</w:t>
      </w:r>
      <w:r w:rsidRPr="007B0F5E">
        <w:rPr>
          <w:rFonts w:ascii="Times New Roman" w:hAnsi="Times New Roman"/>
          <w:sz w:val="28"/>
          <w:szCs w:val="28"/>
        </w:rPr>
        <w:t xml:space="preserve"> тыс. рублей, в том числе условно утвержденные расходы </w:t>
      </w:r>
      <w:r w:rsidR="009920B0">
        <w:rPr>
          <w:rFonts w:ascii="Times New Roman" w:hAnsi="Times New Roman"/>
          <w:sz w:val="28"/>
          <w:szCs w:val="28"/>
        </w:rPr>
        <w:t>534,38</w:t>
      </w:r>
      <w:r w:rsidRPr="007B0F5E">
        <w:rPr>
          <w:rFonts w:ascii="Times New Roman" w:hAnsi="Times New Roman"/>
          <w:sz w:val="28"/>
          <w:szCs w:val="28"/>
        </w:rPr>
        <w:t xml:space="preserve">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3) Дефицит бюджета сельсовета</w:t>
      </w:r>
      <w:r w:rsidR="00477471">
        <w:rPr>
          <w:rFonts w:ascii="Times New Roman" w:hAnsi="Times New Roman"/>
          <w:sz w:val="28"/>
          <w:szCs w:val="28"/>
        </w:rPr>
        <w:t xml:space="preserve"> в сумме 0,0 тыс. рублей на 2025</w:t>
      </w:r>
      <w:r w:rsidRPr="007B0F5E">
        <w:rPr>
          <w:rFonts w:ascii="Times New Roman" w:hAnsi="Times New Roman"/>
          <w:sz w:val="28"/>
          <w:szCs w:val="28"/>
        </w:rPr>
        <w:t xml:space="preserve"> год и</w:t>
      </w:r>
      <w:r w:rsidR="00477471">
        <w:rPr>
          <w:rFonts w:ascii="Times New Roman" w:hAnsi="Times New Roman"/>
          <w:sz w:val="28"/>
          <w:szCs w:val="28"/>
        </w:rPr>
        <w:t xml:space="preserve"> в сумме 0,0 тыс. рублей на 2026</w:t>
      </w:r>
      <w:r w:rsidRPr="007B0F5E">
        <w:rPr>
          <w:rFonts w:ascii="Times New Roman" w:hAnsi="Times New Roman"/>
          <w:sz w:val="28"/>
          <w:szCs w:val="28"/>
        </w:rPr>
        <w:t xml:space="preserve"> год;</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 xml:space="preserve">4) Источники внутреннего финансирования дефицита бюджета сельсовета в сумме </w:t>
      </w:r>
      <w:r w:rsidR="00477471">
        <w:rPr>
          <w:rFonts w:ascii="Times New Roman" w:hAnsi="Times New Roman"/>
          <w:sz w:val="28"/>
          <w:szCs w:val="28"/>
        </w:rPr>
        <w:t>0,0 тыс. рублей на 2025</w:t>
      </w:r>
      <w:r w:rsidRPr="007B0F5E">
        <w:rPr>
          <w:rFonts w:ascii="Times New Roman" w:hAnsi="Times New Roman"/>
          <w:sz w:val="28"/>
          <w:szCs w:val="28"/>
        </w:rPr>
        <w:t xml:space="preserve"> год и</w:t>
      </w:r>
      <w:r w:rsidR="00477471">
        <w:rPr>
          <w:rFonts w:ascii="Times New Roman" w:hAnsi="Times New Roman"/>
          <w:sz w:val="28"/>
          <w:szCs w:val="28"/>
        </w:rPr>
        <w:t xml:space="preserve"> в сумме 0,0 тыс. рублей на 2026</w:t>
      </w:r>
      <w:r w:rsidRPr="007B0F5E">
        <w:rPr>
          <w:rFonts w:ascii="Times New Roman" w:hAnsi="Times New Roman"/>
          <w:sz w:val="28"/>
          <w:szCs w:val="28"/>
        </w:rPr>
        <w:t xml:space="preserve"> год согласно приложению 1 к настоящему Решению.</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2. Д</w:t>
      </w:r>
      <w:r w:rsidR="00477471">
        <w:rPr>
          <w:rFonts w:ascii="Times New Roman" w:hAnsi="Times New Roman"/>
          <w:b/>
          <w:bCs/>
          <w:sz w:val="28"/>
          <w:szCs w:val="28"/>
        </w:rPr>
        <w:t>оходы бюджета сельсовета на 2024 год и плановый период 2025 - 2026</w:t>
      </w:r>
      <w:r w:rsidRPr="007B0F5E">
        <w:rPr>
          <w:rFonts w:ascii="Times New Roman" w:hAnsi="Times New Roman"/>
          <w:b/>
          <w:bCs/>
          <w:sz w:val="28"/>
          <w:szCs w:val="28"/>
        </w:rPr>
        <w:t xml:space="preserve"> годов</w:t>
      </w:r>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sz w:val="28"/>
          <w:szCs w:val="28"/>
        </w:rPr>
        <w:t>Утвердить д</w:t>
      </w:r>
      <w:r w:rsidR="00477471">
        <w:rPr>
          <w:rFonts w:ascii="Times New Roman" w:hAnsi="Times New Roman"/>
          <w:sz w:val="28"/>
          <w:szCs w:val="28"/>
        </w:rPr>
        <w:t>оходы бюджета сельсовета на 202</w:t>
      </w:r>
      <w:r w:rsidR="009920B0">
        <w:rPr>
          <w:rFonts w:ascii="Times New Roman" w:hAnsi="Times New Roman"/>
          <w:sz w:val="28"/>
          <w:szCs w:val="28"/>
        </w:rPr>
        <w:t>4</w:t>
      </w:r>
      <w:r w:rsidRPr="007B0F5E">
        <w:rPr>
          <w:rFonts w:ascii="Times New Roman" w:hAnsi="Times New Roman"/>
          <w:sz w:val="28"/>
          <w:szCs w:val="28"/>
        </w:rPr>
        <w:t xml:space="preserve"> год и плановый пер</w:t>
      </w:r>
      <w:r w:rsidR="00477471">
        <w:rPr>
          <w:rFonts w:ascii="Times New Roman" w:hAnsi="Times New Roman"/>
          <w:sz w:val="28"/>
          <w:szCs w:val="28"/>
        </w:rPr>
        <w:t>иод 202</w:t>
      </w:r>
      <w:r w:rsidR="009920B0">
        <w:rPr>
          <w:rFonts w:ascii="Times New Roman" w:hAnsi="Times New Roman"/>
          <w:sz w:val="28"/>
          <w:szCs w:val="28"/>
        </w:rPr>
        <w:t>5</w:t>
      </w:r>
      <w:r w:rsidR="00477471">
        <w:rPr>
          <w:rFonts w:ascii="Times New Roman" w:hAnsi="Times New Roman"/>
          <w:sz w:val="28"/>
          <w:szCs w:val="28"/>
        </w:rPr>
        <w:t xml:space="preserve"> - 202</w:t>
      </w:r>
      <w:r w:rsidR="009920B0">
        <w:rPr>
          <w:rFonts w:ascii="Times New Roman" w:hAnsi="Times New Roman"/>
          <w:sz w:val="28"/>
          <w:szCs w:val="28"/>
        </w:rPr>
        <w:t>6</w:t>
      </w:r>
      <w:r w:rsidRPr="007B0F5E">
        <w:rPr>
          <w:rFonts w:ascii="Times New Roman" w:hAnsi="Times New Roman"/>
          <w:sz w:val="28"/>
          <w:szCs w:val="28"/>
        </w:rPr>
        <w:t xml:space="preserve"> годов согласно приложению 2 к настоящему Решению</w:t>
      </w:r>
    </w:p>
    <w:p w:rsidR="007930BD" w:rsidRPr="007930BD" w:rsidRDefault="00477471" w:rsidP="007930BD">
      <w:pPr>
        <w:spacing w:after="0"/>
        <w:rPr>
          <w:sz w:val="28"/>
          <w:szCs w:val="28"/>
        </w:rPr>
      </w:pPr>
      <w:r>
        <w:rPr>
          <w:rFonts w:ascii="Times New Roman" w:hAnsi="Times New Roman"/>
          <w:b/>
          <w:bCs/>
          <w:sz w:val="28"/>
          <w:szCs w:val="28"/>
        </w:rPr>
        <w:lastRenderedPageBreak/>
        <w:t>Статья 3. Распределение на 2024 год и плановый период 2025</w:t>
      </w:r>
      <w:r w:rsidR="007930BD" w:rsidRPr="007B0F5E">
        <w:rPr>
          <w:rFonts w:ascii="Times New Roman" w:hAnsi="Times New Roman"/>
          <w:b/>
          <w:bCs/>
          <w:sz w:val="28"/>
          <w:szCs w:val="28"/>
        </w:rPr>
        <w:t> </w:t>
      </w:r>
      <w:r w:rsidR="007930BD">
        <w:rPr>
          <w:rFonts w:ascii="Times New Roman" w:hAnsi="Times New Roman"/>
          <w:b/>
          <w:bCs/>
          <w:sz w:val="28"/>
          <w:szCs w:val="28"/>
        </w:rPr>
        <w:t>–</w:t>
      </w:r>
      <w:r>
        <w:rPr>
          <w:rFonts w:ascii="Times New Roman" w:hAnsi="Times New Roman"/>
          <w:b/>
          <w:bCs/>
          <w:sz w:val="28"/>
          <w:szCs w:val="28"/>
        </w:rPr>
        <w:t> 2026</w:t>
      </w:r>
      <w:r w:rsidR="007930BD">
        <w:rPr>
          <w:rFonts w:ascii="Times New Roman" w:hAnsi="Times New Roman"/>
          <w:b/>
          <w:bCs/>
          <w:sz w:val="28"/>
          <w:szCs w:val="28"/>
        </w:rPr>
        <w:t xml:space="preserve"> </w:t>
      </w:r>
      <w:r w:rsidR="007930BD" w:rsidRPr="007B0F5E">
        <w:rPr>
          <w:rFonts w:ascii="Times New Roman" w:hAnsi="Times New Roman"/>
          <w:b/>
          <w:bCs/>
          <w:sz w:val="28"/>
          <w:szCs w:val="28"/>
        </w:rPr>
        <w:t>годов</w:t>
      </w:r>
      <w:r w:rsidR="007930BD">
        <w:rPr>
          <w:sz w:val="28"/>
          <w:szCs w:val="28"/>
        </w:rPr>
        <w:t xml:space="preserve"> </w:t>
      </w:r>
      <w:r w:rsidR="007930BD" w:rsidRPr="007B0F5E">
        <w:rPr>
          <w:rFonts w:ascii="Times New Roman" w:hAnsi="Times New Roman"/>
          <w:b/>
          <w:bCs/>
          <w:sz w:val="28"/>
          <w:szCs w:val="28"/>
        </w:rPr>
        <w:t>расходов бюджета сельсовета по бюджетной классификации Российской Федерации</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Утвердить в пределах общего объема расходов бюджета сельсовета, установленного статьей 1 настоящего Решения:</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1) распределение бюджетных ассигнований по разделам и подразделам бюджетной классификации расходов бюдже</w:t>
      </w:r>
      <w:r w:rsidR="00477471">
        <w:rPr>
          <w:rFonts w:ascii="Times New Roman" w:hAnsi="Times New Roman"/>
          <w:sz w:val="28"/>
          <w:szCs w:val="28"/>
        </w:rPr>
        <w:t>тов Российской Федерации на 2024 год и плановый период 2025 - 2026</w:t>
      </w:r>
      <w:r w:rsidRPr="007B0F5E">
        <w:rPr>
          <w:rFonts w:ascii="Times New Roman" w:hAnsi="Times New Roman"/>
          <w:sz w:val="28"/>
          <w:szCs w:val="28"/>
        </w:rPr>
        <w:t xml:space="preserve"> годов согласно приложению 3 к настоящему Решению;</w:t>
      </w:r>
    </w:p>
    <w:p w:rsidR="007930BD" w:rsidRPr="007B0F5E" w:rsidRDefault="007930BD" w:rsidP="007930BD">
      <w:pPr>
        <w:autoSpaceDE w:val="0"/>
        <w:autoSpaceDN w:val="0"/>
        <w:adjustRightInd w:val="0"/>
        <w:spacing w:after="0"/>
        <w:ind w:firstLine="700"/>
        <w:jc w:val="both"/>
        <w:rPr>
          <w:rFonts w:ascii="Times New Roman" w:hAnsi="Times New Roman"/>
          <w:sz w:val="28"/>
          <w:szCs w:val="28"/>
        </w:rPr>
      </w:pPr>
      <w:r w:rsidRPr="007B0F5E">
        <w:rPr>
          <w:rFonts w:ascii="Times New Roman" w:hAnsi="Times New Roman"/>
          <w:sz w:val="28"/>
          <w:szCs w:val="28"/>
        </w:rPr>
        <w:t>2) ведомственную структуру рас</w:t>
      </w:r>
      <w:r w:rsidR="00477471">
        <w:rPr>
          <w:rFonts w:ascii="Times New Roman" w:hAnsi="Times New Roman"/>
          <w:sz w:val="28"/>
          <w:szCs w:val="28"/>
        </w:rPr>
        <w:t>ходов бюджета сельсовета на 2024 год и плановый период 2025 - 2026</w:t>
      </w:r>
      <w:r w:rsidRPr="007B0F5E">
        <w:rPr>
          <w:rFonts w:ascii="Times New Roman" w:hAnsi="Times New Roman"/>
          <w:sz w:val="28"/>
          <w:szCs w:val="28"/>
        </w:rPr>
        <w:t xml:space="preserve"> годов согласно приложению 4 к настоящему Решению;</w:t>
      </w:r>
    </w:p>
    <w:p w:rsidR="007930BD" w:rsidRPr="007B0F5E" w:rsidRDefault="007930BD" w:rsidP="007930BD">
      <w:pPr>
        <w:autoSpaceDE w:val="0"/>
        <w:autoSpaceDN w:val="0"/>
        <w:adjustRightInd w:val="0"/>
        <w:spacing w:after="0"/>
        <w:ind w:firstLine="700"/>
        <w:jc w:val="both"/>
        <w:outlineLvl w:val="2"/>
        <w:rPr>
          <w:rFonts w:ascii="Times New Roman" w:hAnsi="Times New Roman"/>
          <w:bCs/>
          <w:sz w:val="28"/>
          <w:szCs w:val="28"/>
        </w:rPr>
      </w:pPr>
      <w:r w:rsidRPr="007B0F5E">
        <w:rPr>
          <w:rFonts w:ascii="Times New Roman" w:hAnsi="Times New Roman"/>
          <w:bCs/>
          <w:sz w:val="28"/>
          <w:szCs w:val="28"/>
        </w:rPr>
        <w:t xml:space="preserve">3) распределение бюджетных ассигнований по целевым статьям (муниципальных программам Чайковского сельсовета и непрограммным направлениям деятельности), группам и подгруппам видов расходов, разделам, подразделам классификации расходов бюджета сельсовета на </w:t>
      </w:r>
      <w:r w:rsidR="00477471">
        <w:rPr>
          <w:rFonts w:ascii="Times New Roman" w:hAnsi="Times New Roman"/>
          <w:sz w:val="28"/>
          <w:szCs w:val="28"/>
        </w:rPr>
        <w:t>2024 год и плановый период 2025 - 2026</w:t>
      </w:r>
      <w:r w:rsidRPr="007B0F5E">
        <w:rPr>
          <w:rFonts w:ascii="Times New Roman" w:hAnsi="Times New Roman"/>
          <w:sz w:val="28"/>
          <w:szCs w:val="28"/>
        </w:rPr>
        <w:t xml:space="preserve"> годов</w:t>
      </w:r>
      <w:r w:rsidRPr="007B0F5E">
        <w:rPr>
          <w:rFonts w:ascii="Times New Roman" w:hAnsi="Times New Roman"/>
          <w:bCs/>
          <w:sz w:val="28"/>
          <w:szCs w:val="28"/>
        </w:rPr>
        <w:t xml:space="preserve"> согласно приложению 5 к настоящему Решению.</w:t>
      </w:r>
    </w:p>
    <w:p w:rsidR="007930BD" w:rsidRPr="007B0F5E" w:rsidRDefault="007930BD" w:rsidP="007930BD">
      <w:pPr>
        <w:widowControl w:val="0"/>
        <w:autoSpaceDE w:val="0"/>
        <w:autoSpaceDN w:val="0"/>
        <w:adjustRightInd w:val="0"/>
        <w:spacing w:after="0" w:line="240" w:lineRule="auto"/>
        <w:jc w:val="both"/>
        <w:rPr>
          <w:rFonts w:ascii="Times New Roman" w:hAnsi="Times New Roman"/>
          <w:b/>
          <w:bCs/>
          <w:sz w:val="28"/>
          <w:szCs w:val="28"/>
        </w:rPr>
      </w:pPr>
      <w:r w:rsidRPr="007B0F5E">
        <w:rPr>
          <w:rFonts w:ascii="Times New Roman" w:hAnsi="Times New Roman"/>
          <w:b/>
          <w:bCs/>
          <w:sz w:val="28"/>
          <w:szCs w:val="28"/>
        </w:rPr>
        <w:t xml:space="preserve">            Статья 4. Публичные нормативные обязательства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r w:rsidRPr="007B0F5E">
        <w:rPr>
          <w:rFonts w:ascii="Times New Roman" w:hAnsi="Times New Roman"/>
          <w:sz w:val="28"/>
          <w:szCs w:val="28"/>
        </w:rPr>
        <w:t>Утвердить общий объем средств бюджета сельсовета на исполнение публичных но</w:t>
      </w:r>
      <w:r w:rsidR="00477471">
        <w:rPr>
          <w:rFonts w:ascii="Times New Roman" w:hAnsi="Times New Roman"/>
          <w:sz w:val="28"/>
          <w:szCs w:val="28"/>
        </w:rPr>
        <w:t>рмативных  обязательств  на 2024</w:t>
      </w:r>
      <w:r w:rsidRPr="007B0F5E">
        <w:rPr>
          <w:rFonts w:ascii="Times New Roman" w:hAnsi="Times New Roman"/>
          <w:sz w:val="28"/>
          <w:szCs w:val="28"/>
        </w:rPr>
        <w:t xml:space="preserve"> год в</w:t>
      </w:r>
      <w:r w:rsidR="00477471">
        <w:rPr>
          <w:rFonts w:ascii="Times New Roman" w:hAnsi="Times New Roman"/>
          <w:sz w:val="28"/>
          <w:szCs w:val="28"/>
        </w:rPr>
        <w:t xml:space="preserve"> сумме 0,00 тыс. рублей, на 2025</w:t>
      </w:r>
      <w:r w:rsidRPr="007B0F5E">
        <w:rPr>
          <w:rFonts w:ascii="Times New Roman" w:hAnsi="Times New Roman"/>
          <w:sz w:val="28"/>
          <w:szCs w:val="28"/>
        </w:rPr>
        <w:t xml:space="preserve"> год в сумме 0,00 тыс. рублей и на 202</w:t>
      </w:r>
      <w:r w:rsidR="00477471">
        <w:rPr>
          <w:rFonts w:ascii="Times New Roman" w:hAnsi="Times New Roman"/>
          <w:sz w:val="28"/>
          <w:szCs w:val="28"/>
        </w:rPr>
        <w:t>6</w:t>
      </w:r>
      <w:r w:rsidRPr="007B0F5E">
        <w:rPr>
          <w:rFonts w:ascii="Times New Roman" w:hAnsi="Times New Roman"/>
          <w:sz w:val="28"/>
          <w:szCs w:val="28"/>
        </w:rPr>
        <w:t xml:space="preserve"> год в сумме 0,00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b/>
          <w:bCs/>
          <w:sz w:val="28"/>
          <w:szCs w:val="28"/>
        </w:rPr>
      </w:pPr>
      <w:r w:rsidRPr="007B0F5E">
        <w:rPr>
          <w:rFonts w:ascii="Times New Roman" w:hAnsi="Times New Roman"/>
          <w:b/>
          <w:bCs/>
          <w:sz w:val="28"/>
          <w:szCs w:val="28"/>
        </w:rPr>
        <w:t>Статья 5. Изменение показателей сводной бюджетной р</w:t>
      </w:r>
      <w:r w:rsidR="00477471">
        <w:rPr>
          <w:rFonts w:ascii="Times New Roman" w:hAnsi="Times New Roman"/>
          <w:b/>
          <w:bCs/>
          <w:sz w:val="28"/>
          <w:szCs w:val="28"/>
        </w:rPr>
        <w:t>осписи бюджета сельсовета в 2024</w:t>
      </w:r>
      <w:r w:rsidRPr="007B0F5E">
        <w:rPr>
          <w:rFonts w:ascii="Times New Roman" w:hAnsi="Times New Roman"/>
          <w:b/>
          <w:bCs/>
          <w:sz w:val="28"/>
          <w:szCs w:val="28"/>
        </w:rPr>
        <w:t xml:space="preserve"> году</w:t>
      </w:r>
    </w:p>
    <w:p w:rsidR="007930BD" w:rsidRPr="007B0F5E" w:rsidRDefault="007930BD" w:rsidP="007930BD">
      <w:pPr>
        <w:widowControl w:val="0"/>
        <w:autoSpaceDE w:val="0"/>
        <w:autoSpaceDN w:val="0"/>
        <w:adjustRightInd w:val="0"/>
        <w:spacing w:after="0"/>
        <w:ind w:firstLine="720"/>
        <w:jc w:val="both"/>
        <w:rPr>
          <w:rFonts w:ascii="Times New Roman" w:hAnsi="Times New Roman"/>
          <w:sz w:val="28"/>
          <w:szCs w:val="28"/>
        </w:rPr>
      </w:pPr>
      <w:proofErr w:type="gramStart"/>
      <w:r w:rsidRPr="007B0F5E">
        <w:rPr>
          <w:rFonts w:ascii="Times New Roman" w:hAnsi="Times New Roman"/>
          <w:sz w:val="28"/>
          <w:szCs w:val="28"/>
        </w:rPr>
        <w:t xml:space="preserve">Установить, что в соответствии со статьей 36 Федерального закона от 06.10.2003 № 131-ФЗ «Об общих принципах организации местного самоуправления в Российской Федерации», Уставом </w:t>
      </w:r>
      <w:r w:rsidRPr="007B0F5E">
        <w:rPr>
          <w:rFonts w:ascii="Times New Roman" w:hAnsi="Times New Roman"/>
          <w:bCs/>
          <w:sz w:val="28"/>
          <w:szCs w:val="28"/>
        </w:rPr>
        <w:t>Чайковского</w:t>
      </w:r>
      <w:r w:rsidRPr="007B0F5E">
        <w:rPr>
          <w:rFonts w:ascii="Times New Roman" w:hAnsi="Times New Roman"/>
          <w:sz w:val="28"/>
          <w:szCs w:val="28"/>
        </w:rPr>
        <w:t xml:space="preserve"> сельсовета, глава сельсовета (являющийся должностным лицом администрации </w:t>
      </w:r>
      <w:r w:rsidRPr="007B0F5E">
        <w:rPr>
          <w:rFonts w:ascii="Times New Roman" w:hAnsi="Times New Roman"/>
          <w:bCs/>
          <w:sz w:val="28"/>
          <w:szCs w:val="28"/>
        </w:rPr>
        <w:t>Чайковского</w:t>
      </w:r>
      <w:r w:rsidRPr="007B0F5E">
        <w:rPr>
          <w:rFonts w:ascii="Times New Roman" w:hAnsi="Times New Roman"/>
          <w:sz w:val="28"/>
          <w:szCs w:val="28"/>
        </w:rPr>
        <w:t xml:space="preserve">  сельсовета, осуществляющим составление и организацию исполнения местного бюджета) вправе в ходе исполнения настоящего Решения вносить изменения в сводную бюджетную ро</w:t>
      </w:r>
      <w:r w:rsidR="00477471">
        <w:rPr>
          <w:rFonts w:ascii="Times New Roman" w:hAnsi="Times New Roman"/>
          <w:sz w:val="28"/>
          <w:szCs w:val="28"/>
        </w:rPr>
        <w:t>спись бюджета сельсовета на 2023 год и плановый период 2024</w:t>
      </w:r>
      <w:proofErr w:type="gramEnd"/>
      <w:r w:rsidR="00477471">
        <w:rPr>
          <w:rFonts w:ascii="Times New Roman" w:hAnsi="Times New Roman"/>
          <w:sz w:val="28"/>
          <w:szCs w:val="28"/>
        </w:rPr>
        <w:t xml:space="preserve"> - 2025</w:t>
      </w:r>
      <w:r w:rsidRPr="007B0F5E">
        <w:rPr>
          <w:rFonts w:ascii="Times New Roman" w:hAnsi="Times New Roman"/>
          <w:sz w:val="28"/>
          <w:szCs w:val="28"/>
        </w:rPr>
        <w:t> годов без внесения изменений в настоящее Решение:</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sz w:val="28"/>
          <w:szCs w:val="28"/>
        </w:rPr>
      </w:pPr>
      <w:proofErr w:type="gramStart"/>
      <w:r w:rsidRPr="007B0F5E">
        <w:rPr>
          <w:rFonts w:ascii="Times New Roman" w:hAnsi="Times New Roman"/>
          <w:sz w:val="28"/>
          <w:szCs w:val="28"/>
        </w:rPr>
        <w:t xml:space="preserve">1) на сумму доходов, дополнительно полученных от платных услуг, оказываемых муниципальными казенными учреждениями,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 и от иной приносящей доход деятельности (за исключением доходов от сдачи в аренду имущества, находящегося  в муниципальной собственности и переданного в оперативное управление муниципальным казенным учреждениям), осуществляемой муниципальными </w:t>
      </w:r>
      <w:r w:rsidRPr="007B0F5E">
        <w:rPr>
          <w:rFonts w:ascii="Times New Roman" w:hAnsi="Times New Roman"/>
          <w:sz w:val="28"/>
          <w:szCs w:val="28"/>
        </w:rPr>
        <w:lastRenderedPageBreak/>
        <w:t>казенными</w:t>
      </w:r>
      <w:proofErr w:type="gramEnd"/>
      <w:r w:rsidRPr="007B0F5E">
        <w:rPr>
          <w:rFonts w:ascii="Times New Roman" w:hAnsi="Times New Roman"/>
          <w:sz w:val="28"/>
          <w:szCs w:val="28"/>
        </w:rPr>
        <w:t xml:space="preserve"> учреждениями, сверх утвержденных настоящим Решением и (или) бюджетной сметой бюджетных ассигнований на обеспечение деятельности муниципальных казенных учреждений и направленных  на обеспечение деятельности данных учреждений  в соответствии с бюджетной сметой;</w:t>
      </w:r>
    </w:p>
    <w:p w:rsidR="00086D71" w:rsidRDefault="007930BD" w:rsidP="007930BD">
      <w:pPr>
        <w:spacing w:after="0"/>
        <w:rPr>
          <w:rFonts w:ascii="Times New Roman" w:hAnsi="Times New Roman"/>
          <w:color w:val="000000" w:themeColor="text1"/>
          <w:sz w:val="28"/>
          <w:szCs w:val="28"/>
        </w:rPr>
      </w:pPr>
      <w:proofErr w:type="gramStart"/>
      <w:r w:rsidRPr="007B0F5E">
        <w:rPr>
          <w:rFonts w:ascii="Times New Roman" w:hAnsi="Times New Roman"/>
          <w:color w:val="000000" w:themeColor="text1"/>
          <w:sz w:val="28"/>
          <w:szCs w:val="28"/>
        </w:rPr>
        <w:t>2) на сумму остатков средств, полученных от платных услуг, оказываемых муниципальными казенными учреждениями, безвозмездных поступлений от физических и юридических лиц, в том числе добровольных пожертвований, и от приносящей доход деятельности (за исключением доходов от сдачи в аренду имущества, находящегося в муниципальной собственности и переданного в оперативное управление муниципальным казенным учреждениям), осуществляемой муниципальными казенными учреждениям</w:t>
      </w:r>
      <w:r w:rsidR="008D3107">
        <w:rPr>
          <w:rFonts w:ascii="Times New Roman" w:hAnsi="Times New Roman"/>
          <w:color w:val="000000" w:themeColor="text1"/>
          <w:sz w:val="28"/>
          <w:szCs w:val="28"/>
        </w:rPr>
        <w:t>и, по состоянию на 1 января 2024</w:t>
      </w:r>
      <w:proofErr w:type="gramEnd"/>
      <w:r w:rsidRPr="007B0F5E">
        <w:rPr>
          <w:rFonts w:ascii="Times New Roman" w:hAnsi="Times New Roman"/>
          <w:color w:val="000000" w:themeColor="text1"/>
          <w:sz w:val="28"/>
          <w:szCs w:val="28"/>
        </w:rPr>
        <w:t xml:space="preserve"> года, </w:t>
      </w:r>
      <w:proofErr w:type="gramStart"/>
      <w:r w:rsidRPr="007B0F5E">
        <w:rPr>
          <w:rFonts w:ascii="Times New Roman" w:hAnsi="Times New Roman"/>
          <w:color w:val="000000" w:themeColor="text1"/>
          <w:sz w:val="28"/>
          <w:szCs w:val="28"/>
        </w:rPr>
        <w:t>которые</w:t>
      </w:r>
      <w:proofErr w:type="gramEnd"/>
      <w:r w:rsidRPr="007B0F5E">
        <w:rPr>
          <w:rFonts w:ascii="Times New Roman" w:hAnsi="Times New Roman"/>
          <w:color w:val="000000" w:themeColor="text1"/>
          <w:sz w:val="28"/>
          <w:szCs w:val="28"/>
        </w:rPr>
        <w:t xml:space="preserve"> направляются на обеспечение</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7B0F5E">
        <w:rPr>
          <w:rFonts w:ascii="Times New Roman" w:hAnsi="Times New Roman" w:cs="Times New Roman"/>
          <w:color w:val="000000" w:themeColor="text1"/>
          <w:sz w:val="28"/>
          <w:szCs w:val="28"/>
        </w:rPr>
        <w:t>обеспечение деятельности данных учреждений в соответствии с бюджетной  сметой;</w:t>
      </w:r>
    </w:p>
    <w:p w:rsidR="007930BD" w:rsidRPr="007B0F5E" w:rsidRDefault="007930BD" w:rsidP="007930BD">
      <w:pPr>
        <w:widowControl w:val="0"/>
        <w:tabs>
          <w:tab w:val="left" w:pos="709"/>
        </w:tabs>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3) в случаях образования, переименования, реорганизации, ликвидации органов местного самоуправления, перераспределения их полномочий и (или)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
    <w:p w:rsidR="007930BD" w:rsidRPr="007B0F5E" w:rsidRDefault="007930BD" w:rsidP="007930BD">
      <w:pPr>
        <w:widowControl w:val="0"/>
        <w:tabs>
          <w:tab w:val="left" w:pos="709"/>
        </w:tabs>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7B0F5E">
        <w:rPr>
          <w:rFonts w:ascii="Times New Roman" w:hAnsi="Times New Roman" w:cs="Times New Roman"/>
          <w:sz w:val="28"/>
          <w:szCs w:val="28"/>
        </w:rPr>
        <w:t>4) в случаях переименования, реорганизации, ликвидации, создания  муниципальных учреждений, перераспределения объема оказываемых муниципальных услуг, выполняемых работ и (или) исполняемых муниципальных функций и численности, а также в случаях осуществления расходов на выплаты работникам при их увольнении в соответствии с действующим законодательством в пределах общего объема средств, предусмотренных настоящим  Решением на обеспечение их деятельности;</w:t>
      </w:r>
      <w:proofErr w:type="gramEnd"/>
    </w:p>
    <w:p w:rsidR="007930BD" w:rsidRPr="007B0F5E" w:rsidRDefault="007930BD" w:rsidP="007930BD">
      <w:pPr>
        <w:pStyle w:val="ConsPlusNormal"/>
        <w:ind w:firstLine="709"/>
        <w:jc w:val="both"/>
        <w:rPr>
          <w:rFonts w:ascii="Times New Roman" w:hAnsi="Times New Roman" w:cs="Times New Roman"/>
          <w:color w:val="FF0000"/>
          <w:sz w:val="28"/>
          <w:szCs w:val="28"/>
        </w:rPr>
      </w:pPr>
      <w:proofErr w:type="gramStart"/>
      <w:r w:rsidRPr="007B0F5E">
        <w:rPr>
          <w:rFonts w:ascii="Times New Roman" w:hAnsi="Times New Roman" w:cs="Times New Roman"/>
          <w:sz w:val="28"/>
          <w:szCs w:val="28"/>
        </w:rPr>
        <w:t>5) в случае перераспределения бюджетных ассигнований в пределах общего объема расходов, предусмотренных  муниципальному бюджетному  учреждению в виде субсидий, включая субсидии на финансовое обеспечение выполнения муниципального задания, субсидии на цели, не связанные с финансовым обеспечением  выполнения муниципального задания, субсидии на осуществление капитальных вложений в объекты капитального строительства муниципальной собственности сельсовета и приобретение объектов недвижимого имущества в муниципальную собственность сельсовета</w:t>
      </w:r>
      <w:r w:rsidRPr="007B0F5E">
        <w:rPr>
          <w:rFonts w:ascii="Times New Roman" w:hAnsi="Times New Roman" w:cs="Times New Roman"/>
          <w:color w:val="FF0000"/>
          <w:sz w:val="28"/>
          <w:szCs w:val="28"/>
        </w:rPr>
        <w:t>;</w:t>
      </w:r>
      <w:proofErr w:type="gramEnd"/>
    </w:p>
    <w:p w:rsidR="007930BD" w:rsidRPr="007B0F5E" w:rsidRDefault="007930BD" w:rsidP="007930BD">
      <w:pPr>
        <w:autoSpaceDE w:val="0"/>
        <w:autoSpaceDN w:val="0"/>
        <w:adjustRightInd w:val="0"/>
        <w:spacing w:after="0" w:line="240" w:lineRule="auto"/>
        <w:ind w:firstLine="720"/>
        <w:jc w:val="both"/>
        <w:outlineLvl w:val="2"/>
        <w:rPr>
          <w:rFonts w:ascii="Times New Roman" w:hAnsi="Times New Roman" w:cs="Times New Roman"/>
          <w:sz w:val="28"/>
          <w:szCs w:val="28"/>
        </w:rPr>
      </w:pPr>
      <w:r w:rsidRPr="007B0F5E">
        <w:rPr>
          <w:rFonts w:ascii="Times New Roman" w:hAnsi="Times New Roman" w:cs="Times New Roman"/>
          <w:sz w:val="28"/>
          <w:szCs w:val="28"/>
        </w:rPr>
        <w:t>6) в случаях изменения размеров субсидий, предусмотренных муниципальным бюджетным или автономным учреждениям на финансовое обеспечение выполнения муниципального задания;</w:t>
      </w:r>
    </w:p>
    <w:p w:rsidR="007930BD" w:rsidRPr="007B0F5E" w:rsidRDefault="007930BD" w:rsidP="007930BD">
      <w:pPr>
        <w:autoSpaceDE w:val="0"/>
        <w:autoSpaceDN w:val="0"/>
        <w:adjustRightInd w:val="0"/>
        <w:spacing w:after="0" w:line="240" w:lineRule="auto"/>
        <w:ind w:firstLine="720"/>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7) в случае перераспределения бюджетных ассигнований в пределах общего объема средств, предусмотренных настоящим Решением по главному распорядителю средств  бюджета сельсовета  муниципальным бюджетным </w:t>
      </w:r>
      <w:r w:rsidRPr="007B0F5E">
        <w:rPr>
          <w:rFonts w:ascii="Times New Roman" w:hAnsi="Times New Roman" w:cs="Times New Roman"/>
          <w:sz w:val="28"/>
          <w:szCs w:val="28"/>
        </w:rPr>
        <w:lastRenderedPageBreak/>
        <w:t>учреждениям в виде субсидий на цели, не связанные с  финансовым обеспечением выполнения муниципального задания;</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8) на сумму средств межбюджетных трансфертов, передаваемых из районного бюджета на осуществление отдельных целевых расходов на основании федеральных, краевых законов и (или) нормативных правовых актов, и (или) соглашений, заключенных с Администрацией</w:t>
      </w:r>
      <w:r w:rsidRPr="007B0F5E">
        <w:rPr>
          <w:rFonts w:ascii="Times New Roman" w:hAnsi="Times New Roman" w:cs="Times New Roman"/>
          <w:sz w:val="28"/>
          <w:szCs w:val="28"/>
        </w:rPr>
        <w:tab/>
        <w:t xml:space="preserve"> </w:t>
      </w:r>
      <w:proofErr w:type="spellStart"/>
      <w:r w:rsidRPr="007B0F5E">
        <w:rPr>
          <w:rFonts w:ascii="Times New Roman" w:hAnsi="Times New Roman" w:cs="Times New Roman"/>
          <w:sz w:val="28"/>
          <w:szCs w:val="28"/>
        </w:rPr>
        <w:t>Боготольского</w:t>
      </w:r>
      <w:proofErr w:type="spellEnd"/>
      <w:r w:rsidRPr="007B0F5E">
        <w:rPr>
          <w:rFonts w:ascii="Times New Roman" w:hAnsi="Times New Roman" w:cs="Times New Roman"/>
          <w:sz w:val="28"/>
          <w:szCs w:val="28"/>
        </w:rPr>
        <w:t xml:space="preserve"> района, а также в случае сокращения (возврата при отсутствии потребности) указанных межбюджетных трансфертов;</w:t>
      </w:r>
    </w:p>
    <w:p w:rsidR="007930BD" w:rsidRPr="007B0F5E" w:rsidRDefault="007930BD" w:rsidP="007930BD">
      <w:pPr>
        <w:pStyle w:val="ConsPlusNormal"/>
        <w:ind w:firstLine="709"/>
        <w:jc w:val="both"/>
        <w:rPr>
          <w:rFonts w:ascii="Times New Roman" w:hAnsi="Times New Roman" w:cs="Times New Roman"/>
          <w:color w:val="FF0000"/>
          <w:sz w:val="28"/>
          <w:szCs w:val="28"/>
        </w:rPr>
      </w:pPr>
      <w:r w:rsidRPr="007B0F5E">
        <w:rPr>
          <w:rFonts w:ascii="Times New Roman" w:hAnsi="Times New Roman" w:cs="Times New Roman"/>
          <w:sz w:val="28"/>
          <w:szCs w:val="28"/>
        </w:rPr>
        <w:t>9) в случае уменьшения суммы средств межбюджетных трансфертов из районного бюджета;</w:t>
      </w:r>
    </w:p>
    <w:p w:rsidR="007930BD" w:rsidRPr="007B0F5E" w:rsidRDefault="007930BD" w:rsidP="007930BD">
      <w:pPr>
        <w:autoSpaceDE w:val="0"/>
        <w:autoSpaceDN w:val="0"/>
        <w:adjustRightInd w:val="0"/>
        <w:spacing w:after="0" w:line="240" w:lineRule="auto"/>
        <w:ind w:firstLine="700"/>
        <w:jc w:val="both"/>
        <w:rPr>
          <w:rFonts w:ascii="Times New Roman" w:hAnsi="Times New Roman" w:cs="Times New Roman"/>
          <w:sz w:val="28"/>
          <w:szCs w:val="28"/>
        </w:rPr>
      </w:pPr>
      <w:r w:rsidRPr="007B0F5E">
        <w:rPr>
          <w:rFonts w:ascii="Times New Roman" w:hAnsi="Times New Roman" w:cs="Times New Roman"/>
          <w:sz w:val="28"/>
          <w:szCs w:val="28"/>
        </w:rPr>
        <w:t xml:space="preserve">10) в случае перераспределения бюджетных ассигнований, необходимых для исполнения расходных обязательств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w:t>
      </w:r>
      <w:proofErr w:type="spellStart"/>
      <w:r w:rsidRPr="007B0F5E">
        <w:rPr>
          <w:rFonts w:ascii="Times New Roman" w:hAnsi="Times New Roman" w:cs="Times New Roman"/>
          <w:sz w:val="28"/>
          <w:szCs w:val="28"/>
        </w:rPr>
        <w:t>софинансирование</w:t>
      </w:r>
      <w:proofErr w:type="spellEnd"/>
      <w:r w:rsidRPr="007B0F5E">
        <w:rPr>
          <w:rFonts w:ascii="Times New Roman" w:hAnsi="Times New Roman" w:cs="Times New Roman"/>
          <w:sz w:val="28"/>
          <w:szCs w:val="28"/>
        </w:rPr>
        <w:t xml:space="preserve"> которых осуществляется из бюджета сельсовета, включая новые виды расходных обязательств;</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11) на сумму не использованн</w:t>
      </w:r>
      <w:r w:rsidR="008D3107">
        <w:rPr>
          <w:rFonts w:ascii="Times New Roman" w:hAnsi="Times New Roman" w:cs="Times New Roman"/>
          <w:sz w:val="28"/>
          <w:szCs w:val="28"/>
        </w:rPr>
        <w:t>ых по состоянию на 1 января 2024</w:t>
      </w:r>
      <w:r w:rsidRPr="007B0F5E">
        <w:rPr>
          <w:rFonts w:ascii="Times New Roman" w:hAnsi="Times New Roman" w:cs="Times New Roman"/>
          <w:sz w:val="28"/>
          <w:szCs w:val="28"/>
        </w:rPr>
        <w:t xml:space="preserve"> года остатков межбюджетных трансфертов, полученных из бюджетов государственных внебюджетных фондов, имеющих целевое назначе</w:t>
      </w:r>
      <w:r w:rsidR="008D3107">
        <w:rPr>
          <w:rFonts w:ascii="Times New Roman" w:hAnsi="Times New Roman" w:cs="Times New Roman"/>
          <w:sz w:val="28"/>
          <w:szCs w:val="28"/>
        </w:rPr>
        <w:t>ние, которые направляются в 2024</w:t>
      </w:r>
      <w:r w:rsidRPr="007B0F5E">
        <w:rPr>
          <w:rFonts w:ascii="Times New Roman" w:hAnsi="Times New Roman" w:cs="Times New Roman"/>
          <w:sz w:val="28"/>
          <w:szCs w:val="28"/>
        </w:rPr>
        <w:t xml:space="preserve"> году </w:t>
      </w:r>
      <w:proofErr w:type="gramStart"/>
      <w:r w:rsidRPr="007B0F5E">
        <w:rPr>
          <w:rFonts w:ascii="Times New Roman" w:hAnsi="Times New Roman" w:cs="Times New Roman"/>
          <w:sz w:val="28"/>
          <w:szCs w:val="28"/>
        </w:rPr>
        <w:t>на те</w:t>
      </w:r>
      <w:proofErr w:type="gramEnd"/>
      <w:r w:rsidRPr="007B0F5E">
        <w:rPr>
          <w:rFonts w:ascii="Times New Roman" w:hAnsi="Times New Roman" w:cs="Times New Roman"/>
          <w:sz w:val="28"/>
          <w:szCs w:val="28"/>
        </w:rPr>
        <w:t xml:space="preserve"> же цели;</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12) в пределах общего объема средств, предусмотренных настоящим Решением для финансирования мероприятий в рамках одной муниципальной программы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после внесения изменений в указанную программу в установленном порядке;</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13) в пределах общего объема средств субвенций, предусмотренных бюджету сельсовета настоящим Решением, в случае перераспределения сумм указанных субвенций;</w:t>
      </w:r>
    </w:p>
    <w:p w:rsidR="007930BD" w:rsidRPr="007B0F5E" w:rsidRDefault="007930BD" w:rsidP="007930BD">
      <w:pPr>
        <w:autoSpaceDE w:val="0"/>
        <w:autoSpaceDN w:val="0"/>
        <w:adjustRightInd w:val="0"/>
        <w:spacing w:after="0" w:line="240" w:lineRule="auto"/>
        <w:ind w:firstLine="700"/>
        <w:jc w:val="both"/>
        <w:rPr>
          <w:rFonts w:ascii="Times New Roman" w:hAnsi="Times New Roman" w:cs="Times New Roman"/>
          <w:sz w:val="28"/>
          <w:szCs w:val="28"/>
        </w:rPr>
      </w:pPr>
      <w:r w:rsidRPr="007B0F5E">
        <w:rPr>
          <w:rFonts w:ascii="Times New Roman" w:hAnsi="Times New Roman" w:cs="Times New Roman"/>
          <w:sz w:val="28"/>
          <w:szCs w:val="28"/>
        </w:rPr>
        <w:t>14) в случае перераспределения бюджетных ассигнований, предусмотренных на выплату пособий, компенсаций и иных социальных выплат гражданам, не отнесенных к публичным нормативным обязательствам, в пределах общего объема расходов, предусмотренных главному распорядителю средств бюджета сельсовета;</w:t>
      </w:r>
    </w:p>
    <w:p w:rsidR="007930BD" w:rsidRPr="007B0F5E" w:rsidRDefault="007930BD" w:rsidP="007930BD">
      <w:pPr>
        <w:autoSpaceDE w:val="0"/>
        <w:autoSpaceDN w:val="0"/>
        <w:adjustRightInd w:val="0"/>
        <w:spacing w:after="0" w:line="240" w:lineRule="auto"/>
        <w:ind w:firstLine="700"/>
        <w:jc w:val="both"/>
        <w:outlineLvl w:val="2"/>
        <w:rPr>
          <w:rFonts w:ascii="Times New Roman" w:hAnsi="Times New Roman" w:cs="Times New Roman"/>
          <w:sz w:val="28"/>
          <w:szCs w:val="28"/>
        </w:rPr>
      </w:pPr>
      <w:r w:rsidRPr="007B0F5E">
        <w:rPr>
          <w:rFonts w:ascii="Times New Roman" w:hAnsi="Times New Roman" w:cs="Times New Roman"/>
          <w:sz w:val="28"/>
          <w:szCs w:val="28"/>
        </w:rPr>
        <w:t>15) в случае исполнения исполнительных документов (за исключением судебных актов) и решений налоговых органов о взыскании налога, сбора, пеней и штрафов, предусматривающих обращение взыскания на средства бюджета сельсовета, в пределах общего объема средств, предусмотренных главному распорядителю средств бюджета сельсовета;</w:t>
      </w:r>
    </w:p>
    <w:p w:rsidR="007930BD" w:rsidRPr="007B0F5E" w:rsidRDefault="007930BD" w:rsidP="007930BD">
      <w:pPr>
        <w:autoSpaceDE w:val="0"/>
        <w:autoSpaceDN w:val="0"/>
        <w:adjustRightInd w:val="0"/>
        <w:spacing w:after="0" w:line="240" w:lineRule="auto"/>
        <w:ind w:firstLine="700"/>
        <w:jc w:val="both"/>
        <w:outlineLvl w:val="2"/>
        <w:rPr>
          <w:rFonts w:ascii="Times New Roman" w:hAnsi="Times New Roman" w:cs="Times New Roman"/>
          <w:sz w:val="28"/>
          <w:szCs w:val="28"/>
        </w:rPr>
      </w:pPr>
      <w:r w:rsidRPr="007B0F5E">
        <w:rPr>
          <w:rFonts w:ascii="Times New Roman" w:hAnsi="Times New Roman" w:cs="Times New Roman"/>
          <w:sz w:val="28"/>
          <w:szCs w:val="28"/>
        </w:rPr>
        <w:t>16) в случае внесения изменений Министерством финансов Российской Федерации в структуру, порядок формирования и применения кодов бюджетной классификации Российской Федерации, а также присвоения кодов составным частям бюджетной классификации Российской Федерации;</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17) </w:t>
      </w:r>
      <w:proofErr w:type="gramStart"/>
      <w:r w:rsidRPr="007B0F5E">
        <w:rPr>
          <w:rFonts w:ascii="Times New Roman" w:hAnsi="Times New Roman" w:cs="Times New Roman"/>
          <w:sz w:val="28"/>
          <w:szCs w:val="28"/>
        </w:rPr>
        <w:t>по</w:t>
      </w:r>
      <w:proofErr w:type="gramEnd"/>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главным</w:t>
      </w:r>
      <w:proofErr w:type="gramEnd"/>
      <w:r w:rsidRPr="007B0F5E">
        <w:rPr>
          <w:rFonts w:ascii="Times New Roman" w:hAnsi="Times New Roman" w:cs="Times New Roman"/>
          <w:sz w:val="28"/>
          <w:szCs w:val="28"/>
        </w:rPr>
        <w:t xml:space="preserve"> распорядителям средств бюджета сельсовета с соответствующим увеличением объема средств субвенций предоставляемых  бюджету сельсовета из районного бюджета, – на сумму средств, предусмотренных настоящим Решением для финансирования расходов на региональные выплаты и выплаты, обеспечивающие уровень заработной </w:t>
      </w:r>
      <w:r w:rsidRPr="007B0F5E">
        <w:rPr>
          <w:rFonts w:ascii="Times New Roman" w:hAnsi="Times New Roman" w:cs="Times New Roman"/>
          <w:sz w:val="28"/>
          <w:szCs w:val="28"/>
        </w:rPr>
        <w:lastRenderedPageBreak/>
        <w:t>платы работников бюджетной сферы не ниже размера минимальной заработной платы (минимального размера оплаты труда);</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18)  по главным распорядителям средств бюджета сельсовета с соответствующим увеличением объема средств субвенций, предоставляемых бюджету сельсовета из краевого бюджета, – на сумму средств, предусмотренных настоящим Решением для финансирования расходов на повышение размеров оплаты труда отдельным категориям работников бюджетной сферы края, в том </w:t>
      </w:r>
      <w:proofErr w:type="gramStart"/>
      <w:r w:rsidRPr="007B0F5E">
        <w:rPr>
          <w:rFonts w:ascii="Times New Roman" w:hAnsi="Times New Roman" w:cs="Times New Roman"/>
          <w:sz w:val="28"/>
          <w:szCs w:val="28"/>
        </w:rPr>
        <w:t>числе</w:t>
      </w:r>
      <w:proofErr w:type="gramEnd"/>
      <w:r w:rsidRPr="007B0F5E">
        <w:rPr>
          <w:rFonts w:ascii="Times New Roman" w:hAnsi="Times New Roman" w:cs="Times New Roman"/>
          <w:sz w:val="28"/>
          <w:szCs w:val="28"/>
        </w:rPr>
        <w:t xml:space="preserve"> для которых указами Президента Российской Федерации предусмотрено повышение оплаты труда;</w:t>
      </w:r>
    </w:p>
    <w:p w:rsidR="007930BD" w:rsidRPr="007B0F5E" w:rsidRDefault="007930BD" w:rsidP="007930BD">
      <w:pPr>
        <w:pStyle w:val="ConsPlusNormal"/>
        <w:ind w:firstLine="709"/>
        <w:jc w:val="both"/>
        <w:rPr>
          <w:rFonts w:ascii="Times New Roman" w:hAnsi="Times New Roman" w:cs="Times New Roman"/>
          <w:sz w:val="28"/>
          <w:szCs w:val="28"/>
        </w:rPr>
      </w:pPr>
      <w:r w:rsidRPr="007B0F5E">
        <w:rPr>
          <w:rFonts w:ascii="Times New Roman" w:hAnsi="Times New Roman" w:cs="Times New Roman"/>
          <w:sz w:val="28"/>
          <w:szCs w:val="28"/>
        </w:rPr>
        <w:t xml:space="preserve">19) в случае перераспределения бюджетных ассигнований </w:t>
      </w:r>
      <w:r w:rsidRPr="007B0F5E">
        <w:rPr>
          <w:rFonts w:ascii="Times New Roman" w:hAnsi="Times New Roman" w:cs="Times New Roman"/>
          <w:sz w:val="28"/>
          <w:szCs w:val="28"/>
        </w:rPr>
        <w:br/>
        <w:t xml:space="preserve">в соответствии с правовыми актами Главы администрации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в целях осуществления мероприятий, направленных на предотвращение распространения </w:t>
      </w:r>
      <w:proofErr w:type="spellStart"/>
      <w:r w:rsidRPr="007B0F5E">
        <w:rPr>
          <w:rFonts w:ascii="Times New Roman" w:hAnsi="Times New Roman" w:cs="Times New Roman"/>
          <w:sz w:val="28"/>
          <w:szCs w:val="28"/>
        </w:rPr>
        <w:t>коронавирусной</w:t>
      </w:r>
      <w:proofErr w:type="spellEnd"/>
      <w:r w:rsidRPr="007B0F5E">
        <w:rPr>
          <w:rFonts w:ascii="Times New Roman" w:hAnsi="Times New Roman" w:cs="Times New Roman"/>
          <w:sz w:val="28"/>
          <w:szCs w:val="28"/>
        </w:rPr>
        <w:t xml:space="preserve"> инфекции.</w:t>
      </w:r>
    </w:p>
    <w:p w:rsidR="007930BD" w:rsidRPr="007B0F5E" w:rsidRDefault="007930BD" w:rsidP="007930BD">
      <w:pPr>
        <w:autoSpaceDE w:val="0"/>
        <w:autoSpaceDN w:val="0"/>
        <w:adjustRightInd w:val="0"/>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 xml:space="preserve">Статья 6. Индексация размеров денежного вознаграждения депутатов, выборных должностных лиц, осуществляющих свои полномочия на постоянной основе, лиц замещающих иные муниципальные должности и размеры должностных окладов муниципальных служащих              </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bCs/>
          <w:sz w:val="28"/>
          <w:szCs w:val="28"/>
        </w:rPr>
        <w:t xml:space="preserve">Размеры </w:t>
      </w:r>
      <w:r w:rsidRPr="007B0F5E">
        <w:rPr>
          <w:rFonts w:ascii="Times New Roman" w:hAnsi="Times New Roman" w:cs="Times New Roman"/>
          <w:sz w:val="28"/>
          <w:szCs w:val="28"/>
        </w:rPr>
        <w:t xml:space="preserve">денежного вознаграждения депутатов, выборных должностных лиц, осуществляющие свои полномочия на постоянной основе, </w:t>
      </w:r>
      <w:proofErr w:type="gramStart"/>
      <w:r w:rsidRPr="007B0F5E">
        <w:rPr>
          <w:rFonts w:ascii="Times New Roman" w:hAnsi="Times New Roman" w:cs="Times New Roman"/>
          <w:sz w:val="28"/>
          <w:szCs w:val="28"/>
        </w:rPr>
        <w:t xml:space="preserve">лиц, замещающих иные муниципальные должности и размеры должностных окладов муниципальных служащих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увеличиваются</w:t>
      </w:r>
      <w:proofErr w:type="gramEnd"/>
      <w:r w:rsidRPr="007B0F5E">
        <w:rPr>
          <w:rFonts w:ascii="Times New Roman" w:hAnsi="Times New Roman" w:cs="Times New Roman"/>
          <w:sz w:val="28"/>
          <w:szCs w:val="28"/>
        </w:rPr>
        <w:t xml:space="preserve"> (индексируются):</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в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году на </w:t>
      </w:r>
      <w:r w:rsidR="009920B0">
        <w:rPr>
          <w:rFonts w:ascii="Times New Roman" w:hAnsi="Times New Roman" w:cs="Times New Roman"/>
          <w:sz w:val="28"/>
          <w:szCs w:val="28"/>
        </w:rPr>
        <w:t>6,3</w:t>
      </w:r>
      <w:r w:rsidRPr="007B0F5E">
        <w:rPr>
          <w:rFonts w:ascii="Times New Roman" w:hAnsi="Times New Roman" w:cs="Times New Roman"/>
          <w:sz w:val="28"/>
          <w:szCs w:val="28"/>
        </w:rPr>
        <w:t xml:space="preserve"> процента с 1 октября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и плановом </w:t>
      </w:r>
      <w:proofErr w:type="gramStart"/>
      <w:r w:rsidRPr="007B0F5E">
        <w:rPr>
          <w:rFonts w:ascii="Times New Roman" w:hAnsi="Times New Roman" w:cs="Times New Roman"/>
          <w:sz w:val="28"/>
          <w:szCs w:val="28"/>
        </w:rPr>
        <w:t>периоде</w:t>
      </w:r>
      <w:proofErr w:type="gramEnd"/>
      <w:r w:rsidRPr="007B0F5E">
        <w:rPr>
          <w:rFonts w:ascii="Times New Roman" w:hAnsi="Times New Roman" w:cs="Times New Roman"/>
          <w:sz w:val="28"/>
          <w:szCs w:val="28"/>
        </w:rPr>
        <w:t xml:space="preserve"> 202</w:t>
      </w:r>
      <w:r w:rsidR="008D3107">
        <w:rPr>
          <w:rFonts w:ascii="Times New Roman" w:hAnsi="Times New Roman" w:cs="Times New Roman"/>
          <w:sz w:val="28"/>
          <w:szCs w:val="28"/>
        </w:rPr>
        <w:t>5</w:t>
      </w:r>
      <w:r w:rsidRPr="007B0F5E">
        <w:rPr>
          <w:rFonts w:ascii="Times New Roman" w:hAnsi="Times New Roman" w:cs="Times New Roman"/>
          <w:sz w:val="28"/>
          <w:szCs w:val="28"/>
        </w:rPr>
        <w:t>-202</w:t>
      </w:r>
      <w:r w:rsidR="008D3107">
        <w:rPr>
          <w:rFonts w:ascii="Times New Roman" w:hAnsi="Times New Roman" w:cs="Times New Roman"/>
          <w:sz w:val="28"/>
          <w:szCs w:val="28"/>
        </w:rPr>
        <w:t>6</w:t>
      </w:r>
      <w:r w:rsidRPr="007B0F5E">
        <w:rPr>
          <w:rFonts w:ascii="Times New Roman" w:hAnsi="Times New Roman" w:cs="Times New Roman"/>
          <w:sz w:val="28"/>
          <w:szCs w:val="28"/>
        </w:rPr>
        <w:t xml:space="preserve"> годов на коэффициент, равный 1.</w:t>
      </w:r>
    </w:p>
    <w:p w:rsidR="007930BD" w:rsidRPr="00F0028B" w:rsidRDefault="007930BD" w:rsidP="00F0028B">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B0F5E">
        <w:rPr>
          <w:rFonts w:ascii="Times New Roman" w:hAnsi="Times New Roman" w:cs="Times New Roman"/>
          <w:b/>
          <w:bCs/>
          <w:sz w:val="28"/>
          <w:szCs w:val="28"/>
        </w:rPr>
        <w:t>Статья 7. Индексация заработной платы работников  муниципальных  учреждений</w:t>
      </w:r>
    </w:p>
    <w:p w:rsidR="007930BD" w:rsidRPr="007B0F5E"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Заработная плата работников  муниципальных учреждений за исключением заработной платы отдельных категорий работников, увеличение оплаты труда которых осуществляется в соответствии с указами Президента Российской Федерации, предусматривающими мероприятия по повышению заработной платы, а также в связи с увеличением региональных выплат и (или)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увеличивается (индексируется):</w:t>
      </w:r>
      <w:proofErr w:type="gramEnd"/>
    </w:p>
    <w:p w:rsidR="007930BD" w:rsidRPr="007B0F5E"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в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году на </w:t>
      </w:r>
      <w:r w:rsidR="009920B0">
        <w:rPr>
          <w:rFonts w:ascii="Times New Roman" w:hAnsi="Times New Roman" w:cs="Times New Roman"/>
          <w:sz w:val="28"/>
          <w:szCs w:val="28"/>
        </w:rPr>
        <w:t>6,3</w:t>
      </w:r>
      <w:r w:rsidRPr="007B0F5E">
        <w:rPr>
          <w:rFonts w:ascii="Times New Roman" w:hAnsi="Times New Roman" w:cs="Times New Roman"/>
          <w:sz w:val="28"/>
          <w:szCs w:val="28"/>
        </w:rPr>
        <w:t xml:space="preserve"> процента с 1 октября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w:t>
      </w:r>
    </w:p>
    <w:p w:rsidR="007930BD" w:rsidRPr="007930BD"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в плановом  периоде 202</w:t>
      </w:r>
      <w:r w:rsidR="008D3107">
        <w:rPr>
          <w:rFonts w:ascii="Times New Roman" w:hAnsi="Times New Roman" w:cs="Times New Roman"/>
          <w:sz w:val="28"/>
          <w:szCs w:val="28"/>
        </w:rPr>
        <w:t>5</w:t>
      </w:r>
      <w:r w:rsidRPr="007B0F5E">
        <w:rPr>
          <w:rFonts w:ascii="Times New Roman" w:hAnsi="Times New Roman" w:cs="Times New Roman"/>
          <w:sz w:val="28"/>
          <w:szCs w:val="28"/>
        </w:rPr>
        <w:t>-202</w:t>
      </w:r>
      <w:r w:rsidR="008D3107">
        <w:rPr>
          <w:rFonts w:ascii="Times New Roman" w:hAnsi="Times New Roman" w:cs="Times New Roman"/>
          <w:sz w:val="28"/>
          <w:szCs w:val="28"/>
        </w:rPr>
        <w:t>6</w:t>
      </w:r>
      <w:r w:rsidRPr="007B0F5E">
        <w:rPr>
          <w:rFonts w:ascii="Times New Roman" w:hAnsi="Times New Roman" w:cs="Times New Roman"/>
          <w:sz w:val="28"/>
          <w:szCs w:val="28"/>
        </w:rPr>
        <w:t xml:space="preserve"> годов на коэффициент, равный 1. </w:t>
      </w:r>
    </w:p>
    <w:p w:rsidR="007930BD" w:rsidRPr="007930BD" w:rsidRDefault="007930BD" w:rsidP="007930BD">
      <w:pPr>
        <w:pStyle w:val="ConsPlusNormal"/>
        <w:ind w:firstLine="709"/>
        <w:jc w:val="both"/>
        <w:outlineLvl w:val="2"/>
        <w:rPr>
          <w:rFonts w:ascii="Times New Roman" w:hAnsi="Times New Roman" w:cs="Times New Roman"/>
          <w:sz w:val="28"/>
          <w:szCs w:val="28"/>
        </w:rPr>
      </w:pPr>
      <w:r w:rsidRPr="007B0F5E">
        <w:rPr>
          <w:rFonts w:ascii="Times New Roman" w:hAnsi="Times New Roman" w:cs="Times New Roman"/>
          <w:b/>
          <w:bCs/>
          <w:sz w:val="28"/>
          <w:szCs w:val="28"/>
        </w:rPr>
        <w:t>Статья 8. Особенности исполнения бюджета сельсовета в 202</w:t>
      </w:r>
      <w:r w:rsidR="008D3107">
        <w:rPr>
          <w:rFonts w:ascii="Times New Roman" w:hAnsi="Times New Roman" w:cs="Times New Roman"/>
          <w:b/>
          <w:bCs/>
          <w:sz w:val="28"/>
          <w:szCs w:val="28"/>
        </w:rPr>
        <w:t>4</w:t>
      </w:r>
      <w:r w:rsidRPr="007B0F5E">
        <w:rPr>
          <w:rFonts w:ascii="Times New Roman" w:hAnsi="Times New Roman" w:cs="Times New Roman"/>
          <w:b/>
          <w:bCs/>
          <w:sz w:val="28"/>
          <w:szCs w:val="28"/>
        </w:rPr>
        <w:t xml:space="preserve"> году</w:t>
      </w:r>
    </w:p>
    <w:p w:rsidR="007930BD" w:rsidRPr="007B0F5E" w:rsidRDefault="007930BD" w:rsidP="007930BD">
      <w:pPr>
        <w:spacing w:after="0"/>
        <w:ind w:firstLine="720"/>
        <w:jc w:val="both"/>
        <w:rPr>
          <w:rFonts w:ascii="Times New Roman" w:hAnsi="Times New Roman" w:cs="Times New Roman"/>
          <w:sz w:val="28"/>
          <w:szCs w:val="28"/>
        </w:rPr>
      </w:pPr>
      <w:r w:rsidRPr="007B0F5E">
        <w:rPr>
          <w:rFonts w:ascii="Times New Roman" w:hAnsi="Times New Roman" w:cs="Times New Roman"/>
          <w:sz w:val="28"/>
          <w:szCs w:val="28"/>
        </w:rPr>
        <w:t>1. Установить, что не использованные по состоянию на 01 января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 субвенции и иные межбюджетные трансферты, предоставленные соответственно в 202</w:t>
      </w:r>
      <w:r w:rsidR="008D3107">
        <w:rPr>
          <w:rFonts w:ascii="Times New Roman" w:hAnsi="Times New Roman" w:cs="Times New Roman"/>
          <w:sz w:val="28"/>
          <w:szCs w:val="28"/>
        </w:rPr>
        <w:t>3</w:t>
      </w:r>
      <w:r w:rsidRPr="007B0F5E">
        <w:rPr>
          <w:rFonts w:ascii="Times New Roman" w:hAnsi="Times New Roman" w:cs="Times New Roman"/>
          <w:sz w:val="28"/>
          <w:szCs w:val="28"/>
        </w:rPr>
        <w:t xml:space="preserve"> году из районного бюджета, подлежат возврату в районный бюджет в течение первых 10 рабочих дней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lastRenderedPageBreak/>
        <w:t xml:space="preserve">         2. </w:t>
      </w:r>
      <w:proofErr w:type="gramStart"/>
      <w:r w:rsidRPr="007B0F5E">
        <w:rPr>
          <w:rFonts w:ascii="Times New Roman" w:hAnsi="Times New Roman" w:cs="Times New Roman"/>
          <w:sz w:val="28"/>
          <w:szCs w:val="28"/>
        </w:rPr>
        <w:t>Остатки средств бюджета сельсовета на 1 января 202</w:t>
      </w:r>
      <w:r w:rsidR="008D3107">
        <w:rPr>
          <w:rFonts w:ascii="Times New Roman" w:hAnsi="Times New Roman" w:cs="Times New Roman"/>
          <w:sz w:val="28"/>
          <w:szCs w:val="28"/>
        </w:rPr>
        <w:t>4</w:t>
      </w:r>
      <w:r w:rsidRPr="007B0F5E">
        <w:rPr>
          <w:rFonts w:ascii="Times New Roman" w:hAnsi="Times New Roman" w:cs="Times New Roman"/>
          <w:sz w:val="28"/>
          <w:szCs w:val="28"/>
        </w:rPr>
        <w:t xml:space="preserve"> года в полном объеме, за исключением неиспользованных остатков межбюджетных трансфертов, полученных из районного бюджета в форме субвенций и иных межбюджетных трансфертов, имеющих целевое назначение, могут направляться на покрытие временных кассовых разрывов, возникающих в ходе исполнения бюджета сельсовета в 202</w:t>
      </w:r>
      <w:r w:rsidR="00C47A96">
        <w:rPr>
          <w:rFonts w:ascii="Times New Roman" w:hAnsi="Times New Roman" w:cs="Times New Roman"/>
          <w:sz w:val="28"/>
          <w:szCs w:val="28"/>
        </w:rPr>
        <w:t>3</w:t>
      </w:r>
      <w:r w:rsidRPr="007B0F5E">
        <w:rPr>
          <w:rFonts w:ascii="Times New Roman" w:hAnsi="Times New Roman" w:cs="Times New Roman"/>
          <w:sz w:val="28"/>
          <w:szCs w:val="28"/>
        </w:rPr>
        <w:t xml:space="preserve"> году, а также на увеличение бюджетных ассигнований на оплату заключенных от имени сельсовета</w:t>
      </w:r>
      <w:proofErr w:type="gramEnd"/>
      <w:r w:rsidRPr="007B0F5E">
        <w:rPr>
          <w:rFonts w:ascii="Times New Roman" w:hAnsi="Times New Roman" w:cs="Times New Roman"/>
          <w:sz w:val="28"/>
          <w:szCs w:val="28"/>
        </w:rPr>
        <w:t xml:space="preserve"> </w:t>
      </w:r>
      <w:proofErr w:type="gramStart"/>
      <w:r w:rsidRPr="007B0F5E">
        <w:rPr>
          <w:rFonts w:ascii="Times New Roman" w:hAnsi="Times New Roman" w:cs="Times New Roman"/>
          <w:sz w:val="28"/>
          <w:szCs w:val="28"/>
        </w:rPr>
        <w:t>муниципальных контрактов на поставку товаров, выполнение работ, оказание услуг (за исключением муниципальных контрактов, предусматривающих осуществление капитальных вложений в объекты собственности сельсовета)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случае осуществления заказчиком до 1 февраля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года приемки поставленного товара, выполненной работы</w:t>
      </w:r>
      <w:proofErr w:type="gramEnd"/>
      <w:r w:rsidRPr="007B0F5E">
        <w:rPr>
          <w:rFonts w:ascii="Times New Roman" w:hAnsi="Times New Roman" w:cs="Times New Roman"/>
          <w:sz w:val="28"/>
          <w:szCs w:val="28"/>
        </w:rPr>
        <w:t xml:space="preserve"> (ее результатов), оказанной услуги, а также отдельных этапов поставки товара, выполнения работы, оказания услуги по данным муниципальным контрактам в установленном законодательством порядке.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Остатки средств бюджета сельсовета на начало текущего финансового года в объеме  бюджетных ассигнований дорожного фонда, не использованных в отчетном финансовом году, направляются на увеличение в текущем финансовом году бюджетных ассигнований дорожного фонда, а также в объеме, определяемом правовым актом представительным органом сельсовета, </w:t>
      </w:r>
      <w:proofErr w:type="gramStart"/>
      <w:r w:rsidRPr="007B0F5E">
        <w:rPr>
          <w:rFonts w:ascii="Times New Roman" w:hAnsi="Times New Roman" w:cs="Times New Roman"/>
          <w:sz w:val="28"/>
          <w:szCs w:val="28"/>
        </w:rPr>
        <w:t>могут</w:t>
      </w:r>
      <w:proofErr w:type="gramEnd"/>
      <w:r w:rsidRPr="007B0F5E">
        <w:rPr>
          <w:rFonts w:ascii="Times New Roman" w:hAnsi="Times New Roman" w:cs="Times New Roman"/>
          <w:sz w:val="28"/>
          <w:szCs w:val="28"/>
        </w:rPr>
        <w:t xml:space="preserve"> направляется в текущем финансовом году на покрытие временных кассовых разрывов и на увеличение бюджетных ассигнований на оплату заключенных от имени администрации сельсовета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w:t>
      </w:r>
    </w:p>
    <w:p w:rsidR="007930BD" w:rsidRPr="007B0F5E" w:rsidRDefault="007930BD" w:rsidP="007930BD">
      <w:pPr>
        <w:tabs>
          <w:tab w:val="left" w:pos="2127"/>
        </w:tabs>
        <w:spacing w:after="0"/>
        <w:jc w:val="both"/>
        <w:rPr>
          <w:rFonts w:ascii="Times New Roman" w:hAnsi="Times New Roman" w:cs="Times New Roman"/>
          <w:sz w:val="28"/>
          <w:szCs w:val="28"/>
        </w:rPr>
      </w:pPr>
      <w:r w:rsidRPr="007B0F5E">
        <w:rPr>
          <w:rFonts w:ascii="Times New Roman" w:hAnsi="Times New Roman" w:cs="Times New Roman"/>
          <w:sz w:val="28"/>
          <w:szCs w:val="28"/>
        </w:rPr>
        <w:t xml:space="preserve">          3. </w:t>
      </w:r>
      <w:proofErr w:type="gramStart"/>
      <w:r w:rsidRPr="007B0F5E">
        <w:rPr>
          <w:rFonts w:ascii="Times New Roman" w:hAnsi="Times New Roman" w:cs="Times New Roman"/>
          <w:sz w:val="28"/>
          <w:szCs w:val="28"/>
        </w:rPr>
        <w:t>Внесение изменений в сводную бюджетную роспись бюджета сельсовета по расходам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в части увеличения бюджетных ассигнований на оплату заключенных муниципальных контрактов на поставку товаров, выполнение работ, оказание услуг по основаниям, изложенным в абзаце первом настоящего пункта, осуществляется на основании предложений, представленных до 10 февраля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года главными распорядителями средств бюджета сельсовета в Администрацию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w:t>
      </w:r>
      <w:proofErr w:type="spellStart"/>
      <w:r w:rsidRPr="007B0F5E">
        <w:rPr>
          <w:rFonts w:ascii="Times New Roman" w:hAnsi="Times New Roman" w:cs="Times New Roman"/>
          <w:sz w:val="28"/>
          <w:szCs w:val="28"/>
        </w:rPr>
        <w:t>Боготольского</w:t>
      </w:r>
      <w:proofErr w:type="spellEnd"/>
      <w:r w:rsidRPr="007B0F5E">
        <w:rPr>
          <w:rFonts w:ascii="Times New Roman" w:hAnsi="Times New Roman" w:cs="Times New Roman"/>
          <w:sz w:val="28"/>
          <w:szCs w:val="28"/>
        </w:rPr>
        <w:t xml:space="preserve"> района.</w:t>
      </w:r>
      <w:proofErr w:type="gramEnd"/>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4. Установить, что погашение кредиторской задолженности, сложившейся по принятым в предыдущие годы, фактически произведенным, </w:t>
      </w:r>
      <w:r w:rsidRPr="007B0F5E">
        <w:rPr>
          <w:rFonts w:ascii="Times New Roman" w:hAnsi="Times New Roman" w:cs="Times New Roman"/>
          <w:sz w:val="28"/>
          <w:szCs w:val="28"/>
        </w:rPr>
        <w:lastRenderedPageBreak/>
        <w:t>но не оплаченным по состоянию на 1 января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года обязательствам, производится главными распорядителями средств  бюджета  </w:t>
      </w:r>
      <w:proofErr w:type="gramStart"/>
      <w:r w:rsidRPr="007B0F5E">
        <w:rPr>
          <w:rFonts w:ascii="Times New Roman" w:hAnsi="Times New Roman" w:cs="Times New Roman"/>
          <w:sz w:val="28"/>
          <w:szCs w:val="28"/>
        </w:rPr>
        <w:t>сельсовета</w:t>
      </w:r>
      <w:proofErr w:type="gramEnd"/>
      <w:r w:rsidRPr="007B0F5E">
        <w:rPr>
          <w:rFonts w:ascii="Times New Roman" w:hAnsi="Times New Roman" w:cs="Times New Roman"/>
          <w:sz w:val="28"/>
          <w:szCs w:val="28"/>
        </w:rPr>
        <w:t xml:space="preserve"> за счет утвержденных им бюджетных ассигнований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w:t>
      </w:r>
    </w:p>
    <w:p w:rsidR="007930BD" w:rsidRPr="007930BD" w:rsidRDefault="007930BD" w:rsidP="007930BD">
      <w:pPr>
        <w:widowControl w:val="0"/>
        <w:autoSpaceDE w:val="0"/>
        <w:autoSpaceDN w:val="0"/>
        <w:adjustRightInd w:val="0"/>
        <w:spacing w:after="0" w:line="240" w:lineRule="auto"/>
        <w:ind w:firstLine="720"/>
        <w:jc w:val="both"/>
        <w:rPr>
          <w:rFonts w:ascii="Times New Roman" w:hAnsi="Times New Roman" w:cs="Times New Roman"/>
          <w:b/>
          <w:bCs/>
          <w:sz w:val="28"/>
          <w:szCs w:val="28"/>
        </w:rPr>
      </w:pPr>
      <w:r w:rsidRPr="007B0F5E">
        <w:rPr>
          <w:rFonts w:ascii="Times New Roman" w:hAnsi="Times New Roman" w:cs="Times New Roman"/>
          <w:b/>
          <w:bCs/>
          <w:sz w:val="28"/>
          <w:szCs w:val="28"/>
        </w:rPr>
        <w:t>Статья 9. Дорожный фонд Чайковского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 1. Утвердить объем бюджетных ассигнований дорожного фонда </w:t>
      </w:r>
      <w:r w:rsidRPr="007B0F5E">
        <w:rPr>
          <w:rFonts w:ascii="Times New Roman" w:hAnsi="Times New Roman" w:cs="Times New Roman"/>
          <w:bCs/>
          <w:sz w:val="28"/>
          <w:szCs w:val="28"/>
        </w:rPr>
        <w:t>Чайковского</w:t>
      </w:r>
      <w:r w:rsidRPr="007B0F5E">
        <w:rPr>
          <w:rFonts w:ascii="Times New Roman" w:hAnsi="Times New Roman" w:cs="Times New Roman"/>
          <w:sz w:val="28"/>
          <w:szCs w:val="28"/>
        </w:rPr>
        <w:t xml:space="preserve"> сельсовета на 202</w:t>
      </w:r>
      <w:r w:rsidR="003A2A64">
        <w:rPr>
          <w:rFonts w:ascii="Times New Roman" w:hAnsi="Times New Roman" w:cs="Times New Roman"/>
          <w:sz w:val="28"/>
          <w:szCs w:val="28"/>
        </w:rPr>
        <w:t>4</w:t>
      </w:r>
      <w:r w:rsidR="00CC14AC">
        <w:rPr>
          <w:rFonts w:ascii="Times New Roman" w:hAnsi="Times New Roman" w:cs="Times New Roman"/>
          <w:sz w:val="28"/>
          <w:szCs w:val="28"/>
        </w:rPr>
        <w:t xml:space="preserve"> год в сумме 995,10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в </w:t>
      </w:r>
      <w:r w:rsidR="00CC14AC">
        <w:rPr>
          <w:rFonts w:ascii="Times New Roman" w:hAnsi="Times New Roman" w:cs="Times New Roman"/>
          <w:sz w:val="28"/>
          <w:szCs w:val="28"/>
        </w:rPr>
        <w:t>50,60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в сумме </w:t>
      </w:r>
      <w:r w:rsidR="00CC14AC">
        <w:rPr>
          <w:rFonts w:ascii="Times New Roman" w:hAnsi="Times New Roman" w:cs="Times New Roman"/>
          <w:sz w:val="28"/>
          <w:szCs w:val="28"/>
        </w:rPr>
        <w:t>50,60</w:t>
      </w:r>
      <w:r w:rsidRPr="007B0F5E">
        <w:rPr>
          <w:rFonts w:ascii="Times New Roman" w:hAnsi="Times New Roman" w:cs="Times New Roman"/>
          <w:sz w:val="28"/>
          <w:szCs w:val="28"/>
        </w:rPr>
        <w:t xml:space="preserve"> тыс. рублей.</w:t>
      </w:r>
    </w:p>
    <w:p w:rsidR="007930BD" w:rsidRPr="007B0F5E" w:rsidRDefault="007930BD" w:rsidP="007930BD">
      <w:pPr>
        <w:autoSpaceDE w:val="0"/>
        <w:autoSpaceDN w:val="0"/>
        <w:adjustRightInd w:val="0"/>
        <w:ind w:firstLine="700"/>
        <w:jc w:val="both"/>
        <w:outlineLvl w:val="2"/>
        <w:rPr>
          <w:rFonts w:ascii="Times New Roman" w:hAnsi="Times New Roman" w:cs="Times New Roman"/>
          <w:sz w:val="28"/>
          <w:szCs w:val="28"/>
        </w:rPr>
      </w:pPr>
      <w:proofErr w:type="gramStart"/>
      <w:r w:rsidRPr="007B0F5E">
        <w:rPr>
          <w:rFonts w:ascii="Times New Roman" w:hAnsi="Times New Roman" w:cs="Times New Roman"/>
          <w:sz w:val="28"/>
          <w:szCs w:val="28"/>
        </w:rPr>
        <w:t>2.Установить, что при определении объема бюджетных ассигнований дорожного фонда администрации сельсовета доход от уплаты акцизов на автомобильный и прямогонный бензин, дизельное топливо моторные масла для  дизельных двигателей, подлежащий зачислению в сельский бюджет, учитывается</w:t>
      </w:r>
      <w:r w:rsidRPr="007B0F5E">
        <w:rPr>
          <w:rFonts w:ascii="Times New Roman" w:hAnsi="Times New Roman" w:cs="Times New Roman"/>
          <w:sz w:val="28"/>
          <w:szCs w:val="28"/>
        </w:rPr>
        <w:br/>
        <w:t>в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году в сумме  </w:t>
      </w:r>
      <w:r w:rsidR="004041F5">
        <w:rPr>
          <w:rFonts w:ascii="Times New Roman" w:hAnsi="Times New Roman" w:cs="Times New Roman"/>
          <w:sz w:val="28"/>
          <w:szCs w:val="28"/>
        </w:rPr>
        <w:t>360,6</w:t>
      </w:r>
      <w:r w:rsidRPr="007B0F5E">
        <w:rPr>
          <w:rFonts w:ascii="Times New Roman" w:hAnsi="Times New Roman" w:cs="Times New Roman"/>
          <w:sz w:val="28"/>
          <w:szCs w:val="28"/>
        </w:rPr>
        <w:t xml:space="preserve"> тыс. руб. в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году </w:t>
      </w:r>
      <w:r w:rsidR="004041F5">
        <w:rPr>
          <w:rFonts w:ascii="Times New Roman" w:hAnsi="Times New Roman" w:cs="Times New Roman"/>
          <w:sz w:val="28"/>
          <w:szCs w:val="28"/>
        </w:rPr>
        <w:t>0,00</w:t>
      </w:r>
      <w:r w:rsidRPr="007B0F5E">
        <w:rPr>
          <w:rFonts w:ascii="Times New Roman" w:hAnsi="Times New Roman" w:cs="Times New Roman"/>
          <w:sz w:val="28"/>
          <w:szCs w:val="28"/>
        </w:rPr>
        <w:t xml:space="preserve"> тыс. руб. и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 </w:t>
      </w:r>
      <w:r w:rsidR="004041F5">
        <w:rPr>
          <w:rFonts w:ascii="Times New Roman" w:hAnsi="Times New Roman" w:cs="Times New Roman"/>
          <w:sz w:val="28"/>
          <w:szCs w:val="28"/>
        </w:rPr>
        <w:t>0,00</w:t>
      </w:r>
      <w:r w:rsidRPr="007B0F5E">
        <w:rPr>
          <w:rFonts w:ascii="Times New Roman" w:hAnsi="Times New Roman" w:cs="Times New Roman"/>
          <w:sz w:val="28"/>
          <w:szCs w:val="28"/>
        </w:rPr>
        <w:t xml:space="preserve"> тыс. руб.</w:t>
      </w:r>
      <w:proofErr w:type="gramEnd"/>
    </w:p>
    <w:p w:rsidR="007930BD" w:rsidRPr="007B0F5E" w:rsidRDefault="007930BD" w:rsidP="007930BD">
      <w:pPr>
        <w:widowControl w:val="0"/>
        <w:tabs>
          <w:tab w:val="left" w:pos="709"/>
        </w:tabs>
        <w:autoSpaceDE w:val="0"/>
        <w:autoSpaceDN w:val="0"/>
        <w:adjustRightInd w:val="0"/>
        <w:spacing w:after="0" w:line="240" w:lineRule="auto"/>
        <w:jc w:val="both"/>
        <w:rPr>
          <w:rFonts w:ascii="Times New Roman" w:hAnsi="Times New Roman" w:cs="Times New Roman"/>
          <w:b/>
          <w:bCs/>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Статья 10. Субвенций и иные межбюджетные трансферты  по законодательству Российской Федерации, Красноярского края, иных межбюджетных  трансфертов из районного бюджета</w:t>
      </w:r>
    </w:p>
    <w:p w:rsidR="007930BD" w:rsidRPr="007B0F5E" w:rsidRDefault="007930BD" w:rsidP="007930BD">
      <w:pPr>
        <w:widowControl w:val="0"/>
        <w:tabs>
          <w:tab w:val="left" w:pos="709"/>
        </w:tabs>
        <w:autoSpaceDE w:val="0"/>
        <w:autoSpaceDN w:val="0"/>
        <w:adjustRightInd w:val="0"/>
        <w:spacing w:after="0" w:line="240" w:lineRule="auto"/>
        <w:jc w:val="both"/>
        <w:rPr>
          <w:rFonts w:ascii="Times New Roman" w:hAnsi="Times New Roman" w:cs="Times New Roman"/>
          <w:bCs/>
          <w:sz w:val="28"/>
          <w:szCs w:val="28"/>
        </w:rPr>
      </w:pPr>
      <w:r w:rsidRPr="007B0F5E">
        <w:rPr>
          <w:rFonts w:ascii="Times New Roman" w:hAnsi="Times New Roman" w:cs="Times New Roman"/>
          <w:sz w:val="28"/>
          <w:szCs w:val="28"/>
        </w:rPr>
        <w:t>Утвердить распределение субвенций и иных межбюджетных трансфертов,   направляемых администрации Чайковского сельсовета по законодательству Российской Федерации,  Красноярского края,</w:t>
      </w:r>
      <w:r w:rsidRPr="007B0F5E">
        <w:rPr>
          <w:rFonts w:ascii="Times New Roman" w:hAnsi="Times New Roman" w:cs="Times New Roman"/>
          <w:b/>
          <w:bCs/>
          <w:sz w:val="28"/>
          <w:szCs w:val="28"/>
        </w:rPr>
        <w:t xml:space="preserve"> </w:t>
      </w:r>
      <w:r w:rsidRPr="007B0F5E">
        <w:rPr>
          <w:rFonts w:ascii="Times New Roman" w:hAnsi="Times New Roman" w:cs="Times New Roman"/>
          <w:bCs/>
          <w:sz w:val="28"/>
          <w:szCs w:val="28"/>
        </w:rPr>
        <w:t xml:space="preserve">иных межбюджетных  трансфертов из районного бюджета, </w:t>
      </w:r>
      <w:r w:rsidRPr="007B0F5E">
        <w:rPr>
          <w:rFonts w:ascii="Times New Roman" w:hAnsi="Times New Roman" w:cs="Times New Roman"/>
          <w:sz w:val="28"/>
          <w:szCs w:val="28"/>
        </w:rPr>
        <w:t>в общей сумме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 </w:t>
      </w:r>
      <w:r w:rsidR="00CC14AC">
        <w:rPr>
          <w:rFonts w:ascii="Times New Roman" w:hAnsi="Times New Roman" w:cs="Times New Roman"/>
          <w:sz w:val="28"/>
          <w:szCs w:val="28"/>
        </w:rPr>
        <w:t>83,40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w:t>
      </w:r>
      <w:r w:rsidR="00CC14AC">
        <w:rPr>
          <w:rFonts w:ascii="Times New Roman" w:hAnsi="Times New Roman" w:cs="Times New Roman"/>
          <w:sz w:val="28"/>
          <w:szCs w:val="28"/>
        </w:rPr>
        <w:t>86,60</w:t>
      </w:r>
      <w:r w:rsidRPr="007B0F5E">
        <w:rPr>
          <w:rFonts w:ascii="Times New Roman" w:hAnsi="Times New Roman" w:cs="Times New Roman"/>
          <w:sz w:val="28"/>
          <w:szCs w:val="28"/>
        </w:rPr>
        <w:t xml:space="preserve"> тыс. рублей, на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 </w:t>
      </w:r>
      <w:r w:rsidR="00CC14AC">
        <w:rPr>
          <w:rFonts w:ascii="Times New Roman" w:hAnsi="Times New Roman" w:cs="Times New Roman"/>
          <w:sz w:val="28"/>
          <w:szCs w:val="28"/>
        </w:rPr>
        <w:t>3,20</w:t>
      </w:r>
      <w:r w:rsidRPr="007B0F5E">
        <w:rPr>
          <w:rFonts w:ascii="Times New Roman" w:hAnsi="Times New Roman" w:cs="Times New Roman"/>
          <w:sz w:val="28"/>
          <w:szCs w:val="28"/>
        </w:rPr>
        <w:t xml:space="preserve"> тыс. рублей  из них:</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субвенции на осуществление первичного воинского учета органами местного самоуправления поселений, муниципальных городских округов, в соответствии с Федеральным законом от 28.03.1998 г. № 53-ФЗ «О воинской обязанности и военной службе» в общей сумме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 </w:t>
      </w:r>
      <w:r w:rsidR="004041F5">
        <w:rPr>
          <w:rFonts w:ascii="Times New Roman" w:hAnsi="Times New Roman" w:cs="Times New Roman"/>
          <w:sz w:val="28"/>
          <w:szCs w:val="28"/>
        </w:rPr>
        <w:t>80,20</w:t>
      </w:r>
      <w:r w:rsidRPr="007B0F5E">
        <w:rPr>
          <w:rFonts w:ascii="Times New Roman" w:hAnsi="Times New Roman" w:cs="Times New Roman"/>
          <w:sz w:val="28"/>
          <w:szCs w:val="28"/>
        </w:rPr>
        <w:t xml:space="preserve"> тыс. рублей,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 </w:t>
      </w:r>
      <w:r w:rsidR="004041F5">
        <w:rPr>
          <w:rFonts w:ascii="Times New Roman" w:hAnsi="Times New Roman" w:cs="Times New Roman"/>
          <w:sz w:val="28"/>
          <w:szCs w:val="28"/>
        </w:rPr>
        <w:t>83,40</w:t>
      </w:r>
      <w:r w:rsidRPr="007B0F5E">
        <w:rPr>
          <w:rFonts w:ascii="Times New Roman" w:hAnsi="Times New Roman" w:cs="Times New Roman"/>
          <w:sz w:val="28"/>
          <w:szCs w:val="28"/>
        </w:rPr>
        <w:t xml:space="preserve"> тыс. рублей,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 0,0 тыс. рублей;</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         - субвенции на осуществление государственных полномочий в соответствии с Законом Красноярского края от 23.04.2009 № 8-3170 «О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 в общей сумме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 </w:t>
      </w:r>
      <w:r w:rsidR="004041F5">
        <w:rPr>
          <w:rFonts w:ascii="Times New Roman" w:hAnsi="Times New Roman" w:cs="Times New Roman"/>
          <w:sz w:val="28"/>
          <w:szCs w:val="28"/>
        </w:rPr>
        <w:t>3,20</w:t>
      </w:r>
      <w:r w:rsidRPr="007B0F5E">
        <w:rPr>
          <w:rFonts w:ascii="Times New Roman" w:hAnsi="Times New Roman" w:cs="Times New Roman"/>
          <w:sz w:val="28"/>
          <w:szCs w:val="28"/>
        </w:rPr>
        <w:t xml:space="preserve"> тыс. рублей, 202</w:t>
      </w:r>
      <w:r w:rsidR="003A2A64">
        <w:rPr>
          <w:rFonts w:ascii="Times New Roman" w:hAnsi="Times New Roman" w:cs="Times New Roman"/>
          <w:sz w:val="28"/>
          <w:szCs w:val="28"/>
        </w:rPr>
        <w:t>5</w:t>
      </w:r>
      <w:r w:rsidRPr="007B0F5E">
        <w:rPr>
          <w:rFonts w:ascii="Times New Roman" w:hAnsi="Times New Roman" w:cs="Times New Roman"/>
          <w:sz w:val="28"/>
          <w:szCs w:val="28"/>
        </w:rPr>
        <w:t xml:space="preserve"> год – </w:t>
      </w:r>
      <w:r w:rsidR="00A37D09">
        <w:rPr>
          <w:rFonts w:ascii="Times New Roman" w:hAnsi="Times New Roman" w:cs="Times New Roman"/>
          <w:sz w:val="28"/>
          <w:szCs w:val="28"/>
        </w:rPr>
        <w:t>3,20</w:t>
      </w:r>
      <w:r w:rsidR="00F81769">
        <w:rPr>
          <w:rFonts w:ascii="Times New Roman" w:hAnsi="Times New Roman" w:cs="Times New Roman"/>
          <w:sz w:val="28"/>
          <w:szCs w:val="28"/>
        </w:rPr>
        <w:t xml:space="preserve"> </w:t>
      </w:r>
      <w:r w:rsidRPr="007B0F5E">
        <w:rPr>
          <w:rFonts w:ascii="Times New Roman" w:hAnsi="Times New Roman" w:cs="Times New Roman"/>
          <w:sz w:val="28"/>
          <w:szCs w:val="28"/>
        </w:rPr>
        <w:t>тыс. рублей, 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 – </w:t>
      </w:r>
      <w:r w:rsidR="00A37D09">
        <w:rPr>
          <w:rFonts w:ascii="Times New Roman" w:hAnsi="Times New Roman" w:cs="Times New Roman"/>
          <w:sz w:val="28"/>
          <w:szCs w:val="28"/>
        </w:rPr>
        <w:t>3,20</w:t>
      </w:r>
      <w:r w:rsidRPr="007B0F5E">
        <w:rPr>
          <w:rFonts w:ascii="Times New Roman" w:hAnsi="Times New Roman" w:cs="Times New Roman"/>
          <w:sz w:val="28"/>
          <w:szCs w:val="28"/>
        </w:rPr>
        <w:t xml:space="preserve"> тыс. рублей;</w:t>
      </w:r>
    </w:p>
    <w:p w:rsidR="007930BD" w:rsidRPr="007B0F5E" w:rsidRDefault="007930BD" w:rsidP="007930BD">
      <w:pPr>
        <w:widowControl w:val="0"/>
        <w:autoSpaceDE w:val="0"/>
        <w:autoSpaceDN w:val="0"/>
        <w:adjustRightInd w:val="0"/>
        <w:spacing w:after="0" w:line="25" w:lineRule="atLeast"/>
        <w:jc w:val="both"/>
        <w:rPr>
          <w:rFonts w:ascii="Times New Roman" w:hAnsi="Times New Roman" w:cs="Times New Roman"/>
          <w:b/>
          <w:bCs/>
          <w:sz w:val="28"/>
          <w:szCs w:val="28"/>
        </w:rPr>
      </w:pPr>
      <w:r w:rsidRPr="007B0F5E">
        <w:rPr>
          <w:rFonts w:ascii="Times New Roman" w:hAnsi="Times New Roman" w:cs="Times New Roman"/>
          <w:color w:val="FF0000"/>
          <w:sz w:val="28"/>
          <w:szCs w:val="28"/>
        </w:rPr>
        <w:t xml:space="preserve">      </w:t>
      </w:r>
      <w:r w:rsidRPr="007B0F5E">
        <w:rPr>
          <w:rFonts w:ascii="Times New Roman" w:hAnsi="Times New Roman" w:cs="Times New Roman"/>
          <w:b/>
          <w:bCs/>
          <w:color w:val="FF0000"/>
          <w:sz w:val="28"/>
          <w:szCs w:val="28"/>
        </w:rPr>
        <w:t xml:space="preserve"> </w:t>
      </w:r>
      <w:r w:rsidRPr="007B0F5E">
        <w:rPr>
          <w:rFonts w:ascii="Times New Roman" w:hAnsi="Times New Roman" w:cs="Times New Roman"/>
          <w:color w:val="000000" w:themeColor="text1"/>
          <w:sz w:val="28"/>
          <w:szCs w:val="28"/>
        </w:rPr>
        <w:t>- иные межбюджетные трансферты на содержание автомобильных дорог общего пользования местного значения за счет с</w:t>
      </w:r>
      <w:r w:rsidR="003A2A64">
        <w:rPr>
          <w:rFonts w:ascii="Times New Roman" w:hAnsi="Times New Roman" w:cs="Times New Roman"/>
          <w:color w:val="000000" w:themeColor="text1"/>
          <w:sz w:val="28"/>
          <w:szCs w:val="28"/>
        </w:rPr>
        <w:t xml:space="preserve">редств местного бюджета  на 2024 </w:t>
      </w:r>
      <w:r w:rsidRPr="007B0F5E">
        <w:rPr>
          <w:rFonts w:ascii="Times New Roman" w:hAnsi="Times New Roman" w:cs="Times New Roman"/>
          <w:color w:val="000000" w:themeColor="text1"/>
          <w:sz w:val="28"/>
          <w:szCs w:val="28"/>
        </w:rPr>
        <w:t xml:space="preserve">год – </w:t>
      </w:r>
      <w:r w:rsidR="00CC14AC">
        <w:rPr>
          <w:rFonts w:ascii="Times New Roman" w:hAnsi="Times New Roman" w:cs="Times New Roman"/>
          <w:color w:val="000000" w:themeColor="text1"/>
          <w:sz w:val="28"/>
          <w:szCs w:val="28"/>
        </w:rPr>
        <w:t>0,00</w:t>
      </w:r>
      <w:r w:rsidRPr="007B0F5E">
        <w:rPr>
          <w:rFonts w:ascii="Times New Roman" w:hAnsi="Times New Roman" w:cs="Times New Roman"/>
          <w:color w:val="000000" w:themeColor="text1"/>
          <w:sz w:val="28"/>
          <w:szCs w:val="28"/>
        </w:rPr>
        <w:t xml:space="preserve"> тыс. рублей, на 202</w:t>
      </w:r>
      <w:r w:rsidR="003A2A64">
        <w:rPr>
          <w:rFonts w:ascii="Times New Roman" w:hAnsi="Times New Roman" w:cs="Times New Roman"/>
          <w:color w:val="000000" w:themeColor="text1"/>
          <w:sz w:val="28"/>
          <w:szCs w:val="28"/>
        </w:rPr>
        <w:t>5</w:t>
      </w:r>
      <w:r w:rsidRPr="007B0F5E">
        <w:rPr>
          <w:rFonts w:ascii="Times New Roman" w:hAnsi="Times New Roman" w:cs="Times New Roman"/>
          <w:color w:val="000000" w:themeColor="text1"/>
          <w:sz w:val="28"/>
          <w:szCs w:val="28"/>
        </w:rPr>
        <w:t xml:space="preserve"> год – </w:t>
      </w:r>
      <w:r w:rsidR="00CC14AC">
        <w:rPr>
          <w:rFonts w:ascii="Times New Roman" w:hAnsi="Times New Roman" w:cs="Times New Roman"/>
          <w:color w:val="000000" w:themeColor="text1"/>
          <w:sz w:val="28"/>
          <w:szCs w:val="28"/>
        </w:rPr>
        <w:t>0,00</w:t>
      </w:r>
      <w:r w:rsidRPr="007B0F5E">
        <w:rPr>
          <w:rFonts w:ascii="Times New Roman" w:hAnsi="Times New Roman" w:cs="Times New Roman"/>
          <w:color w:val="000000" w:themeColor="text1"/>
          <w:sz w:val="28"/>
          <w:szCs w:val="28"/>
        </w:rPr>
        <w:t xml:space="preserve"> тыс. рублей, на 202</w:t>
      </w:r>
      <w:r w:rsidR="003A2A64">
        <w:rPr>
          <w:rFonts w:ascii="Times New Roman" w:hAnsi="Times New Roman" w:cs="Times New Roman"/>
          <w:color w:val="000000" w:themeColor="text1"/>
          <w:sz w:val="28"/>
          <w:szCs w:val="28"/>
        </w:rPr>
        <w:t>6</w:t>
      </w:r>
      <w:r w:rsidRPr="007B0F5E">
        <w:rPr>
          <w:rFonts w:ascii="Times New Roman" w:hAnsi="Times New Roman" w:cs="Times New Roman"/>
          <w:color w:val="000000" w:themeColor="text1"/>
          <w:sz w:val="28"/>
          <w:szCs w:val="28"/>
        </w:rPr>
        <w:t xml:space="preserve"> год – </w:t>
      </w:r>
      <w:r w:rsidR="00CC14AC">
        <w:rPr>
          <w:rFonts w:ascii="Times New Roman" w:hAnsi="Times New Roman" w:cs="Times New Roman"/>
          <w:color w:val="000000" w:themeColor="text1"/>
          <w:sz w:val="28"/>
          <w:szCs w:val="28"/>
        </w:rPr>
        <w:t>0,00</w:t>
      </w:r>
      <w:r w:rsidRPr="007B0F5E">
        <w:rPr>
          <w:rFonts w:ascii="Times New Roman" w:hAnsi="Times New Roman" w:cs="Times New Roman"/>
          <w:color w:val="000000" w:themeColor="text1"/>
          <w:sz w:val="28"/>
          <w:szCs w:val="28"/>
        </w:rPr>
        <w:t xml:space="preserve"> тыс. рублей;</w:t>
      </w:r>
      <w:r w:rsidRPr="007B0F5E">
        <w:rPr>
          <w:rFonts w:ascii="Times New Roman" w:hAnsi="Times New Roman" w:cs="Times New Roman"/>
          <w:b/>
          <w:bCs/>
          <w:sz w:val="28"/>
          <w:szCs w:val="28"/>
        </w:rPr>
        <w:t xml:space="preserve">    </w:t>
      </w:r>
    </w:p>
    <w:p w:rsidR="007930BD" w:rsidRPr="007930BD" w:rsidRDefault="007930BD" w:rsidP="007930BD">
      <w:pPr>
        <w:widowControl w:val="0"/>
        <w:tabs>
          <w:tab w:val="left" w:pos="567"/>
        </w:tabs>
        <w:autoSpaceDE w:val="0"/>
        <w:autoSpaceDN w:val="0"/>
        <w:adjustRightInd w:val="0"/>
        <w:spacing w:after="0" w:line="240" w:lineRule="auto"/>
        <w:rPr>
          <w:rFonts w:ascii="Times New Roman" w:hAnsi="Times New Roman" w:cs="Times New Roman"/>
          <w:b/>
          <w:bCs/>
          <w:sz w:val="28"/>
          <w:szCs w:val="28"/>
        </w:rPr>
      </w:pPr>
      <w:r w:rsidRPr="007B0F5E">
        <w:rPr>
          <w:rFonts w:ascii="Times New Roman" w:hAnsi="Times New Roman" w:cs="Times New Roman"/>
          <w:b/>
          <w:bCs/>
          <w:sz w:val="28"/>
          <w:szCs w:val="28"/>
        </w:rPr>
        <w:t xml:space="preserve">             Статья 11. Резервный фонд Администрации Чайковского сельсовета </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1. Установить, что в расходной части бюджета сельсовета предусматривается резервный фонд администрации Чайковского сельсовета на 202</w:t>
      </w:r>
      <w:r w:rsidR="003A2A64">
        <w:rPr>
          <w:rFonts w:ascii="Times New Roman" w:hAnsi="Times New Roman" w:cs="Times New Roman"/>
          <w:sz w:val="28"/>
          <w:szCs w:val="28"/>
        </w:rPr>
        <w:t>4</w:t>
      </w:r>
      <w:r w:rsidRPr="007B0F5E">
        <w:rPr>
          <w:rFonts w:ascii="Times New Roman" w:hAnsi="Times New Roman" w:cs="Times New Roman"/>
          <w:sz w:val="28"/>
          <w:szCs w:val="28"/>
        </w:rPr>
        <w:t xml:space="preserve"> год в сумме  5,00 тыс. рублей, и плановый период 202</w:t>
      </w:r>
      <w:r w:rsidR="003A2A64">
        <w:rPr>
          <w:rFonts w:ascii="Times New Roman" w:hAnsi="Times New Roman" w:cs="Times New Roman"/>
          <w:sz w:val="28"/>
          <w:szCs w:val="28"/>
        </w:rPr>
        <w:t>5</w:t>
      </w:r>
      <w:r w:rsidRPr="007B0F5E">
        <w:rPr>
          <w:rFonts w:ascii="Times New Roman" w:hAnsi="Times New Roman" w:cs="Times New Roman"/>
          <w:sz w:val="28"/>
          <w:szCs w:val="28"/>
        </w:rPr>
        <w:t>-202</w:t>
      </w:r>
      <w:r w:rsidR="003A2A64">
        <w:rPr>
          <w:rFonts w:ascii="Times New Roman" w:hAnsi="Times New Roman" w:cs="Times New Roman"/>
          <w:sz w:val="28"/>
          <w:szCs w:val="28"/>
        </w:rPr>
        <w:t>6</w:t>
      </w:r>
      <w:r w:rsidRPr="007B0F5E">
        <w:rPr>
          <w:rFonts w:ascii="Times New Roman" w:hAnsi="Times New Roman" w:cs="Times New Roman"/>
          <w:sz w:val="28"/>
          <w:szCs w:val="28"/>
        </w:rPr>
        <w:t xml:space="preserve"> годов в </w:t>
      </w:r>
      <w:r w:rsidRPr="007B0F5E">
        <w:rPr>
          <w:rFonts w:ascii="Times New Roman" w:hAnsi="Times New Roman" w:cs="Times New Roman"/>
          <w:sz w:val="28"/>
          <w:szCs w:val="28"/>
        </w:rPr>
        <w:lastRenderedPageBreak/>
        <w:t>сумме 5,00 тыс. рублей ежегодно.</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 2. Расходование средств резервного фонда осуществляется в порядке, установленном администрацией Чайковского сельсовета.</w:t>
      </w:r>
    </w:p>
    <w:p w:rsidR="007930BD" w:rsidRPr="007B0F5E" w:rsidRDefault="007930BD" w:rsidP="007930BD">
      <w:pPr>
        <w:widowControl w:val="0"/>
        <w:autoSpaceDE w:val="0"/>
        <w:autoSpaceDN w:val="0"/>
        <w:adjustRightInd w:val="0"/>
        <w:spacing w:after="0" w:line="240" w:lineRule="auto"/>
        <w:jc w:val="both"/>
        <w:rPr>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sz w:val="28"/>
          <w:szCs w:val="28"/>
        </w:rPr>
        <w:t xml:space="preserve">Статья 12. Иные межбюджетные трансферты бюджету </w:t>
      </w:r>
    </w:p>
    <w:p w:rsidR="007930BD" w:rsidRPr="007B0F5E" w:rsidRDefault="007930BD" w:rsidP="007930BD">
      <w:pPr>
        <w:pStyle w:val="consplusnormal1"/>
        <w:spacing w:after="0" w:afterAutospacing="0"/>
        <w:jc w:val="both"/>
        <w:rPr>
          <w:sz w:val="28"/>
          <w:szCs w:val="28"/>
        </w:rPr>
      </w:pPr>
      <w:proofErr w:type="gramStart"/>
      <w:r w:rsidRPr="007B0F5E">
        <w:rPr>
          <w:sz w:val="28"/>
          <w:szCs w:val="28"/>
        </w:rPr>
        <w:t xml:space="preserve">соглашение о передаче органами местного самоуправления сельсовета органам местного самоуправления </w:t>
      </w:r>
      <w:proofErr w:type="spellStart"/>
      <w:r w:rsidRPr="007B0F5E">
        <w:rPr>
          <w:sz w:val="28"/>
          <w:szCs w:val="28"/>
        </w:rPr>
        <w:t>Боготольского</w:t>
      </w:r>
      <w:proofErr w:type="spellEnd"/>
      <w:r w:rsidRPr="007B0F5E">
        <w:rPr>
          <w:sz w:val="28"/>
          <w:szCs w:val="28"/>
        </w:rPr>
        <w:t xml:space="preserve"> района осуществления части полномочий по решению вопросов местного значения в соответствии с пунктом 2 статьи 1 Закона Красноярского края от 15.10.2015 № 9-3724 «О закреплении вопросов местного значения за сельскими поселениями Красноярского края» в 202</w:t>
      </w:r>
      <w:r w:rsidR="003A2A64">
        <w:rPr>
          <w:sz w:val="28"/>
          <w:szCs w:val="28"/>
        </w:rPr>
        <w:t>4</w:t>
      </w:r>
      <w:r w:rsidRPr="007B0F5E">
        <w:rPr>
          <w:sz w:val="28"/>
          <w:szCs w:val="28"/>
        </w:rPr>
        <w:t xml:space="preserve"> год в сумме </w:t>
      </w:r>
      <w:r w:rsidR="00F81769">
        <w:rPr>
          <w:sz w:val="28"/>
          <w:szCs w:val="28"/>
        </w:rPr>
        <w:t>3716,7</w:t>
      </w:r>
      <w:r w:rsidRPr="007B0F5E">
        <w:rPr>
          <w:sz w:val="28"/>
          <w:szCs w:val="28"/>
        </w:rPr>
        <w:t xml:space="preserve"> тыс. рублей, на 202</w:t>
      </w:r>
      <w:r w:rsidR="003A2A64">
        <w:rPr>
          <w:sz w:val="28"/>
          <w:szCs w:val="28"/>
        </w:rPr>
        <w:t>5</w:t>
      </w:r>
      <w:r w:rsidRPr="007B0F5E">
        <w:rPr>
          <w:sz w:val="28"/>
          <w:szCs w:val="28"/>
        </w:rPr>
        <w:t xml:space="preserve"> год в сумме </w:t>
      </w:r>
      <w:r w:rsidR="00F81769">
        <w:rPr>
          <w:sz w:val="28"/>
          <w:szCs w:val="28"/>
        </w:rPr>
        <w:t>3716,7</w:t>
      </w:r>
      <w:r w:rsidRPr="007B0F5E">
        <w:rPr>
          <w:sz w:val="28"/>
          <w:szCs w:val="28"/>
        </w:rPr>
        <w:t xml:space="preserve"> тыс. рублей и</w:t>
      </w:r>
      <w:proofErr w:type="gramEnd"/>
      <w:r w:rsidRPr="007B0F5E">
        <w:rPr>
          <w:sz w:val="28"/>
          <w:szCs w:val="28"/>
        </w:rPr>
        <w:t xml:space="preserve"> на 202</w:t>
      </w:r>
      <w:r w:rsidR="003A2A64">
        <w:rPr>
          <w:sz w:val="28"/>
          <w:szCs w:val="28"/>
        </w:rPr>
        <w:t>6</w:t>
      </w:r>
      <w:r w:rsidRPr="007B0F5E">
        <w:rPr>
          <w:sz w:val="28"/>
          <w:szCs w:val="28"/>
        </w:rPr>
        <w:t xml:space="preserve"> год в сумме </w:t>
      </w:r>
      <w:r w:rsidR="00F81769">
        <w:rPr>
          <w:sz w:val="28"/>
          <w:szCs w:val="28"/>
        </w:rPr>
        <w:t>3716,7</w:t>
      </w:r>
      <w:r w:rsidRPr="007B0F5E">
        <w:rPr>
          <w:sz w:val="28"/>
          <w:szCs w:val="28"/>
        </w:rPr>
        <w:t xml:space="preserve"> тыс. рублей</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осуществление дорожной деятельности, за исключением деятельности по ремонту и содержанию автомобильных дорог общего пользования местного значения поселений на 202</w:t>
      </w:r>
      <w:r w:rsidR="003A2A64">
        <w:rPr>
          <w:sz w:val="28"/>
          <w:szCs w:val="28"/>
        </w:rPr>
        <w:t>4</w:t>
      </w:r>
      <w:r w:rsidRPr="007B0F5E">
        <w:rPr>
          <w:sz w:val="28"/>
          <w:szCs w:val="28"/>
        </w:rPr>
        <w:t>-202</w:t>
      </w:r>
      <w:r w:rsidR="003A2A64">
        <w:rPr>
          <w:sz w:val="28"/>
          <w:szCs w:val="28"/>
        </w:rPr>
        <w:t xml:space="preserve">6 </w:t>
      </w:r>
      <w:r w:rsidRPr="007B0F5E">
        <w:rPr>
          <w:sz w:val="28"/>
          <w:szCs w:val="28"/>
        </w:rPr>
        <w:t xml:space="preserve">г.г. в сумме </w:t>
      </w:r>
      <w:r w:rsidR="00CC14AC">
        <w:rPr>
          <w:sz w:val="28"/>
          <w:szCs w:val="28"/>
        </w:rPr>
        <w:t>49,00</w:t>
      </w:r>
      <w:r w:rsidRPr="007B0F5E">
        <w:rPr>
          <w:sz w:val="28"/>
          <w:szCs w:val="28"/>
        </w:rPr>
        <w:t xml:space="preserve"> тыс. руб.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осуществление муниципального жилищного контроля на 202</w:t>
      </w:r>
      <w:r w:rsidR="003A2A64">
        <w:rPr>
          <w:sz w:val="28"/>
          <w:szCs w:val="28"/>
        </w:rPr>
        <w:t>4</w:t>
      </w:r>
      <w:r w:rsidRPr="007B0F5E">
        <w:rPr>
          <w:sz w:val="28"/>
          <w:szCs w:val="28"/>
        </w:rPr>
        <w:t>-202</w:t>
      </w:r>
      <w:r w:rsidR="003A2A64">
        <w:rPr>
          <w:sz w:val="28"/>
          <w:szCs w:val="28"/>
        </w:rPr>
        <w:t>6</w:t>
      </w:r>
      <w:r w:rsidRPr="007B0F5E">
        <w:rPr>
          <w:sz w:val="28"/>
          <w:szCs w:val="28"/>
        </w:rPr>
        <w:t xml:space="preserve"> г.г. в сумме </w:t>
      </w:r>
      <w:r w:rsidR="00CC14AC">
        <w:rPr>
          <w:sz w:val="28"/>
          <w:szCs w:val="28"/>
        </w:rPr>
        <w:t>101,80</w:t>
      </w:r>
      <w:r w:rsidRPr="007B0F5E">
        <w:rPr>
          <w:sz w:val="28"/>
          <w:szCs w:val="28"/>
        </w:rPr>
        <w:t xml:space="preserve">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 иные межбюджетные трансферты на создание условий для организации досуга и обеспечения жителей населения условиями для развития на территории поселения массовой физической</w:t>
      </w:r>
      <w:r w:rsidR="003A2A64">
        <w:rPr>
          <w:sz w:val="28"/>
          <w:szCs w:val="28"/>
        </w:rPr>
        <w:t xml:space="preserve"> культуры и спорта на 2024</w:t>
      </w:r>
      <w:r w:rsidRPr="007B0F5E">
        <w:rPr>
          <w:sz w:val="28"/>
          <w:szCs w:val="28"/>
        </w:rPr>
        <w:t>-202</w:t>
      </w:r>
      <w:r w:rsidR="003A2A64">
        <w:rPr>
          <w:sz w:val="28"/>
          <w:szCs w:val="28"/>
        </w:rPr>
        <w:t>6</w:t>
      </w:r>
      <w:r w:rsidRPr="007B0F5E">
        <w:rPr>
          <w:sz w:val="28"/>
          <w:szCs w:val="28"/>
        </w:rPr>
        <w:t xml:space="preserve"> г.г. в сумме </w:t>
      </w:r>
      <w:r w:rsidR="00CC14AC">
        <w:rPr>
          <w:sz w:val="28"/>
          <w:szCs w:val="28"/>
        </w:rPr>
        <w:t>49,00</w:t>
      </w:r>
      <w:r w:rsidRPr="007B0F5E">
        <w:rPr>
          <w:sz w:val="28"/>
          <w:szCs w:val="28"/>
        </w:rPr>
        <w:t xml:space="preserve">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обеспечение в границах поселений электр</w:t>
      </w:r>
      <w:proofErr w:type="gramStart"/>
      <w:r w:rsidRPr="007B0F5E">
        <w:rPr>
          <w:sz w:val="28"/>
          <w:szCs w:val="28"/>
        </w:rPr>
        <w:t>о-</w:t>
      </w:r>
      <w:proofErr w:type="gramEnd"/>
      <w:r w:rsidRPr="007B0F5E">
        <w:rPr>
          <w:sz w:val="28"/>
          <w:szCs w:val="28"/>
        </w:rPr>
        <w:t>,тепло-,газо-, и водоснабжения населения, водоотведения, снаб</w:t>
      </w:r>
      <w:r w:rsidR="003A2A64">
        <w:rPr>
          <w:sz w:val="28"/>
          <w:szCs w:val="28"/>
        </w:rPr>
        <w:t>жения населения топливом на 2024-2026</w:t>
      </w:r>
      <w:r w:rsidRPr="007B0F5E">
        <w:rPr>
          <w:sz w:val="28"/>
          <w:szCs w:val="28"/>
        </w:rPr>
        <w:t xml:space="preserve"> г.г. в сумме </w:t>
      </w:r>
      <w:r w:rsidR="00CC14AC">
        <w:rPr>
          <w:sz w:val="28"/>
          <w:szCs w:val="28"/>
        </w:rPr>
        <w:t>196,20</w:t>
      </w:r>
      <w:r w:rsidRPr="007B0F5E">
        <w:rPr>
          <w:sz w:val="28"/>
          <w:szCs w:val="28"/>
        </w:rPr>
        <w:t xml:space="preserve"> тыс. рублей ежегодно:</w:t>
      </w:r>
    </w:p>
    <w:p w:rsidR="007930BD" w:rsidRPr="007B0F5E"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создание условий для организации досуга и обеспечения жителей поселения услуга</w:t>
      </w:r>
      <w:r w:rsidR="003A2A64">
        <w:rPr>
          <w:sz w:val="28"/>
          <w:szCs w:val="28"/>
        </w:rPr>
        <w:t>ми организаций культуры  на 2024-2026</w:t>
      </w:r>
      <w:r w:rsidRPr="007B0F5E">
        <w:rPr>
          <w:sz w:val="28"/>
          <w:szCs w:val="28"/>
        </w:rPr>
        <w:t xml:space="preserve"> г.г. в сумме </w:t>
      </w:r>
      <w:r w:rsidR="00CC14AC">
        <w:rPr>
          <w:sz w:val="28"/>
          <w:szCs w:val="28"/>
        </w:rPr>
        <w:t>3020,70</w:t>
      </w:r>
      <w:r w:rsidRPr="007B0F5E">
        <w:rPr>
          <w:sz w:val="28"/>
          <w:szCs w:val="28"/>
        </w:rPr>
        <w:t xml:space="preserve"> тыс. рублей ежегодно;</w:t>
      </w:r>
    </w:p>
    <w:p w:rsidR="007930BD" w:rsidRDefault="007930BD" w:rsidP="007930BD">
      <w:pPr>
        <w:pStyle w:val="consplusnormal1"/>
        <w:spacing w:before="0" w:beforeAutospacing="0" w:after="0" w:afterAutospacing="0"/>
        <w:jc w:val="both"/>
        <w:rPr>
          <w:sz w:val="28"/>
          <w:szCs w:val="28"/>
        </w:rPr>
      </w:pPr>
      <w:r w:rsidRPr="007B0F5E">
        <w:rPr>
          <w:sz w:val="28"/>
          <w:szCs w:val="28"/>
        </w:rPr>
        <w:t>-иные межбюджетные трансферты на осуществления внутренн</w:t>
      </w:r>
      <w:r w:rsidR="003A2A64">
        <w:rPr>
          <w:sz w:val="28"/>
          <w:szCs w:val="28"/>
        </w:rPr>
        <w:t>его финансового контроля на 2024-2026</w:t>
      </w:r>
      <w:r w:rsidRPr="007B0F5E">
        <w:rPr>
          <w:sz w:val="28"/>
          <w:szCs w:val="28"/>
        </w:rPr>
        <w:t xml:space="preserve"> г.г. в сумме </w:t>
      </w:r>
      <w:r w:rsidR="00CC14AC">
        <w:rPr>
          <w:sz w:val="28"/>
          <w:szCs w:val="28"/>
        </w:rPr>
        <w:t>52,90</w:t>
      </w:r>
      <w:r w:rsidRPr="007B0F5E">
        <w:rPr>
          <w:sz w:val="28"/>
          <w:szCs w:val="28"/>
        </w:rPr>
        <w:t xml:space="preserve"> тыс. рублей ежегодно;</w:t>
      </w:r>
    </w:p>
    <w:p w:rsidR="00CC14AC" w:rsidRPr="007B0F5E" w:rsidRDefault="00CC14AC" w:rsidP="007930BD">
      <w:pPr>
        <w:pStyle w:val="consplusnormal1"/>
        <w:spacing w:before="0" w:beforeAutospacing="0" w:after="0" w:afterAutospacing="0"/>
        <w:jc w:val="both"/>
        <w:rPr>
          <w:sz w:val="28"/>
          <w:szCs w:val="28"/>
        </w:rPr>
      </w:pPr>
      <w:r w:rsidRPr="00286E80">
        <w:rPr>
          <w:sz w:val="28"/>
          <w:szCs w:val="28"/>
        </w:rPr>
        <w:t>- иные межбюджетные трансферты на участие в предупреждении и ликвидации последствий чрезвычайных ситуаций в границах поселений на 2024 -2026 г.г. в сумме 247,1 тыс. рублей ежегодно</w:t>
      </w:r>
    </w:p>
    <w:p w:rsidR="007930BD" w:rsidRPr="007B0F5E" w:rsidRDefault="007930BD" w:rsidP="007930BD">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930BD" w:rsidRPr="007B0F5E" w:rsidRDefault="007930BD" w:rsidP="007930BD">
      <w:pPr>
        <w:widowControl w:val="0"/>
        <w:autoSpaceDE w:val="0"/>
        <w:autoSpaceDN w:val="0"/>
        <w:adjustRightInd w:val="0"/>
        <w:spacing w:after="0" w:line="240" w:lineRule="auto"/>
        <w:rPr>
          <w:rFonts w:ascii="Times New Roman" w:hAnsi="Times New Roman" w:cs="Times New Roman"/>
          <w:b/>
          <w:bCs/>
          <w:sz w:val="28"/>
          <w:szCs w:val="28"/>
        </w:rPr>
      </w:pPr>
      <w:r w:rsidRPr="007B0F5E">
        <w:rPr>
          <w:rFonts w:ascii="Times New Roman" w:hAnsi="Times New Roman" w:cs="Times New Roman"/>
          <w:sz w:val="28"/>
          <w:szCs w:val="28"/>
        </w:rPr>
        <w:t xml:space="preserve">            </w:t>
      </w:r>
      <w:r w:rsidRPr="007B0F5E">
        <w:rPr>
          <w:rFonts w:ascii="Times New Roman" w:hAnsi="Times New Roman" w:cs="Times New Roman"/>
          <w:b/>
          <w:bCs/>
          <w:sz w:val="28"/>
          <w:szCs w:val="28"/>
        </w:rPr>
        <w:t xml:space="preserve">Статья 13. Муниципальный долг </w:t>
      </w:r>
      <w:r w:rsidRPr="007B0F5E">
        <w:rPr>
          <w:rFonts w:ascii="Times New Roman" w:hAnsi="Times New Roman" w:cs="Times New Roman"/>
          <w:b/>
          <w:sz w:val="28"/>
          <w:szCs w:val="28"/>
        </w:rPr>
        <w:t>Чайковского</w:t>
      </w:r>
      <w:r w:rsidRPr="007B0F5E">
        <w:rPr>
          <w:rFonts w:ascii="Times New Roman" w:hAnsi="Times New Roman" w:cs="Times New Roman"/>
          <w:b/>
          <w:bCs/>
          <w:sz w:val="28"/>
          <w:szCs w:val="28"/>
        </w:rPr>
        <w:t xml:space="preserve">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 xml:space="preserve">1. </w:t>
      </w:r>
      <w:proofErr w:type="gramStart"/>
      <w:r w:rsidRPr="007B0F5E">
        <w:rPr>
          <w:rFonts w:ascii="Times New Roman" w:hAnsi="Times New Roman" w:cs="Times New Roman"/>
          <w:sz w:val="28"/>
          <w:szCs w:val="28"/>
        </w:rPr>
        <w:t>Установить верхний предел муниципального долга Чайковского сельсовета на 01 января 20</w:t>
      </w:r>
      <w:r w:rsidR="003A2A64">
        <w:rPr>
          <w:rFonts w:ascii="Times New Roman" w:hAnsi="Times New Roman" w:cs="Times New Roman"/>
          <w:sz w:val="28"/>
          <w:szCs w:val="28"/>
        </w:rPr>
        <w:t>25</w:t>
      </w:r>
      <w:r w:rsidRPr="007B0F5E">
        <w:rPr>
          <w:rFonts w:ascii="Times New Roman" w:hAnsi="Times New Roman" w:cs="Times New Roman"/>
          <w:sz w:val="28"/>
          <w:szCs w:val="28"/>
        </w:rPr>
        <w:t xml:space="preserve"> года в сумме 0,0 тыс. рублей, в том числе по муниципальным гарантиям в сумме 0,0</w:t>
      </w:r>
      <w:r w:rsidR="003A2A64">
        <w:rPr>
          <w:rFonts w:ascii="Times New Roman" w:hAnsi="Times New Roman" w:cs="Times New Roman"/>
          <w:sz w:val="28"/>
          <w:szCs w:val="28"/>
        </w:rPr>
        <w:t xml:space="preserve">  тыс. рублей, на 01 января 2026</w:t>
      </w:r>
      <w:r w:rsidRPr="007B0F5E">
        <w:rPr>
          <w:rFonts w:ascii="Times New Roman" w:hAnsi="Times New Roman" w:cs="Times New Roman"/>
          <w:sz w:val="28"/>
          <w:szCs w:val="28"/>
        </w:rPr>
        <w:t xml:space="preserve"> года в сумме 0,0 тыс. рублей, в том числе по муниципальным гарантиям в сумме 0,0</w:t>
      </w:r>
      <w:r w:rsidR="003A2A64">
        <w:rPr>
          <w:rFonts w:ascii="Times New Roman" w:hAnsi="Times New Roman" w:cs="Times New Roman"/>
          <w:sz w:val="28"/>
          <w:szCs w:val="28"/>
        </w:rPr>
        <w:t xml:space="preserve">  тыс. рублей, на 01 января 2027</w:t>
      </w:r>
      <w:r w:rsidRPr="007B0F5E">
        <w:rPr>
          <w:rFonts w:ascii="Times New Roman" w:hAnsi="Times New Roman" w:cs="Times New Roman"/>
          <w:sz w:val="28"/>
          <w:szCs w:val="28"/>
        </w:rPr>
        <w:t xml:space="preserve"> года в сумме 0,0 тыс. рублей, в</w:t>
      </w:r>
      <w:proofErr w:type="gramEnd"/>
      <w:r w:rsidRPr="007B0F5E">
        <w:rPr>
          <w:rFonts w:ascii="Times New Roman" w:hAnsi="Times New Roman" w:cs="Times New Roman"/>
          <w:sz w:val="28"/>
          <w:szCs w:val="28"/>
        </w:rPr>
        <w:t xml:space="preserve"> том числе по муниципальным гарантиям в сумме 0,0  тыс. рублей.</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2. Утвердить программу муниципальных гарантий Чайковского сельсовета в вал</w:t>
      </w:r>
      <w:r w:rsidR="003A2A64">
        <w:rPr>
          <w:rFonts w:ascii="Times New Roman" w:hAnsi="Times New Roman" w:cs="Times New Roman"/>
          <w:sz w:val="28"/>
          <w:szCs w:val="28"/>
        </w:rPr>
        <w:t>юте Российской Федерации на 2024 год и плановый период 2025 – 2026</w:t>
      </w:r>
      <w:r w:rsidRPr="007B0F5E">
        <w:rPr>
          <w:rFonts w:ascii="Times New Roman" w:hAnsi="Times New Roman" w:cs="Times New Roman"/>
          <w:sz w:val="28"/>
          <w:szCs w:val="28"/>
        </w:rPr>
        <w:t xml:space="preserve"> годов в соответствии с приложением 6 к настоящему Решению.</w:t>
      </w: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14.  Муниципальные внутренние заимствования</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lastRenderedPageBreak/>
        <w:t xml:space="preserve">Утвердить программу муниципальных </w:t>
      </w:r>
      <w:r w:rsidR="003A2A64">
        <w:rPr>
          <w:rFonts w:ascii="Times New Roman" w:hAnsi="Times New Roman" w:cs="Times New Roman"/>
          <w:sz w:val="28"/>
          <w:szCs w:val="28"/>
        </w:rPr>
        <w:t>внутренних заимствований на 2024 год и плановый период 2025 – 2026</w:t>
      </w:r>
      <w:r w:rsidRPr="007B0F5E">
        <w:rPr>
          <w:rFonts w:ascii="Times New Roman" w:hAnsi="Times New Roman" w:cs="Times New Roman"/>
          <w:sz w:val="28"/>
          <w:szCs w:val="28"/>
        </w:rPr>
        <w:t xml:space="preserve"> годов в соответствии с приложением 7 к настоящему Решению.</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b/>
          <w:bCs/>
          <w:sz w:val="28"/>
          <w:szCs w:val="28"/>
        </w:rPr>
      </w:pP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15. Обслуживание счета бюджета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1. Кассовое обслуживание  исполнения бюджета сельсовета в части проведения и учета операций по кассовым поступлениям в бюджет сельсовета и кассовым выплатам из  бюджета сельсовета осуществляется Управлением федерального казначейства по Красноярскому краю через открытие и ведение лицевых счетов  бюджета сельсовета.</w:t>
      </w:r>
    </w:p>
    <w:p w:rsidR="007930BD" w:rsidRPr="007B0F5E" w:rsidRDefault="007930BD" w:rsidP="007930BD">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7B0F5E">
        <w:rPr>
          <w:rFonts w:ascii="Times New Roman" w:hAnsi="Times New Roman" w:cs="Times New Roman"/>
          <w:sz w:val="28"/>
          <w:szCs w:val="28"/>
        </w:rPr>
        <w:t>2. Исполнение бюджета сельсовета  в части санкционирования оплаты денежных обязательств, открытия и ведения лицевых счетов, осуществляется Управлением федерального казначейства по Красноярскому краю.</w:t>
      </w:r>
    </w:p>
    <w:p w:rsidR="007930BD" w:rsidRPr="007B0F5E" w:rsidRDefault="007930BD" w:rsidP="007930BD">
      <w:pPr>
        <w:widowControl w:val="0"/>
        <w:autoSpaceDE w:val="0"/>
        <w:autoSpaceDN w:val="0"/>
        <w:adjustRightInd w:val="0"/>
        <w:spacing w:after="0" w:line="240" w:lineRule="auto"/>
        <w:ind w:firstLine="720"/>
        <w:rPr>
          <w:rFonts w:ascii="Times New Roman" w:hAnsi="Times New Roman" w:cs="Times New Roman"/>
          <w:b/>
          <w:bCs/>
          <w:sz w:val="28"/>
          <w:szCs w:val="28"/>
        </w:rPr>
      </w:pPr>
      <w:r w:rsidRPr="007B0F5E">
        <w:rPr>
          <w:rFonts w:ascii="Times New Roman" w:hAnsi="Times New Roman" w:cs="Times New Roman"/>
          <w:b/>
          <w:bCs/>
          <w:sz w:val="28"/>
          <w:szCs w:val="28"/>
        </w:rPr>
        <w:t>Статья 16. Вступление в силу настоящего Решения</w:t>
      </w:r>
    </w:p>
    <w:p w:rsidR="007930BD" w:rsidRPr="007B0F5E" w:rsidRDefault="007930BD" w:rsidP="007930BD">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7B0F5E">
        <w:rPr>
          <w:rFonts w:ascii="Times New Roman" w:hAnsi="Times New Roman" w:cs="Times New Roman"/>
          <w:sz w:val="28"/>
          <w:szCs w:val="28"/>
        </w:rPr>
        <w:t>Настоящее Решение</w:t>
      </w:r>
      <w:r w:rsidR="003A2A64">
        <w:rPr>
          <w:rFonts w:ascii="Times New Roman" w:hAnsi="Times New Roman" w:cs="Times New Roman"/>
          <w:sz w:val="28"/>
          <w:szCs w:val="28"/>
        </w:rPr>
        <w:t xml:space="preserve"> вступает в силу с 1 января 2024</w:t>
      </w:r>
      <w:r w:rsidRPr="007B0F5E">
        <w:rPr>
          <w:rFonts w:ascii="Times New Roman" w:hAnsi="Times New Roman" w:cs="Times New Roman"/>
          <w:sz w:val="28"/>
          <w:szCs w:val="28"/>
        </w:rPr>
        <w:t xml:space="preserve"> года, но не ранее дня, следующего за днем его официального опубликования в общественно-политической газете «Земля </w:t>
      </w:r>
      <w:proofErr w:type="spellStart"/>
      <w:r w:rsidRPr="007B0F5E">
        <w:rPr>
          <w:rFonts w:ascii="Times New Roman" w:hAnsi="Times New Roman" w:cs="Times New Roman"/>
          <w:sz w:val="28"/>
          <w:szCs w:val="28"/>
        </w:rPr>
        <w:t>боготольская</w:t>
      </w:r>
      <w:proofErr w:type="spellEnd"/>
      <w:r w:rsidRPr="007B0F5E">
        <w:rPr>
          <w:rFonts w:ascii="Times New Roman" w:hAnsi="Times New Roman" w:cs="Times New Roman"/>
          <w:sz w:val="28"/>
          <w:szCs w:val="28"/>
        </w:rPr>
        <w:t>»</w:t>
      </w: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widowControl w:val="0"/>
        <w:autoSpaceDE w:val="0"/>
        <w:autoSpaceDN w:val="0"/>
        <w:adjustRightInd w:val="0"/>
        <w:spacing w:after="0" w:line="240" w:lineRule="auto"/>
        <w:jc w:val="both"/>
        <w:rPr>
          <w:rFonts w:ascii="Times New Roman" w:hAnsi="Times New Roman" w:cs="Times New Roman"/>
          <w:sz w:val="28"/>
          <w:szCs w:val="28"/>
        </w:rPr>
      </w:pPr>
    </w:p>
    <w:p w:rsidR="007930BD" w:rsidRPr="007B0F5E" w:rsidRDefault="007930BD" w:rsidP="007930BD">
      <w:pPr>
        <w:spacing w:after="0" w:line="240" w:lineRule="auto"/>
        <w:jc w:val="both"/>
        <w:rPr>
          <w:rFonts w:ascii="Times New Roman" w:hAnsi="Times New Roman" w:cs="Times New Roman"/>
          <w:sz w:val="28"/>
          <w:szCs w:val="28"/>
        </w:rPr>
      </w:pPr>
      <w:r w:rsidRPr="007B0F5E">
        <w:rPr>
          <w:rFonts w:ascii="Times New Roman" w:hAnsi="Times New Roman" w:cs="Times New Roman"/>
          <w:sz w:val="28"/>
          <w:szCs w:val="28"/>
        </w:rPr>
        <w:t xml:space="preserve">Глава Чайковского сельсовета </w:t>
      </w:r>
    </w:p>
    <w:p w:rsidR="00F0028B" w:rsidRDefault="007930BD" w:rsidP="007930BD">
      <w:pPr>
        <w:rPr>
          <w:rFonts w:ascii="Times New Roman" w:hAnsi="Times New Roman" w:cs="Times New Roman"/>
          <w:sz w:val="28"/>
          <w:szCs w:val="28"/>
        </w:rPr>
      </w:pPr>
      <w:r w:rsidRPr="007B0F5E">
        <w:rPr>
          <w:rFonts w:ascii="Times New Roman" w:hAnsi="Times New Roman" w:cs="Times New Roman"/>
          <w:sz w:val="28"/>
          <w:szCs w:val="28"/>
        </w:rPr>
        <w:t xml:space="preserve">Председатель </w:t>
      </w:r>
      <w:r w:rsidRPr="007B0F5E">
        <w:rPr>
          <w:rFonts w:ascii="Times New Roman" w:hAnsi="Times New Roman" w:cs="Times New Roman"/>
          <w:color w:val="000000"/>
          <w:sz w:val="28"/>
          <w:szCs w:val="28"/>
        </w:rPr>
        <w:t>Чайковского</w:t>
      </w:r>
      <w:r w:rsidRPr="007B0F5E">
        <w:rPr>
          <w:rFonts w:ascii="Times New Roman" w:hAnsi="Times New Roman" w:cs="Times New Roman"/>
          <w:sz w:val="28"/>
          <w:szCs w:val="28"/>
        </w:rPr>
        <w:t xml:space="preserve"> сельского Совета депутат</w:t>
      </w:r>
      <w:r>
        <w:rPr>
          <w:rFonts w:ascii="Times New Roman" w:hAnsi="Times New Roman" w:cs="Times New Roman"/>
          <w:sz w:val="28"/>
          <w:szCs w:val="28"/>
        </w:rPr>
        <w:t>ов</w:t>
      </w:r>
      <w:r>
        <w:rPr>
          <w:rFonts w:ascii="Times New Roman" w:hAnsi="Times New Roman" w:cs="Times New Roman"/>
          <w:sz w:val="28"/>
          <w:szCs w:val="28"/>
        </w:rPr>
        <w:tab/>
        <w:t xml:space="preserve">       </w:t>
      </w:r>
      <w:r w:rsidRPr="007B0F5E">
        <w:rPr>
          <w:rFonts w:ascii="Times New Roman" w:hAnsi="Times New Roman" w:cs="Times New Roman"/>
          <w:sz w:val="28"/>
          <w:szCs w:val="28"/>
        </w:rPr>
        <w:t xml:space="preserve"> Г. Ф. Муратов   </w:t>
      </w:r>
    </w:p>
    <w:p w:rsidR="007930BD" w:rsidRDefault="007930BD" w:rsidP="007930BD">
      <w:pPr>
        <w:rPr>
          <w:rFonts w:ascii="Times New Roman" w:hAnsi="Times New Roman" w:cs="Times New Roman"/>
          <w:sz w:val="28"/>
          <w:szCs w:val="28"/>
        </w:rPr>
      </w:pPr>
      <w:r w:rsidRPr="007B0F5E">
        <w:rPr>
          <w:rFonts w:ascii="Times New Roman" w:hAnsi="Times New Roman" w:cs="Times New Roman"/>
          <w:sz w:val="28"/>
          <w:szCs w:val="28"/>
        </w:rPr>
        <w:t xml:space="preserve">   </w:t>
      </w: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rFonts w:ascii="Times New Roman" w:hAnsi="Times New Roman" w:cs="Times New Roman"/>
          <w:sz w:val="28"/>
          <w:szCs w:val="28"/>
        </w:rPr>
      </w:pPr>
    </w:p>
    <w:p w:rsidR="00714575" w:rsidRDefault="00714575" w:rsidP="007930BD">
      <w:pPr>
        <w:rPr>
          <w:sz w:val="28"/>
          <w:szCs w:val="28"/>
        </w:rPr>
      </w:pP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Чайковского сельсовета</w:t>
      </w:r>
    </w:p>
    <w:p w:rsidR="007930BD" w:rsidRDefault="007930BD" w:rsidP="007930B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от </w:t>
      </w:r>
      <w:r w:rsidR="00DB4BFE">
        <w:rPr>
          <w:rFonts w:ascii="Times New Roman" w:hAnsi="Times New Roman" w:cs="Times New Roman"/>
          <w:sz w:val="28"/>
          <w:szCs w:val="28"/>
        </w:rPr>
        <w:t>«</w:t>
      </w:r>
      <w:r w:rsidR="00714575">
        <w:rPr>
          <w:rFonts w:ascii="Times New Roman" w:hAnsi="Times New Roman" w:cs="Times New Roman"/>
          <w:sz w:val="28"/>
          <w:szCs w:val="28"/>
        </w:rPr>
        <w:t>05</w:t>
      </w:r>
      <w:r w:rsidR="00DB4BFE">
        <w:rPr>
          <w:rFonts w:ascii="Times New Roman" w:hAnsi="Times New Roman" w:cs="Times New Roman"/>
          <w:sz w:val="28"/>
          <w:szCs w:val="28"/>
        </w:rPr>
        <w:t>»</w:t>
      </w:r>
      <w:r w:rsidR="00714575">
        <w:rPr>
          <w:rFonts w:ascii="Times New Roman" w:hAnsi="Times New Roman" w:cs="Times New Roman"/>
          <w:sz w:val="28"/>
          <w:szCs w:val="28"/>
        </w:rPr>
        <w:t xml:space="preserve"> декабря </w:t>
      </w:r>
      <w:r w:rsidR="003A2A64">
        <w:rPr>
          <w:rFonts w:ascii="Times New Roman" w:hAnsi="Times New Roman" w:cs="Times New Roman"/>
          <w:sz w:val="28"/>
          <w:szCs w:val="28"/>
        </w:rPr>
        <w:t xml:space="preserve">  2023</w:t>
      </w:r>
      <w:r w:rsidR="00DB4BFE">
        <w:rPr>
          <w:rFonts w:ascii="Times New Roman" w:hAnsi="Times New Roman" w:cs="Times New Roman"/>
          <w:sz w:val="28"/>
          <w:szCs w:val="28"/>
        </w:rPr>
        <w:t xml:space="preserve"> </w:t>
      </w:r>
      <w:r w:rsidR="00714575">
        <w:rPr>
          <w:rFonts w:ascii="Times New Roman" w:hAnsi="Times New Roman" w:cs="Times New Roman"/>
          <w:sz w:val="28"/>
          <w:szCs w:val="28"/>
        </w:rPr>
        <w:t xml:space="preserve"> года </w:t>
      </w:r>
      <w:r w:rsidR="00DB4BFE">
        <w:rPr>
          <w:rFonts w:ascii="Times New Roman" w:hAnsi="Times New Roman" w:cs="Times New Roman"/>
          <w:sz w:val="28"/>
          <w:szCs w:val="28"/>
        </w:rPr>
        <w:t xml:space="preserve">№ </w:t>
      </w:r>
      <w:r w:rsidR="00714575">
        <w:rPr>
          <w:rFonts w:ascii="Times New Roman" w:hAnsi="Times New Roman" w:cs="Times New Roman"/>
          <w:sz w:val="28"/>
          <w:szCs w:val="28"/>
        </w:rPr>
        <w:t>50-п</w:t>
      </w:r>
    </w:p>
    <w:p w:rsidR="00086D71" w:rsidRDefault="00086D71">
      <w:pPr>
        <w:rPr>
          <w:sz w:val="28"/>
          <w:szCs w:val="28"/>
        </w:rPr>
      </w:pPr>
    </w:p>
    <w:p w:rsidR="007930BD" w:rsidRPr="0070126A" w:rsidRDefault="007930BD" w:rsidP="007930BD">
      <w:pPr>
        <w:pStyle w:val="a4"/>
        <w:spacing w:after="0" w:line="240" w:lineRule="auto"/>
        <w:ind w:left="0" w:firstLine="709"/>
        <w:jc w:val="both"/>
        <w:rPr>
          <w:rFonts w:ascii="Times New Roman" w:hAnsi="Times New Roman" w:cs="Times New Roman"/>
          <w:sz w:val="28"/>
          <w:szCs w:val="28"/>
        </w:rPr>
      </w:pPr>
    </w:p>
    <w:p w:rsidR="007930BD" w:rsidRPr="0070126A" w:rsidRDefault="007930BD" w:rsidP="007930BD">
      <w:pPr>
        <w:pStyle w:val="a4"/>
        <w:spacing w:after="0" w:line="240" w:lineRule="auto"/>
        <w:ind w:left="0" w:firstLine="709"/>
        <w:jc w:val="center"/>
        <w:rPr>
          <w:rFonts w:ascii="Times New Roman" w:hAnsi="Times New Roman" w:cs="Times New Roman"/>
          <w:sz w:val="28"/>
          <w:szCs w:val="28"/>
        </w:rPr>
      </w:pPr>
      <w:r w:rsidRPr="0070126A">
        <w:rPr>
          <w:rFonts w:ascii="Times New Roman" w:hAnsi="Times New Roman" w:cs="Times New Roman"/>
          <w:sz w:val="28"/>
          <w:szCs w:val="28"/>
        </w:rPr>
        <w:t>ИНФОРМАЦИОННОЕ СООБЩЕНИЕ</w:t>
      </w:r>
    </w:p>
    <w:p w:rsidR="007930BD" w:rsidRPr="0070126A" w:rsidRDefault="007930BD" w:rsidP="007930BD">
      <w:pPr>
        <w:pStyle w:val="a4"/>
        <w:spacing w:after="0" w:line="240" w:lineRule="auto"/>
        <w:ind w:left="0" w:firstLine="709"/>
        <w:jc w:val="both"/>
        <w:rPr>
          <w:rFonts w:ascii="Times New Roman" w:hAnsi="Times New Roman" w:cs="Times New Roman"/>
          <w:sz w:val="28"/>
          <w:szCs w:val="28"/>
        </w:rPr>
      </w:pPr>
      <w:bookmarkStart w:id="0" w:name="_GoBack"/>
      <w:bookmarkEnd w:id="0"/>
    </w:p>
    <w:p w:rsidR="007930BD" w:rsidRPr="0070126A" w:rsidRDefault="00E565EE" w:rsidP="007930BD">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20</w:t>
      </w:r>
      <w:r w:rsidR="007930BD" w:rsidRPr="0070126A">
        <w:rPr>
          <w:rFonts w:ascii="Times New Roman" w:hAnsi="Times New Roman" w:cs="Times New Roman"/>
          <w:color w:val="000000" w:themeColor="text1"/>
          <w:sz w:val="28"/>
          <w:szCs w:val="28"/>
        </w:rPr>
        <w:t xml:space="preserve"> декабря  202</w:t>
      </w:r>
      <w:r w:rsidR="003A2A64">
        <w:rPr>
          <w:rFonts w:ascii="Times New Roman" w:hAnsi="Times New Roman" w:cs="Times New Roman"/>
          <w:color w:val="000000" w:themeColor="text1"/>
          <w:sz w:val="28"/>
          <w:szCs w:val="28"/>
        </w:rPr>
        <w:t>3</w:t>
      </w:r>
      <w:r w:rsidR="007930BD" w:rsidRPr="0070126A">
        <w:rPr>
          <w:rFonts w:ascii="Times New Roman" w:hAnsi="Times New Roman" w:cs="Times New Roman"/>
          <w:color w:val="000000" w:themeColor="text1"/>
          <w:sz w:val="28"/>
          <w:szCs w:val="28"/>
        </w:rPr>
        <w:t xml:space="preserve"> года   09 часов</w:t>
      </w:r>
      <w:r w:rsidR="007930BD" w:rsidRPr="0070126A">
        <w:rPr>
          <w:rFonts w:ascii="Times New Roman" w:hAnsi="Times New Roman" w:cs="Times New Roman"/>
          <w:sz w:val="28"/>
          <w:szCs w:val="28"/>
        </w:rPr>
        <w:t xml:space="preserve"> в помещении администрации Чайковского сельсовета (пос. Чайковский ул. 50 лет Октября, 11) состоятся  публичные слушания по обсуждению проекта решения Чайковского сельского Совета депутатов «О проекте решения Чайковского сельского Совета депутатов «О бюджете сельсовета на 202</w:t>
      </w:r>
      <w:r w:rsidR="003A2A64">
        <w:rPr>
          <w:rFonts w:ascii="Times New Roman" w:hAnsi="Times New Roman" w:cs="Times New Roman"/>
          <w:sz w:val="28"/>
          <w:szCs w:val="28"/>
        </w:rPr>
        <w:t>4</w:t>
      </w:r>
      <w:r w:rsidR="007930BD" w:rsidRPr="0070126A">
        <w:rPr>
          <w:rFonts w:ascii="Times New Roman" w:hAnsi="Times New Roman" w:cs="Times New Roman"/>
          <w:sz w:val="28"/>
          <w:szCs w:val="28"/>
        </w:rPr>
        <w:t xml:space="preserve"> год и плановый период 202</w:t>
      </w:r>
      <w:r w:rsidR="003A2A64">
        <w:rPr>
          <w:rFonts w:ascii="Times New Roman" w:hAnsi="Times New Roman" w:cs="Times New Roman"/>
          <w:sz w:val="28"/>
          <w:szCs w:val="28"/>
        </w:rPr>
        <w:t>5</w:t>
      </w:r>
      <w:r w:rsidR="007930BD" w:rsidRPr="0070126A">
        <w:rPr>
          <w:rFonts w:ascii="Times New Roman" w:hAnsi="Times New Roman" w:cs="Times New Roman"/>
          <w:sz w:val="28"/>
          <w:szCs w:val="28"/>
        </w:rPr>
        <w:t>-202</w:t>
      </w:r>
      <w:r w:rsidR="003A2A64">
        <w:rPr>
          <w:rFonts w:ascii="Times New Roman" w:hAnsi="Times New Roman" w:cs="Times New Roman"/>
          <w:sz w:val="28"/>
          <w:szCs w:val="28"/>
        </w:rPr>
        <w:t xml:space="preserve">6 </w:t>
      </w:r>
      <w:r w:rsidR="007930BD" w:rsidRPr="0070126A">
        <w:rPr>
          <w:rFonts w:ascii="Times New Roman" w:hAnsi="Times New Roman" w:cs="Times New Roman"/>
          <w:sz w:val="28"/>
          <w:szCs w:val="28"/>
        </w:rPr>
        <w:t>годов».</w:t>
      </w:r>
    </w:p>
    <w:p w:rsidR="007930BD" w:rsidRPr="0070126A" w:rsidRDefault="007930BD" w:rsidP="007930BD">
      <w:pPr>
        <w:spacing w:after="0" w:line="240" w:lineRule="auto"/>
        <w:ind w:firstLine="709"/>
        <w:jc w:val="both"/>
        <w:rPr>
          <w:rFonts w:ascii="Times New Roman" w:hAnsi="Times New Roman" w:cs="Times New Roman"/>
          <w:sz w:val="28"/>
          <w:szCs w:val="28"/>
        </w:rPr>
      </w:pPr>
      <w:r w:rsidRPr="0070126A">
        <w:rPr>
          <w:rFonts w:ascii="Times New Roman" w:hAnsi="Times New Roman" w:cs="Times New Roman"/>
          <w:sz w:val="28"/>
          <w:szCs w:val="28"/>
        </w:rPr>
        <w:t xml:space="preserve">        С проектом решения Чайковского сельского Совета депутатов «О проекте решения Чайковского сельского Совета депутатов «О бюджете сельсовета на 202</w:t>
      </w:r>
      <w:r w:rsidR="003A2A64">
        <w:rPr>
          <w:rFonts w:ascii="Times New Roman" w:hAnsi="Times New Roman" w:cs="Times New Roman"/>
          <w:sz w:val="28"/>
          <w:szCs w:val="28"/>
        </w:rPr>
        <w:t>4</w:t>
      </w:r>
      <w:r w:rsidRPr="0070126A">
        <w:rPr>
          <w:rFonts w:ascii="Times New Roman" w:hAnsi="Times New Roman" w:cs="Times New Roman"/>
          <w:sz w:val="28"/>
          <w:szCs w:val="28"/>
        </w:rPr>
        <w:t xml:space="preserve"> год и плановый период 202</w:t>
      </w:r>
      <w:r w:rsidR="003A2A64">
        <w:rPr>
          <w:rFonts w:ascii="Times New Roman" w:hAnsi="Times New Roman" w:cs="Times New Roman"/>
          <w:sz w:val="28"/>
          <w:szCs w:val="28"/>
        </w:rPr>
        <w:t>5</w:t>
      </w:r>
      <w:r w:rsidRPr="0070126A">
        <w:rPr>
          <w:rFonts w:ascii="Times New Roman" w:hAnsi="Times New Roman" w:cs="Times New Roman"/>
          <w:sz w:val="28"/>
          <w:szCs w:val="28"/>
        </w:rPr>
        <w:t>-202</w:t>
      </w:r>
      <w:r w:rsidR="003A2A64">
        <w:rPr>
          <w:rFonts w:ascii="Times New Roman" w:hAnsi="Times New Roman" w:cs="Times New Roman"/>
          <w:sz w:val="28"/>
          <w:szCs w:val="28"/>
        </w:rPr>
        <w:t>6</w:t>
      </w:r>
      <w:r w:rsidRPr="0070126A">
        <w:rPr>
          <w:rFonts w:ascii="Times New Roman" w:hAnsi="Times New Roman" w:cs="Times New Roman"/>
          <w:sz w:val="28"/>
          <w:szCs w:val="28"/>
        </w:rPr>
        <w:t xml:space="preserve"> годов» можно будет ознакомиться в газете «Земля </w:t>
      </w:r>
      <w:proofErr w:type="spellStart"/>
      <w:r w:rsidRPr="0070126A">
        <w:rPr>
          <w:rFonts w:ascii="Times New Roman" w:hAnsi="Times New Roman" w:cs="Times New Roman"/>
          <w:sz w:val="28"/>
          <w:szCs w:val="28"/>
        </w:rPr>
        <w:t>боготольская</w:t>
      </w:r>
      <w:proofErr w:type="spellEnd"/>
      <w:r w:rsidRPr="0070126A">
        <w:rPr>
          <w:rFonts w:ascii="Times New Roman" w:hAnsi="Times New Roman" w:cs="Times New Roman"/>
          <w:sz w:val="28"/>
          <w:szCs w:val="28"/>
        </w:rPr>
        <w:t xml:space="preserve">», а также на официальном сайте </w:t>
      </w:r>
      <w:proofErr w:type="spellStart"/>
      <w:r w:rsidRPr="0070126A">
        <w:rPr>
          <w:rFonts w:ascii="Times New Roman" w:hAnsi="Times New Roman" w:cs="Times New Roman"/>
          <w:sz w:val="28"/>
          <w:szCs w:val="28"/>
        </w:rPr>
        <w:t>Боготольского</w:t>
      </w:r>
      <w:proofErr w:type="spellEnd"/>
      <w:r w:rsidRPr="0070126A">
        <w:rPr>
          <w:rFonts w:ascii="Times New Roman" w:hAnsi="Times New Roman" w:cs="Times New Roman"/>
          <w:sz w:val="28"/>
          <w:szCs w:val="28"/>
        </w:rPr>
        <w:t xml:space="preserve"> района в сети Интернет.</w:t>
      </w:r>
    </w:p>
    <w:p w:rsidR="00086D71" w:rsidRDefault="00086D71">
      <w:pPr>
        <w:rPr>
          <w:sz w:val="28"/>
          <w:szCs w:val="28"/>
        </w:rPr>
      </w:pPr>
    </w:p>
    <w:p w:rsidR="00086D71" w:rsidRDefault="00086D71">
      <w:pPr>
        <w:rPr>
          <w:sz w:val="28"/>
          <w:szCs w:val="28"/>
        </w:rPr>
      </w:pPr>
    </w:p>
    <w:p w:rsidR="00086D71" w:rsidRDefault="00086D71">
      <w:pPr>
        <w:rPr>
          <w:sz w:val="28"/>
          <w:szCs w:val="28"/>
        </w:rPr>
      </w:pPr>
    </w:p>
    <w:p w:rsidR="00086D71" w:rsidRPr="00AB1AAA" w:rsidRDefault="00086D71">
      <w:pPr>
        <w:rPr>
          <w:sz w:val="28"/>
          <w:szCs w:val="28"/>
        </w:rPr>
      </w:pPr>
    </w:p>
    <w:sectPr w:rsidR="00086D71" w:rsidRPr="00AB1AAA" w:rsidSect="002A2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14AEC"/>
    <w:multiLevelType w:val="singleLevel"/>
    <w:tmpl w:val="DDB4ED6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7CD53BE7"/>
    <w:multiLevelType w:val="hybridMultilevel"/>
    <w:tmpl w:val="7BCCA940"/>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8B"/>
    <w:rsid w:val="00086D71"/>
    <w:rsid w:val="000A7600"/>
    <w:rsid w:val="002A2B57"/>
    <w:rsid w:val="003A2A64"/>
    <w:rsid w:val="003E6A97"/>
    <w:rsid w:val="004041F5"/>
    <w:rsid w:val="00476BBC"/>
    <w:rsid w:val="00477471"/>
    <w:rsid w:val="00490EB8"/>
    <w:rsid w:val="004A27BE"/>
    <w:rsid w:val="00567F54"/>
    <w:rsid w:val="00666D20"/>
    <w:rsid w:val="00714575"/>
    <w:rsid w:val="007930BD"/>
    <w:rsid w:val="007B1739"/>
    <w:rsid w:val="00823EA2"/>
    <w:rsid w:val="00887A49"/>
    <w:rsid w:val="008D3107"/>
    <w:rsid w:val="008F598B"/>
    <w:rsid w:val="00947D84"/>
    <w:rsid w:val="009920B0"/>
    <w:rsid w:val="00A04955"/>
    <w:rsid w:val="00A37D09"/>
    <w:rsid w:val="00AB1AAA"/>
    <w:rsid w:val="00B228C8"/>
    <w:rsid w:val="00B84908"/>
    <w:rsid w:val="00C47A96"/>
    <w:rsid w:val="00CC14AC"/>
    <w:rsid w:val="00D114AF"/>
    <w:rsid w:val="00DB4BFE"/>
    <w:rsid w:val="00E42AD4"/>
    <w:rsid w:val="00E565EE"/>
    <w:rsid w:val="00F0028B"/>
    <w:rsid w:val="00F5081A"/>
    <w:rsid w:val="00F81769"/>
    <w:rsid w:val="00FF4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E6A97"/>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F598B"/>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F598B"/>
    <w:pPr>
      <w:ind w:left="720"/>
      <w:contextualSpacing/>
    </w:pPr>
  </w:style>
  <w:style w:type="paragraph" w:customStyle="1" w:styleId="ConsPlusNormal">
    <w:name w:val="ConsPlusNormal"/>
    <w:link w:val="ConsPlusNormal0"/>
    <w:qFormat/>
    <w:rsid w:val="007930B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1">
    <w:name w:val="consplusnormal"/>
    <w:basedOn w:val="a"/>
    <w:rsid w:val="0079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930BD"/>
    <w:rPr>
      <w:rFonts w:ascii="Arial" w:eastAsia="Times New Roman" w:hAnsi="Arial" w:cs="Arial"/>
      <w:sz w:val="20"/>
      <w:szCs w:val="20"/>
      <w:lang w:eastAsia="ru-RU"/>
    </w:rPr>
  </w:style>
  <w:style w:type="character" w:customStyle="1" w:styleId="20">
    <w:name w:val="Заголовок 2 Знак"/>
    <w:basedOn w:val="a0"/>
    <w:link w:val="2"/>
    <w:uiPriority w:val="9"/>
    <w:rsid w:val="003E6A97"/>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E6A97"/>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F598B"/>
    <w:pPr>
      <w:spacing w:after="0"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F598B"/>
    <w:pPr>
      <w:ind w:left="720"/>
      <w:contextualSpacing/>
    </w:pPr>
  </w:style>
  <w:style w:type="paragraph" w:customStyle="1" w:styleId="ConsPlusNormal">
    <w:name w:val="ConsPlusNormal"/>
    <w:link w:val="ConsPlusNormal0"/>
    <w:qFormat/>
    <w:rsid w:val="007930B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1">
    <w:name w:val="consplusnormal"/>
    <w:basedOn w:val="a"/>
    <w:rsid w:val="007930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7930BD"/>
    <w:rPr>
      <w:rFonts w:ascii="Arial" w:eastAsia="Times New Roman" w:hAnsi="Arial" w:cs="Arial"/>
      <w:sz w:val="20"/>
      <w:szCs w:val="20"/>
      <w:lang w:eastAsia="ru-RU"/>
    </w:rPr>
  </w:style>
  <w:style w:type="character" w:customStyle="1" w:styleId="20">
    <w:name w:val="Заголовок 2 Знак"/>
    <w:basedOn w:val="a0"/>
    <w:link w:val="2"/>
    <w:uiPriority w:val="9"/>
    <w:rsid w:val="003E6A97"/>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246671">
      <w:bodyDiv w:val="1"/>
      <w:marLeft w:val="0"/>
      <w:marRight w:val="0"/>
      <w:marTop w:val="0"/>
      <w:marBottom w:val="0"/>
      <w:divBdr>
        <w:top w:val="none" w:sz="0" w:space="0" w:color="auto"/>
        <w:left w:val="none" w:sz="0" w:space="0" w:color="auto"/>
        <w:bottom w:val="none" w:sz="0" w:space="0" w:color="auto"/>
        <w:right w:val="none" w:sz="0" w:space="0" w:color="auto"/>
      </w:divBdr>
    </w:div>
    <w:div w:id="19955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4082</Words>
  <Characters>23271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2023-12-11T08:40:00Z</cp:lastPrinted>
  <dcterms:created xsi:type="dcterms:W3CDTF">2023-12-11T04:23:00Z</dcterms:created>
  <dcterms:modified xsi:type="dcterms:W3CDTF">2023-12-11T08:40:00Z</dcterms:modified>
</cp:coreProperties>
</file>