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89" w:rsidRPr="009F7089" w:rsidRDefault="009F7089" w:rsidP="00900F75">
      <w:pPr>
        <w:spacing w:after="0" w:line="240" w:lineRule="auto"/>
        <w:jc w:val="center"/>
        <w:rPr>
          <w:rFonts w:ascii="Times New Roman" w:hAnsi="Times New Roman"/>
          <w:bCs/>
          <w:iCs/>
          <w:sz w:val="24"/>
          <w:szCs w:val="24"/>
        </w:rPr>
      </w:pPr>
      <w:r w:rsidRPr="009F7089">
        <w:rPr>
          <w:rFonts w:ascii="Times New Roman" w:hAnsi="Times New Roman"/>
          <w:bCs/>
          <w:iCs/>
          <w:sz w:val="24"/>
          <w:szCs w:val="24"/>
        </w:rPr>
        <w:t>КРАСНОЯРСКИЙ КРАЙ</w:t>
      </w:r>
    </w:p>
    <w:p w:rsidR="009F7089" w:rsidRPr="009F7089" w:rsidRDefault="009F7089" w:rsidP="00900F75">
      <w:pPr>
        <w:spacing w:after="0" w:line="240" w:lineRule="auto"/>
        <w:jc w:val="center"/>
        <w:rPr>
          <w:rFonts w:ascii="Times New Roman" w:hAnsi="Times New Roman"/>
          <w:bCs/>
          <w:iCs/>
          <w:sz w:val="24"/>
          <w:szCs w:val="24"/>
        </w:rPr>
      </w:pPr>
      <w:r w:rsidRPr="009F7089">
        <w:rPr>
          <w:rFonts w:ascii="Times New Roman" w:hAnsi="Times New Roman"/>
          <w:bCs/>
          <w:iCs/>
          <w:sz w:val="24"/>
          <w:szCs w:val="24"/>
        </w:rPr>
        <w:t>БОГОТОЛЬСКИЙ РАЙОН</w:t>
      </w:r>
    </w:p>
    <w:p w:rsidR="009F7089" w:rsidRPr="009F7089" w:rsidRDefault="009F7089" w:rsidP="00900F75">
      <w:pPr>
        <w:spacing w:after="0" w:line="240" w:lineRule="auto"/>
        <w:jc w:val="center"/>
        <w:rPr>
          <w:rFonts w:ascii="Times New Roman" w:hAnsi="Times New Roman"/>
          <w:bCs/>
          <w:iCs/>
          <w:sz w:val="24"/>
          <w:szCs w:val="24"/>
        </w:rPr>
      </w:pPr>
      <w:r w:rsidRPr="009F7089">
        <w:rPr>
          <w:rFonts w:ascii="Times New Roman" w:hAnsi="Times New Roman"/>
          <w:bCs/>
          <w:iCs/>
          <w:sz w:val="24"/>
          <w:szCs w:val="24"/>
        </w:rPr>
        <w:t>ЧАЙКОВСКИЙ СЕЛЬСОВЕТ</w:t>
      </w:r>
    </w:p>
    <w:p w:rsidR="009F7089" w:rsidRPr="009F7089" w:rsidRDefault="009F7089" w:rsidP="00900F75">
      <w:pPr>
        <w:spacing w:after="0" w:line="240" w:lineRule="auto"/>
        <w:ind w:left="-540"/>
        <w:jc w:val="center"/>
        <w:rPr>
          <w:rFonts w:ascii="Times New Roman" w:hAnsi="Times New Roman"/>
          <w:sz w:val="24"/>
          <w:szCs w:val="24"/>
        </w:rPr>
      </w:pPr>
      <w:r w:rsidRPr="009F7089">
        <w:rPr>
          <w:rFonts w:ascii="Times New Roman" w:hAnsi="Times New Roman"/>
          <w:sz w:val="24"/>
          <w:szCs w:val="24"/>
        </w:rPr>
        <w:t>ЧАЙКОВСКИЙ СЕЛЬСКИЙ СОВЕТ ДЕПУТАТОВ</w:t>
      </w:r>
    </w:p>
    <w:p w:rsidR="009F7089" w:rsidRPr="009F7089" w:rsidRDefault="009F7089" w:rsidP="00900F75">
      <w:pPr>
        <w:spacing w:after="0" w:line="240" w:lineRule="auto"/>
        <w:rPr>
          <w:rFonts w:ascii="Times New Roman" w:hAnsi="Times New Roman"/>
          <w:sz w:val="24"/>
          <w:szCs w:val="24"/>
        </w:rPr>
      </w:pPr>
    </w:p>
    <w:p w:rsidR="009F7089" w:rsidRPr="009F7089" w:rsidRDefault="009F7089" w:rsidP="00900F75">
      <w:pPr>
        <w:spacing w:after="0" w:line="240" w:lineRule="auto"/>
        <w:rPr>
          <w:rFonts w:ascii="Times New Roman" w:hAnsi="Times New Roman"/>
          <w:sz w:val="24"/>
          <w:szCs w:val="24"/>
        </w:rPr>
      </w:pPr>
      <w:r w:rsidRPr="009F7089">
        <w:rPr>
          <w:rFonts w:ascii="Times New Roman" w:hAnsi="Times New Roman"/>
          <w:sz w:val="24"/>
          <w:szCs w:val="24"/>
        </w:rPr>
        <w:t xml:space="preserve">                                                                РЕШЕНИЕ</w:t>
      </w:r>
      <w:r w:rsidR="006F622F">
        <w:rPr>
          <w:rFonts w:ascii="Times New Roman" w:hAnsi="Times New Roman"/>
          <w:sz w:val="24"/>
          <w:szCs w:val="24"/>
        </w:rPr>
        <w:t xml:space="preserve"> </w:t>
      </w:r>
    </w:p>
    <w:p w:rsidR="009F7089" w:rsidRPr="009F7089" w:rsidRDefault="009F7089" w:rsidP="00900F75">
      <w:pPr>
        <w:spacing w:after="0" w:line="240" w:lineRule="auto"/>
        <w:rPr>
          <w:rFonts w:ascii="Times New Roman" w:hAnsi="Times New Roman"/>
          <w:sz w:val="24"/>
          <w:szCs w:val="24"/>
        </w:rPr>
      </w:pPr>
    </w:p>
    <w:tbl>
      <w:tblPr>
        <w:tblW w:w="9465" w:type="dxa"/>
        <w:tblLayout w:type="fixed"/>
        <w:tblLook w:val="04A0" w:firstRow="1" w:lastRow="0" w:firstColumn="1" w:lastColumn="0" w:noHBand="0" w:noVBand="1"/>
      </w:tblPr>
      <w:tblGrid>
        <w:gridCol w:w="3285"/>
        <w:gridCol w:w="3628"/>
        <w:gridCol w:w="2552"/>
      </w:tblGrid>
      <w:tr w:rsidR="009F7089" w:rsidRPr="009F7089" w:rsidTr="00536483">
        <w:tc>
          <w:tcPr>
            <w:tcW w:w="3284" w:type="dxa"/>
            <w:hideMark/>
          </w:tcPr>
          <w:p w:rsidR="009F7089" w:rsidRPr="009F7089" w:rsidRDefault="009F7089" w:rsidP="00900F75">
            <w:pPr>
              <w:spacing w:after="0" w:line="240" w:lineRule="auto"/>
              <w:rPr>
                <w:rFonts w:ascii="Times New Roman" w:eastAsia="Times New Roman" w:hAnsi="Times New Roman"/>
                <w:sz w:val="24"/>
                <w:szCs w:val="24"/>
              </w:rPr>
            </w:pPr>
            <w:r w:rsidRPr="009F7089">
              <w:rPr>
                <w:rFonts w:ascii="Times New Roman" w:hAnsi="Times New Roman"/>
                <w:sz w:val="24"/>
                <w:szCs w:val="24"/>
              </w:rPr>
              <w:t xml:space="preserve">от </w:t>
            </w:r>
            <w:r w:rsidR="009A2AD5">
              <w:rPr>
                <w:rFonts w:ascii="Times New Roman" w:hAnsi="Times New Roman"/>
                <w:sz w:val="24"/>
                <w:szCs w:val="24"/>
              </w:rPr>
              <w:t xml:space="preserve">10 ноября </w:t>
            </w:r>
            <w:r w:rsidRPr="009F7089">
              <w:rPr>
                <w:rFonts w:ascii="Times New Roman" w:hAnsi="Times New Roman"/>
                <w:sz w:val="24"/>
                <w:szCs w:val="24"/>
              </w:rPr>
              <w:t>2015 г.</w:t>
            </w:r>
          </w:p>
        </w:tc>
        <w:tc>
          <w:tcPr>
            <w:tcW w:w="3628" w:type="dxa"/>
            <w:hideMark/>
          </w:tcPr>
          <w:p w:rsidR="009F7089" w:rsidRPr="009F7089" w:rsidRDefault="009F7089" w:rsidP="00900F75">
            <w:pPr>
              <w:spacing w:after="0" w:line="240" w:lineRule="auto"/>
              <w:rPr>
                <w:rFonts w:ascii="Times New Roman" w:eastAsia="Times New Roman" w:hAnsi="Times New Roman"/>
                <w:sz w:val="24"/>
                <w:szCs w:val="24"/>
              </w:rPr>
            </w:pPr>
            <w:r w:rsidRPr="009F7089">
              <w:rPr>
                <w:rFonts w:ascii="Times New Roman" w:hAnsi="Times New Roman"/>
                <w:sz w:val="24"/>
                <w:szCs w:val="24"/>
              </w:rPr>
              <w:t xml:space="preserve">    пос. Чайковский</w:t>
            </w:r>
          </w:p>
        </w:tc>
        <w:tc>
          <w:tcPr>
            <w:tcW w:w="2552" w:type="dxa"/>
            <w:hideMark/>
          </w:tcPr>
          <w:p w:rsidR="009F7089" w:rsidRPr="009A2AD5" w:rsidRDefault="009F7089" w:rsidP="00900F75">
            <w:pPr>
              <w:spacing w:after="0" w:line="240" w:lineRule="auto"/>
              <w:jc w:val="center"/>
              <w:rPr>
                <w:rFonts w:ascii="Times New Roman" w:eastAsia="Times New Roman" w:hAnsi="Times New Roman"/>
                <w:sz w:val="24"/>
                <w:szCs w:val="24"/>
                <w:lang w:val="en-US"/>
              </w:rPr>
            </w:pPr>
            <w:r w:rsidRPr="009F7089">
              <w:rPr>
                <w:rFonts w:ascii="Times New Roman" w:hAnsi="Times New Roman"/>
                <w:sz w:val="24"/>
                <w:szCs w:val="24"/>
              </w:rPr>
              <w:t xml:space="preserve">                     № </w:t>
            </w:r>
            <w:r w:rsidR="009A2AD5">
              <w:rPr>
                <w:rFonts w:ascii="Times New Roman" w:hAnsi="Times New Roman"/>
                <w:sz w:val="24"/>
                <w:szCs w:val="24"/>
                <w:lang w:val="en-US"/>
              </w:rPr>
              <w:t>2</w:t>
            </w:r>
            <w:r w:rsidRPr="009F7089">
              <w:rPr>
                <w:rFonts w:ascii="Times New Roman" w:hAnsi="Times New Roman"/>
                <w:sz w:val="24"/>
                <w:szCs w:val="24"/>
              </w:rPr>
              <w:t>-</w:t>
            </w:r>
            <w:r w:rsidR="009A2AD5">
              <w:rPr>
                <w:rFonts w:ascii="Times New Roman" w:hAnsi="Times New Roman"/>
                <w:sz w:val="24"/>
                <w:szCs w:val="24"/>
                <w:lang w:val="en-US"/>
              </w:rPr>
              <w:t>7</w:t>
            </w:r>
          </w:p>
        </w:tc>
      </w:tr>
    </w:tbl>
    <w:p w:rsidR="003E01BE" w:rsidRPr="00091F33" w:rsidRDefault="003E01BE" w:rsidP="00900F75">
      <w:pPr>
        <w:pStyle w:val="a3"/>
        <w:rPr>
          <w:rFonts w:ascii="Times New Roman" w:hAnsi="Times New Roman"/>
          <w:b/>
          <w:sz w:val="24"/>
          <w:szCs w:val="24"/>
        </w:rPr>
      </w:pPr>
      <w:r w:rsidRPr="00091F33">
        <w:rPr>
          <w:rFonts w:ascii="Times New Roman" w:hAnsi="Times New Roman"/>
          <w:b/>
          <w:sz w:val="24"/>
          <w:szCs w:val="24"/>
        </w:rPr>
        <w:t xml:space="preserve">                                                                                                </w:t>
      </w:r>
    </w:p>
    <w:p w:rsidR="003E01BE" w:rsidRDefault="003E01BE" w:rsidP="00900F75">
      <w:pPr>
        <w:pStyle w:val="a3"/>
        <w:rPr>
          <w:rFonts w:ascii="Times New Roman" w:hAnsi="Times New Roman"/>
          <w:b/>
        </w:rPr>
      </w:pPr>
    </w:p>
    <w:p w:rsidR="009A2AD5" w:rsidRDefault="009A2AD5" w:rsidP="009A2AD5">
      <w:pPr>
        <w:pStyle w:val="a3"/>
        <w:jc w:val="center"/>
        <w:rPr>
          <w:rFonts w:ascii="Times New Roman" w:hAnsi="Times New Roman"/>
        </w:rPr>
      </w:pPr>
      <w:r w:rsidRPr="009A2AD5">
        <w:rPr>
          <w:rFonts w:ascii="Times New Roman" w:hAnsi="Times New Roman"/>
        </w:rPr>
        <w:t>О регистрации депутатской группы «</w:t>
      </w:r>
      <w:r w:rsidRPr="009A2AD5">
        <w:rPr>
          <w:rFonts w:ascii="Times New Roman" w:hAnsi="Times New Roman"/>
          <w:bCs/>
          <w:iCs/>
          <w:sz w:val="24"/>
          <w:szCs w:val="24"/>
        </w:rPr>
        <w:t>ЕДИНАЯ РОССИЯ</w:t>
      </w:r>
      <w:r w:rsidRPr="009A2AD5">
        <w:rPr>
          <w:rFonts w:ascii="Times New Roman" w:hAnsi="Times New Roman"/>
        </w:rPr>
        <w:t>»</w:t>
      </w:r>
    </w:p>
    <w:p w:rsidR="009A2AD5" w:rsidRPr="009A2AD5" w:rsidRDefault="009A2AD5" w:rsidP="009A2AD5">
      <w:pPr>
        <w:pStyle w:val="a3"/>
        <w:jc w:val="center"/>
        <w:rPr>
          <w:rFonts w:ascii="Times New Roman" w:hAnsi="Times New Roman"/>
        </w:rPr>
      </w:pPr>
      <w:r>
        <w:rPr>
          <w:rFonts w:ascii="Times New Roman" w:hAnsi="Times New Roman"/>
        </w:rPr>
        <w:t xml:space="preserve"> в Чайковском сельском Совете депутатов</w:t>
      </w:r>
    </w:p>
    <w:p w:rsidR="003E01BE" w:rsidRPr="00DC158D" w:rsidRDefault="003E01BE" w:rsidP="00900F75">
      <w:pPr>
        <w:pStyle w:val="a3"/>
        <w:rPr>
          <w:rFonts w:ascii="Times New Roman" w:hAnsi="Times New Roman"/>
          <w:sz w:val="24"/>
          <w:szCs w:val="24"/>
        </w:rPr>
      </w:pPr>
    </w:p>
    <w:p w:rsidR="009A2AD5" w:rsidRPr="009A2AD5" w:rsidRDefault="009A2AD5" w:rsidP="009A2AD5">
      <w:pPr>
        <w:spacing w:after="0" w:line="240" w:lineRule="auto"/>
        <w:jc w:val="both"/>
        <w:rPr>
          <w:rFonts w:ascii="Times New Roman" w:hAnsi="Times New Roman"/>
          <w:bCs/>
          <w:iCs/>
          <w:sz w:val="24"/>
          <w:szCs w:val="24"/>
        </w:rPr>
      </w:pPr>
      <w:r>
        <w:rPr>
          <w:rFonts w:ascii="Times New Roman" w:hAnsi="Times New Roman"/>
          <w:bCs/>
          <w:iCs/>
          <w:sz w:val="24"/>
          <w:szCs w:val="24"/>
        </w:rPr>
        <w:t xml:space="preserve">                </w:t>
      </w:r>
      <w:r w:rsidRPr="009A2AD5">
        <w:rPr>
          <w:rFonts w:ascii="Times New Roman" w:hAnsi="Times New Roman"/>
          <w:bCs/>
          <w:iCs/>
          <w:sz w:val="24"/>
          <w:szCs w:val="24"/>
        </w:rPr>
        <w:t>В соответствии с Конституцией Российской Федерации, Федеральным законом от 11.07.2001 г. № 95-ФЗ «О политических партиях», Регламентом Чайковско</w:t>
      </w:r>
      <w:r>
        <w:rPr>
          <w:rFonts w:ascii="Times New Roman" w:hAnsi="Times New Roman"/>
          <w:bCs/>
          <w:iCs/>
          <w:sz w:val="24"/>
          <w:szCs w:val="24"/>
        </w:rPr>
        <w:t>го сельского Совета депутатов рассмотрев заявление руководителя депутатской группы ВПП «</w:t>
      </w:r>
      <w:r w:rsidRPr="009A2AD5">
        <w:rPr>
          <w:rFonts w:ascii="Times New Roman" w:hAnsi="Times New Roman"/>
          <w:bCs/>
          <w:iCs/>
          <w:sz w:val="24"/>
          <w:szCs w:val="24"/>
        </w:rPr>
        <w:t>ЕДИНАЯ РОССИЯ</w:t>
      </w:r>
      <w:r>
        <w:rPr>
          <w:rFonts w:ascii="Times New Roman" w:hAnsi="Times New Roman"/>
          <w:bCs/>
          <w:iCs/>
          <w:sz w:val="24"/>
          <w:szCs w:val="24"/>
        </w:rPr>
        <w:t>»,</w:t>
      </w:r>
      <w:r w:rsidRPr="009A2AD5">
        <w:rPr>
          <w:rFonts w:ascii="Times New Roman" w:hAnsi="Times New Roman"/>
          <w:bCs/>
          <w:iCs/>
          <w:sz w:val="24"/>
          <w:szCs w:val="24"/>
        </w:rPr>
        <w:t xml:space="preserve">  </w:t>
      </w:r>
      <w:r>
        <w:rPr>
          <w:rFonts w:ascii="Times New Roman" w:hAnsi="Times New Roman"/>
          <w:bCs/>
          <w:iCs/>
          <w:sz w:val="24"/>
          <w:szCs w:val="24"/>
        </w:rPr>
        <w:t xml:space="preserve">Чайковский </w:t>
      </w:r>
      <w:r w:rsidRPr="009A2AD5">
        <w:rPr>
          <w:rFonts w:ascii="Times New Roman" w:hAnsi="Times New Roman"/>
          <w:bCs/>
          <w:iCs/>
          <w:sz w:val="24"/>
          <w:szCs w:val="24"/>
        </w:rPr>
        <w:t>сельский Совет депутатов</w:t>
      </w:r>
      <w:r>
        <w:rPr>
          <w:rFonts w:ascii="Times New Roman" w:hAnsi="Times New Roman"/>
          <w:bCs/>
          <w:iCs/>
          <w:sz w:val="24"/>
          <w:szCs w:val="24"/>
        </w:rPr>
        <w:t xml:space="preserve"> </w:t>
      </w:r>
      <w:r w:rsidRPr="009A2AD5">
        <w:rPr>
          <w:rFonts w:ascii="Times New Roman" w:hAnsi="Times New Roman"/>
          <w:bCs/>
          <w:iCs/>
          <w:sz w:val="24"/>
          <w:szCs w:val="24"/>
        </w:rPr>
        <w:t>РЕШИЛ:</w:t>
      </w:r>
    </w:p>
    <w:p w:rsidR="009F7089" w:rsidRDefault="009F7089" w:rsidP="00900F75">
      <w:pPr>
        <w:spacing w:after="0" w:line="240" w:lineRule="auto"/>
        <w:jc w:val="both"/>
        <w:rPr>
          <w:rFonts w:ascii="Times New Roman" w:hAnsi="Times New Roman"/>
          <w:bCs/>
          <w:iCs/>
          <w:sz w:val="24"/>
          <w:szCs w:val="24"/>
        </w:rPr>
      </w:pPr>
    </w:p>
    <w:p w:rsidR="00900F75" w:rsidRPr="00CA79CA" w:rsidRDefault="009A2AD5" w:rsidP="00CA79CA">
      <w:pPr>
        <w:pStyle w:val="a6"/>
        <w:numPr>
          <w:ilvl w:val="0"/>
          <w:numId w:val="15"/>
        </w:numPr>
        <w:spacing w:after="0" w:line="240" w:lineRule="auto"/>
        <w:ind w:left="0" w:firstLine="360"/>
        <w:jc w:val="both"/>
        <w:rPr>
          <w:rFonts w:ascii="Times New Roman" w:hAnsi="Times New Roman"/>
          <w:bCs/>
          <w:iCs/>
          <w:sz w:val="24"/>
          <w:szCs w:val="24"/>
          <w:lang w:val="en-US"/>
        </w:rPr>
      </w:pPr>
      <w:r w:rsidRPr="00CA79CA">
        <w:rPr>
          <w:rFonts w:ascii="Times New Roman" w:hAnsi="Times New Roman"/>
          <w:bCs/>
          <w:iCs/>
          <w:sz w:val="24"/>
          <w:szCs w:val="24"/>
        </w:rPr>
        <w:t>Зарегистрировать депутатскую группу  «ЕДИНАЯ РОССИЯ» в составе, согласно приложению</w:t>
      </w:r>
      <w:r w:rsidR="00CA79CA" w:rsidRPr="00CA79CA">
        <w:rPr>
          <w:rFonts w:ascii="Times New Roman" w:hAnsi="Times New Roman"/>
          <w:bCs/>
          <w:iCs/>
          <w:sz w:val="24"/>
          <w:szCs w:val="24"/>
        </w:rPr>
        <w:t xml:space="preserve"> </w:t>
      </w:r>
      <w:r w:rsidR="00CA79CA" w:rsidRPr="00CA79CA">
        <w:rPr>
          <w:rFonts w:ascii="Times New Roman" w:hAnsi="Times New Roman"/>
          <w:bCs/>
          <w:iCs/>
          <w:sz w:val="24"/>
          <w:szCs w:val="24"/>
          <w:lang w:val="en-US"/>
        </w:rPr>
        <w:t>1</w:t>
      </w:r>
      <w:r w:rsidRPr="00CA79CA">
        <w:rPr>
          <w:rFonts w:ascii="Times New Roman" w:hAnsi="Times New Roman"/>
          <w:bCs/>
          <w:iCs/>
          <w:sz w:val="24"/>
          <w:szCs w:val="24"/>
        </w:rPr>
        <w:t>.</w:t>
      </w:r>
    </w:p>
    <w:p w:rsidR="009A2AD5" w:rsidRPr="00CA79CA" w:rsidRDefault="0068045C" w:rsidP="00CA79CA">
      <w:pPr>
        <w:pStyle w:val="a6"/>
        <w:numPr>
          <w:ilvl w:val="0"/>
          <w:numId w:val="15"/>
        </w:numPr>
        <w:spacing w:after="0" w:line="240" w:lineRule="auto"/>
        <w:ind w:left="0" w:firstLine="360"/>
        <w:jc w:val="both"/>
        <w:rPr>
          <w:rFonts w:ascii="Times New Roman" w:hAnsi="Times New Roman"/>
          <w:bCs/>
          <w:iCs/>
          <w:sz w:val="24"/>
          <w:szCs w:val="24"/>
          <w:lang w:val="en-US"/>
        </w:rPr>
      </w:pPr>
      <w:r>
        <w:rPr>
          <w:rFonts w:ascii="Times New Roman" w:hAnsi="Times New Roman"/>
          <w:bCs/>
          <w:iCs/>
          <w:sz w:val="24"/>
          <w:szCs w:val="24"/>
        </w:rPr>
        <w:t>Утвердить</w:t>
      </w:r>
      <w:r w:rsidR="00CA79CA" w:rsidRPr="009A2AD5">
        <w:rPr>
          <w:rFonts w:ascii="Times New Roman" w:hAnsi="Times New Roman"/>
          <w:bCs/>
          <w:iCs/>
          <w:sz w:val="24"/>
          <w:szCs w:val="24"/>
        </w:rPr>
        <w:t xml:space="preserve"> Положение о депутатской группе «ЕДИНАЯ РОССИЯ» в Чайковском сельском Совете депутатов согласно приложению 2</w:t>
      </w:r>
    </w:p>
    <w:p w:rsidR="009A2AD5" w:rsidRPr="00CA79CA" w:rsidRDefault="00CA79CA" w:rsidP="009A2AD5">
      <w:pPr>
        <w:spacing w:after="0" w:line="240" w:lineRule="auto"/>
        <w:jc w:val="both"/>
        <w:rPr>
          <w:rFonts w:ascii="Times New Roman" w:hAnsi="Times New Roman"/>
          <w:sz w:val="24"/>
          <w:szCs w:val="24"/>
        </w:rPr>
      </w:pPr>
      <w:r w:rsidRPr="00CA79CA">
        <w:rPr>
          <w:rFonts w:ascii="Times New Roman" w:hAnsi="Times New Roman"/>
          <w:sz w:val="24"/>
          <w:szCs w:val="24"/>
        </w:rPr>
        <w:t xml:space="preserve">      3</w:t>
      </w:r>
      <w:r w:rsidR="009A2AD5">
        <w:rPr>
          <w:rFonts w:ascii="Times New Roman" w:hAnsi="Times New Roman"/>
          <w:sz w:val="24"/>
          <w:szCs w:val="24"/>
        </w:rPr>
        <w:t xml:space="preserve">. </w:t>
      </w:r>
      <w:r w:rsidR="009A2AD5" w:rsidRPr="009A2AD5">
        <w:rPr>
          <w:rFonts w:ascii="Times New Roman" w:hAnsi="Times New Roman"/>
          <w:sz w:val="24"/>
          <w:szCs w:val="24"/>
        </w:rPr>
        <w:t>Решение опубликовать в газете «Земля боготольская» и разместить на официальном сайте Боготольского района в сети «Интернет».</w:t>
      </w:r>
    </w:p>
    <w:p w:rsidR="009A2AD5" w:rsidRPr="009A2AD5" w:rsidRDefault="00CA79CA" w:rsidP="009A2AD5">
      <w:pPr>
        <w:spacing w:after="0" w:line="240" w:lineRule="auto"/>
        <w:jc w:val="both"/>
        <w:rPr>
          <w:rFonts w:ascii="Times New Roman" w:hAnsi="Times New Roman"/>
          <w:sz w:val="24"/>
          <w:szCs w:val="24"/>
        </w:rPr>
      </w:pPr>
      <w:r w:rsidRPr="00CA79CA">
        <w:rPr>
          <w:rFonts w:ascii="Times New Roman" w:hAnsi="Times New Roman"/>
          <w:sz w:val="24"/>
          <w:szCs w:val="24"/>
        </w:rPr>
        <w:t xml:space="preserve">      4</w:t>
      </w:r>
      <w:r w:rsidR="009A2AD5">
        <w:rPr>
          <w:rFonts w:ascii="Times New Roman" w:hAnsi="Times New Roman"/>
          <w:sz w:val="24"/>
          <w:szCs w:val="24"/>
        </w:rPr>
        <w:t xml:space="preserve">. </w:t>
      </w:r>
      <w:r w:rsidR="009A2AD5" w:rsidRPr="009A2AD5">
        <w:rPr>
          <w:rFonts w:ascii="Times New Roman" w:hAnsi="Times New Roman"/>
          <w:sz w:val="24"/>
          <w:szCs w:val="24"/>
        </w:rPr>
        <w:t>Решение вступает в силу в день, следующий за днем его официального опубликования в общественно-политической газете «Земля боготольская».</w:t>
      </w:r>
    </w:p>
    <w:p w:rsidR="009A2AD5" w:rsidRDefault="009A2AD5" w:rsidP="00900F75">
      <w:pPr>
        <w:spacing w:after="0" w:line="240" w:lineRule="auto"/>
        <w:jc w:val="both"/>
        <w:rPr>
          <w:rFonts w:ascii="Times New Roman" w:hAnsi="Times New Roman"/>
          <w:bCs/>
          <w:iCs/>
          <w:sz w:val="24"/>
          <w:szCs w:val="24"/>
        </w:rPr>
      </w:pPr>
    </w:p>
    <w:p w:rsidR="009A2AD5" w:rsidRDefault="009A2AD5" w:rsidP="00900F75">
      <w:pPr>
        <w:spacing w:after="0" w:line="240" w:lineRule="auto"/>
        <w:jc w:val="both"/>
        <w:rPr>
          <w:rFonts w:ascii="Times New Roman" w:hAnsi="Times New Roman"/>
          <w:bCs/>
          <w:iCs/>
          <w:sz w:val="24"/>
          <w:szCs w:val="24"/>
        </w:rPr>
      </w:pPr>
    </w:p>
    <w:p w:rsidR="009A2AD5" w:rsidRPr="009F7089" w:rsidRDefault="009A2AD5" w:rsidP="00900F75">
      <w:pPr>
        <w:spacing w:after="0" w:line="240" w:lineRule="auto"/>
        <w:jc w:val="both"/>
        <w:rPr>
          <w:rFonts w:ascii="Times New Roman" w:hAnsi="Times New Roman"/>
          <w:bCs/>
          <w:iCs/>
          <w:sz w:val="24"/>
          <w:szCs w:val="24"/>
        </w:rPr>
      </w:pPr>
    </w:p>
    <w:p w:rsidR="009F7089" w:rsidRPr="009F7089" w:rsidRDefault="009F7089" w:rsidP="00900F75">
      <w:pPr>
        <w:spacing w:after="0" w:line="240" w:lineRule="auto"/>
        <w:jc w:val="both"/>
        <w:rPr>
          <w:rFonts w:ascii="Times New Roman" w:hAnsi="Times New Roman"/>
          <w:sz w:val="24"/>
          <w:szCs w:val="24"/>
        </w:rPr>
      </w:pPr>
      <w:r w:rsidRPr="009F7089">
        <w:rPr>
          <w:rFonts w:ascii="Times New Roman" w:hAnsi="Times New Roman"/>
          <w:sz w:val="24"/>
          <w:szCs w:val="24"/>
        </w:rPr>
        <w:t xml:space="preserve">Глава Чайковского сельсовета, </w:t>
      </w:r>
    </w:p>
    <w:p w:rsidR="009F7089" w:rsidRDefault="009F7089" w:rsidP="00900F75">
      <w:pPr>
        <w:spacing w:after="0" w:line="240" w:lineRule="auto"/>
        <w:rPr>
          <w:rFonts w:ascii="Times New Roman" w:hAnsi="Times New Roman"/>
          <w:sz w:val="24"/>
          <w:szCs w:val="24"/>
        </w:rPr>
      </w:pPr>
      <w:r w:rsidRPr="009F7089">
        <w:rPr>
          <w:rFonts w:ascii="Times New Roman" w:hAnsi="Times New Roman"/>
          <w:sz w:val="24"/>
          <w:szCs w:val="24"/>
        </w:rPr>
        <w:t>Председатель сельского Совета депутатов</w:t>
      </w:r>
      <w:r w:rsidRPr="009F7089">
        <w:rPr>
          <w:rFonts w:ascii="Times New Roman" w:hAnsi="Times New Roman"/>
          <w:sz w:val="24"/>
          <w:szCs w:val="24"/>
        </w:rPr>
        <w:tab/>
        <w:t xml:space="preserve">                                               В. С. Синяков</w:t>
      </w:r>
    </w:p>
    <w:p w:rsidR="002E4B9A" w:rsidRDefault="002E4B9A" w:rsidP="00900F75">
      <w:pPr>
        <w:spacing w:after="0" w:line="240" w:lineRule="auto"/>
        <w:rPr>
          <w:rFonts w:ascii="Times New Roman" w:hAnsi="Times New Roman"/>
          <w:sz w:val="24"/>
          <w:szCs w:val="24"/>
        </w:rPr>
      </w:pPr>
    </w:p>
    <w:p w:rsidR="002E4B9A" w:rsidRDefault="002E4B9A" w:rsidP="00900F75">
      <w:pPr>
        <w:spacing w:after="0" w:line="240" w:lineRule="auto"/>
        <w:rPr>
          <w:rFonts w:ascii="Times New Roman" w:hAnsi="Times New Roman"/>
          <w:sz w:val="24"/>
          <w:szCs w:val="24"/>
        </w:rPr>
      </w:pPr>
    </w:p>
    <w:p w:rsidR="002E4B9A" w:rsidRDefault="002E4B9A" w:rsidP="00900F75">
      <w:pPr>
        <w:spacing w:after="0" w:line="240" w:lineRule="auto"/>
        <w:rPr>
          <w:rFonts w:ascii="Times New Roman" w:hAnsi="Times New Roman"/>
          <w:sz w:val="24"/>
          <w:szCs w:val="24"/>
        </w:rPr>
      </w:pPr>
    </w:p>
    <w:p w:rsidR="002E4B9A" w:rsidRDefault="002E4B9A" w:rsidP="00900F75">
      <w:pPr>
        <w:spacing w:after="0" w:line="240" w:lineRule="auto"/>
        <w:rPr>
          <w:rFonts w:ascii="Times New Roman" w:hAnsi="Times New Roman"/>
          <w:sz w:val="24"/>
          <w:szCs w:val="24"/>
        </w:rPr>
      </w:pPr>
    </w:p>
    <w:p w:rsidR="002E4B9A" w:rsidRDefault="002E4B9A" w:rsidP="00900F75">
      <w:pPr>
        <w:spacing w:after="0" w:line="240" w:lineRule="auto"/>
        <w:rPr>
          <w:rFonts w:ascii="Times New Roman" w:hAnsi="Times New Roman"/>
          <w:sz w:val="24"/>
          <w:szCs w:val="24"/>
        </w:rPr>
      </w:pPr>
    </w:p>
    <w:p w:rsidR="009A2AD5" w:rsidRDefault="009A2AD5" w:rsidP="009A2AD5">
      <w:pPr>
        <w:rPr>
          <w:bCs/>
          <w:iCs/>
        </w:rPr>
      </w:pPr>
    </w:p>
    <w:p w:rsidR="009A2AD5" w:rsidRPr="00240AD2" w:rsidRDefault="009A2AD5" w:rsidP="009A2AD5">
      <w:pPr>
        <w:rPr>
          <w:bCs/>
          <w:iCs/>
        </w:rPr>
      </w:pPr>
    </w:p>
    <w:p w:rsidR="00CA79CA" w:rsidRPr="00240AD2" w:rsidRDefault="00CA79CA" w:rsidP="009A2AD5">
      <w:pPr>
        <w:rPr>
          <w:bCs/>
          <w:iCs/>
        </w:rPr>
      </w:pPr>
    </w:p>
    <w:p w:rsidR="00CA79CA" w:rsidRPr="00240AD2" w:rsidRDefault="00CA79CA" w:rsidP="009A2AD5">
      <w:pPr>
        <w:rPr>
          <w:bCs/>
          <w:iCs/>
        </w:rPr>
      </w:pPr>
    </w:p>
    <w:p w:rsidR="00CA79CA" w:rsidRPr="00240AD2" w:rsidRDefault="00CA79CA" w:rsidP="009A2AD5">
      <w:pPr>
        <w:rPr>
          <w:bCs/>
          <w:iCs/>
        </w:rPr>
      </w:pPr>
    </w:p>
    <w:p w:rsidR="00CA79CA" w:rsidRPr="00240AD2" w:rsidRDefault="00CA79CA" w:rsidP="009A2AD5">
      <w:pPr>
        <w:rPr>
          <w:bCs/>
          <w:iCs/>
        </w:rPr>
      </w:pPr>
    </w:p>
    <w:p w:rsidR="00CA79CA" w:rsidRPr="00240AD2" w:rsidRDefault="00CA79CA" w:rsidP="009A2AD5">
      <w:pPr>
        <w:rPr>
          <w:bCs/>
          <w:iCs/>
        </w:rPr>
      </w:pPr>
    </w:p>
    <w:p w:rsidR="00CA79CA" w:rsidRPr="00240AD2" w:rsidRDefault="00CA79CA" w:rsidP="009A2AD5">
      <w:pPr>
        <w:rPr>
          <w:bCs/>
          <w:iCs/>
        </w:rPr>
      </w:pPr>
    </w:p>
    <w:p w:rsidR="002E4B9A" w:rsidRDefault="002E4B9A" w:rsidP="00900F75">
      <w:pPr>
        <w:spacing w:after="0" w:line="240" w:lineRule="auto"/>
        <w:rPr>
          <w:rFonts w:ascii="Times New Roman" w:hAnsi="Times New Roman"/>
          <w:sz w:val="24"/>
          <w:szCs w:val="24"/>
        </w:rPr>
      </w:pPr>
    </w:p>
    <w:p w:rsidR="002E4B9A" w:rsidRDefault="002E4B9A" w:rsidP="00900F75">
      <w:pPr>
        <w:spacing w:after="0" w:line="240" w:lineRule="auto"/>
        <w:rPr>
          <w:rFonts w:ascii="Times New Roman" w:hAnsi="Times New Roman"/>
          <w:sz w:val="24"/>
          <w:szCs w:val="24"/>
          <w:lang w:val="en-US"/>
        </w:rPr>
      </w:pPr>
    </w:p>
    <w:p w:rsidR="00C81E30" w:rsidRPr="00C81E30" w:rsidRDefault="00C81E30" w:rsidP="00900F75">
      <w:pPr>
        <w:spacing w:after="0" w:line="240" w:lineRule="auto"/>
        <w:rPr>
          <w:rFonts w:ascii="Times New Roman" w:hAnsi="Times New Roman"/>
          <w:sz w:val="24"/>
          <w:szCs w:val="24"/>
          <w:lang w:val="en-US"/>
        </w:rPr>
      </w:pPr>
    </w:p>
    <w:p w:rsidR="00CA79CA" w:rsidRPr="00CA79CA" w:rsidRDefault="00CA79CA" w:rsidP="00CA79CA">
      <w:pPr>
        <w:spacing w:after="0" w:line="240" w:lineRule="auto"/>
        <w:jc w:val="right"/>
        <w:rPr>
          <w:rFonts w:ascii="Times New Roman" w:hAnsi="Times New Roman"/>
          <w:bCs/>
          <w:iCs/>
          <w:sz w:val="24"/>
          <w:szCs w:val="24"/>
        </w:rPr>
      </w:pPr>
      <w:r w:rsidRPr="00CA79CA">
        <w:rPr>
          <w:rFonts w:ascii="Times New Roman" w:hAnsi="Times New Roman"/>
          <w:bCs/>
          <w:iCs/>
          <w:sz w:val="24"/>
          <w:szCs w:val="24"/>
        </w:rPr>
        <w:lastRenderedPageBreak/>
        <w:t xml:space="preserve">Приложение № 1 </w:t>
      </w:r>
    </w:p>
    <w:p w:rsidR="00CA79CA" w:rsidRPr="00CA79CA" w:rsidRDefault="00CA79CA" w:rsidP="00CA79CA">
      <w:pPr>
        <w:spacing w:after="0" w:line="240" w:lineRule="auto"/>
        <w:jc w:val="right"/>
        <w:rPr>
          <w:rFonts w:ascii="Times New Roman" w:hAnsi="Times New Roman"/>
          <w:bCs/>
          <w:iCs/>
          <w:sz w:val="24"/>
          <w:szCs w:val="24"/>
        </w:rPr>
      </w:pPr>
      <w:r w:rsidRPr="00CA79CA">
        <w:rPr>
          <w:rFonts w:ascii="Times New Roman" w:hAnsi="Times New Roman"/>
          <w:bCs/>
          <w:iCs/>
          <w:sz w:val="24"/>
          <w:szCs w:val="24"/>
        </w:rPr>
        <w:t xml:space="preserve">к Решению Чайковского </w:t>
      </w:r>
      <w:proofErr w:type="gramStart"/>
      <w:r w:rsidRPr="00CA79CA">
        <w:rPr>
          <w:rFonts w:ascii="Times New Roman" w:hAnsi="Times New Roman"/>
          <w:bCs/>
          <w:iCs/>
          <w:sz w:val="24"/>
          <w:szCs w:val="24"/>
        </w:rPr>
        <w:t>сельского</w:t>
      </w:r>
      <w:proofErr w:type="gramEnd"/>
      <w:r w:rsidRPr="00CA79CA">
        <w:rPr>
          <w:rFonts w:ascii="Times New Roman" w:hAnsi="Times New Roman"/>
          <w:bCs/>
          <w:iCs/>
          <w:sz w:val="24"/>
          <w:szCs w:val="24"/>
        </w:rPr>
        <w:t xml:space="preserve"> </w:t>
      </w:r>
    </w:p>
    <w:p w:rsidR="00CA79CA" w:rsidRPr="00CA79CA" w:rsidRDefault="00CA79CA" w:rsidP="00CA79CA">
      <w:pPr>
        <w:spacing w:after="0" w:line="240" w:lineRule="auto"/>
        <w:jc w:val="center"/>
        <w:rPr>
          <w:rFonts w:ascii="Times New Roman" w:hAnsi="Times New Roman"/>
          <w:bCs/>
          <w:iCs/>
          <w:sz w:val="24"/>
          <w:szCs w:val="24"/>
        </w:rPr>
      </w:pPr>
      <w:r w:rsidRPr="00CA79CA">
        <w:rPr>
          <w:rFonts w:ascii="Times New Roman" w:hAnsi="Times New Roman"/>
          <w:bCs/>
          <w:iCs/>
          <w:sz w:val="24"/>
          <w:szCs w:val="24"/>
        </w:rPr>
        <w:t xml:space="preserve">                                                              </w:t>
      </w:r>
      <w:r>
        <w:rPr>
          <w:rFonts w:ascii="Times New Roman" w:hAnsi="Times New Roman"/>
          <w:bCs/>
          <w:iCs/>
          <w:sz w:val="24"/>
          <w:szCs w:val="24"/>
        </w:rPr>
        <w:t xml:space="preserve">     </w:t>
      </w:r>
      <w:r w:rsidRPr="00CA79CA">
        <w:rPr>
          <w:rFonts w:ascii="Times New Roman" w:hAnsi="Times New Roman"/>
          <w:bCs/>
          <w:iCs/>
          <w:sz w:val="24"/>
          <w:szCs w:val="24"/>
        </w:rPr>
        <w:t xml:space="preserve">Совета депутатов  </w:t>
      </w:r>
    </w:p>
    <w:p w:rsidR="00CA79CA" w:rsidRPr="00CA79CA" w:rsidRDefault="00CA79CA" w:rsidP="00CA79CA">
      <w:pPr>
        <w:spacing w:after="0" w:line="240" w:lineRule="auto"/>
        <w:jc w:val="center"/>
        <w:rPr>
          <w:rFonts w:ascii="Times New Roman" w:hAnsi="Times New Roman"/>
          <w:bCs/>
          <w:iCs/>
          <w:sz w:val="24"/>
          <w:szCs w:val="24"/>
        </w:rPr>
      </w:pPr>
      <w:r w:rsidRPr="00CA79CA">
        <w:rPr>
          <w:rFonts w:ascii="Times New Roman" w:hAnsi="Times New Roman"/>
          <w:bCs/>
          <w:iCs/>
          <w:sz w:val="24"/>
          <w:szCs w:val="24"/>
        </w:rPr>
        <w:t xml:space="preserve">                                                     </w:t>
      </w:r>
      <w:r>
        <w:rPr>
          <w:rFonts w:ascii="Times New Roman" w:hAnsi="Times New Roman"/>
          <w:bCs/>
          <w:iCs/>
          <w:sz w:val="24"/>
          <w:szCs w:val="24"/>
        </w:rPr>
        <w:t xml:space="preserve">                   </w:t>
      </w:r>
      <w:r w:rsidRPr="00CA79CA">
        <w:rPr>
          <w:rFonts w:ascii="Times New Roman" w:hAnsi="Times New Roman"/>
          <w:bCs/>
          <w:iCs/>
          <w:sz w:val="24"/>
          <w:szCs w:val="24"/>
        </w:rPr>
        <w:t xml:space="preserve"> </w:t>
      </w:r>
      <w:r>
        <w:rPr>
          <w:rFonts w:ascii="Times New Roman" w:hAnsi="Times New Roman"/>
          <w:bCs/>
          <w:iCs/>
          <w:sz w:val="24"/>
          <w:szCs w:val="24"/>
        </w:rPr>
        <w:t xml:space="preserve">от 10.11.2015 </w:t>
      </w:r>
      <w:r w:rsidRPr="00CA79CA">
        <w:rPr>
          <w:rFonts w:ascii="Times New Roman" w:hAnsi="Times New Roman"/>
          <w:bCs/>
          <w:iCs/>
          <w:sz w:val="24"/>
          <w:szCs w:val="24"/>
        </w:rPr>
        <w:t xml:space="preserve">№   </w:t>
      </w:r>
      <w:r>
        <w:rPr>
          <w:rFonts w:ascii="Times New Roman" w:hAnsi="Times New Roman"/>
          <w:bCs/>
          <w:iCs/>
          <w:sz w:val="24"/>
          <w:szCs w:val="24"/>
        </w:rPr>
        <w:t>2</w:t>
      </w:r>
      <w:r w:rsidRPr="00CA79CA">
        <w:rPr>
          <w:rFonts w:ascii="Times New Roman" w:hAnsi="Times New Roman"/>
          <w:bCs/>
          <w:iCs/>
          <w:sz w:val="24"/>
          <w:szCs w:val="24"/>
        </w:rPr>
        <w:t>-</w:t>
      </w:r>
      <w:r>
        <w:rPr>
          <w:rFonts w:ascii="Times New Roman" w:hAnsi="Times New Roman"/>
          <w:bCs/>
          <w:iCs/>
          <w:sz w:val="24"/>
          <w:szCs w:val="24"/>
        </w:rPr>
        <w:t>7</w:t>
      </w:r>
    </w:p>
    <w:p w:rsidR="00CA79CA" w:rsidRPr="00CA79CA" w:rsidRDefault="00CA79CA" w:rsidP="00CA79CA">
      <w:pPr>
        <w:spacing w:after="0" w:line="240" w:lineRule="auto"/>
        <w:jc w:val="center"/>
        <w:rPr>
          <w:rFonts w:ascii="Times New Roman" w:hAnsi="Times New Roman"/>
          <w:b/>
          <w:bCs/>
          <w:i/>
          <w:iCs/>
          <w:sz w:val="24"/>
          <w:szCs w:val="24"/>
        </w:rPr>
      </w:pPr>
    </w:p>
    <w:p w:rsidR="00CA79CA" w:rsidRPr="00CA79CA" w:rsidRDefault="00CA79CA" w:rsidP="00CA79CA">
      <w:pPr>
        <w:tabs>
          <w:tab w:val="left" w:pos="2475"/>
        </w:tabs>
        <w:spacing w:after="0" w:line="240" w:lineRule="auto"/>
        <w:jc w:val="center"/>
        <w:rPr>
          <w:rFonts w:ascii="Times New Roman" w:hAnsi="Times New Roman"/>
          <w:bCs/>
          <w:iCs/>
          <w:sz w:val="24"/>
          <w:szCs w:val="24"/>
        </w:rPr>
      </w:pPr>
      <w:r w:rsidRPr="00CA79CA">
        <w:rPr>
          <w:rFonts w:ascii="Times New Roman" w:hAnsi="Times New Roman"/>
          <w:bCs/>
          <w:iCs/>
          <w:sz w:val="24"/>
          <w:szCs w:val="24"/>
        </w:rPr>
        <w:t>Состав депутатской группы «ЕДИНАЯ РОССИЯ»</w:t>
      </w:r>
    </w:p>
    <w:p w:rsidR="00CA79CA" w:rsidRPr="00CA79CA" w:rsidRDefault="00CA79CA" w:rsidP="00CA79CA">
      <w:pPr>
        <w:tabs>
          <w:tab w:val="left" w:pos="2475"/>
        </w:tabs>
        <w:spacing w:after="0" w:line="240" w:lineRule="auto"/>
        <w:jc w:val="center"/>
        <w:rPr>
          <w:rFonts w:ascii="Times New Roman" w:hAnsi="Times New Roman"/>
          <w:bCs/>
          <w:iCs/>
          <w:sz w:val="24"/>
          <w:szCs w:val="24"/>
        </w:rPr>
      </w:pPr>
      <w:r w:rsidRPr="00CA79CA">
        <w:rPr>
          <w:rFonts w:ascii="Times New Roman" w:hAnsi="Times New Roman"/>
          <w:bCs/>
          <w:iCs/>
          <w:sz w:val="24"/>
          <w:szCs w:val="24"/>
        </w:rPr>
        <w:t xml:space="preserve">в Чайковском сельском Совете </w:t>
      </w:r>
    </w:p>
    <w:p w:rsidR="00CA79CA" w:rsidRPr="00CA79CA" w:rsidRDefault="00CA79CA" w:rsidP="00CA79CA">
      <w:pPr>
        <w:spacing w:after="0" w:line="240" w:lineRule="auto"/>
        <w:jc w:val="center"/>
        <w:rPr>
          <w:rFonts w:ascii="Times New Roman" w:hAnsi="Times New Roman"/>
          <w:bCs/>
          <w:iCs/>
          <w:sz w:val="24"/>
          <w:szCs w:val="24"/>
        </w:rPr>
      </w:pPr>
    </w:p>
    <w:p w:rsidR="00CA79CA" w:rsidRPr="00CA79CA" w:rsidRDefault="00CA79CA" w:rsidP="00CA79CA">
      <w:pPr>
        <w:spacing w:after="0" w:line="240" w:lineRule="auto"/>
        <w:jc w:val="center"/>
        <w:rPr>
          <w:rFonts w:ascii="Times New Roman" w:hAnsi="Times New Roman"/>
          <w:bCs/>
          <w:iCs/>
          <w:sz w:val="24"/>
          <w:szCs w:val="24"/>
        </w:rPr>
      </w:pPr>
    </w:p>
    <w:tbl>
      <w:tblPr>
        <w:tblStyle w:val="a8"/>
        <w:tblW w:w="0" w:type="auto"/>
        <w:tblInd w:w="675" w:type="dxa"/>
        <w:tblLook w:val="01E0" w:firstRow="1" w:lastRow="1" w:firstColumn="1" w:lastColumn="1" w:noHBand="0" w:noVBand="0"/>
      </w:tblPr>
      <w:tblGrid>
        <w:gridCol w:w="648"/>
        <w:gridCol w:w="3888"/>
        <w:gridCol w:w="3969"/>
      </w:tblGrid>
      <w:tr w:rsidR="00CA79CA" w:rsidRPr="00CA79CA" w:rsidTr="008539B9">
        <w:tc>
          <w:tcPr>
            <w:tcW w:w="648" w:type="dxa"/>
            <w:tcBorders>
              <w:top w:val="single" w:sz="4" w:space="0" w:color="auto"/>
              <w:left w:val="single" w:sz="4" w:space="0" w:color="auto"/>
              <w:bottom w:val="single" w:sz="4" w:space="0" w:color="auto"/>
              <w:right w:val="single" w:sz="4" w:space="0" w:color="auto"/>
            </w:tcBorders>
          </w:tcPr>
          <w:p w:rsidR="00CA79CA" w:rsidRPr="00CA79CA" w:rsidRDefault="00CA79CA" w:rsidP="00CA79CA">
            <w:pPr>
              <w:jc w:val="center"/>
              <w:rPr>
                <w:rFonts w:ascii="Times New Roman" w:hAnsi="Times New Roman"/>
                <w:bCs/>
                <w:iCs/>
                <w:sz w:val="24"/>
                <w:szCs w:val="24"/>
              </w:rPr>
            </w:pPr>
            <w:r w:rsidRPr="00CA79CA">
              <w:rPr>
                <w:rFonts w:ascii="Times New Roman" w:hAnsi="Times New Roman"/>
                <w:bCs/>
                <w:iCs/>
                <w:sz w:val="24"/>
                <w:szCs w:val="24"/>
              </w:rPr>
              <w:t xml:space="preserve">№ </w:t>
            </w:r>
            <w:proofErr w:type="gramStart"/>
            <w:r w:rsidRPr="00CA79CA">
              <w:rPr>
                <w:rFonts w:ascii="Times New Roman" w:hAnsi="Times New Roman"/>
                <w:bCs/>
                <w:iCs/>
                <w:sz w:val="24"/>
                <w:szCs w:val="24"/>
              </w:rPr>
              <w:t>п</w:t>
            </w:r>
            <w:proofErr w:type="gramEnd"/>
            <w:r w:rsidRPr="00CA79CA">
              <w:rPr>
                <w:rFonts w:ascii="Times New Roman" w:hAnsi="Times New Roman"/>
                <w:bCs/>
                <w:iCs/>
                <w:sz w:val="24"/>
                <w:szCs w:val="24"/>
              </w:rPr>
              <w:t>/п</w:t>
            </w:r>
          </w:p>
        </w:tc>
        <w:tc>
          <w:tcPr>
            <w:tcW w:w="3888" w:type="dxa"/>
            <w:tcBorders>
              <w:top w:val="single" w:sz="4" w:space="0" w:color="auto"/>
              <w:left w:val="single" w:sz="4" w:space="0" w:color="auto"/>
              <w:bottom w:val="single" w:sz="4" w:space="0" w:color="auto"/>
              <w:right w:val="single" w:sz="4" w:space="0" w:color="auto"/>
            </w:tcBorders>
          </w:tcPr>
          <w:p w:rsidR="00CA79CA" w:rsidRPr="00CA79CA" w:rsidRDefault="00CA79CA" w:rsidP="00CA79CA">
            <w:pPr>
              <w:jc w:val="center"/>
              <w:rPr>
                <w:rFonts w:ascii="Times New Roman" w:hAnsi="Times New Roman"/>
                <w:bCs/>
                <w:iCs/>
                <w:sz w:val="24"/>
                <w:szCs w:val="24"/>
              </w:rPr>
            </w:pPr>
            <w:r w:rsidRPr="00CA79CA">
              <w:rPr>
                <w:rFonts w:ascii="Times New Roman" w:hAnsi="Times New Roman"/>
                <w:bCs/>
                <w:iCs/>
                <w:sz w:val="24"/>
                <w:szCs w:val="24"/>
              </w:rPr>
              <w:t>Фамилия И. О.</w:t>
            </w:r>
          </w:p>
        </w:tc>
        <w:tc>
          <w:tcPr>
            <w:tcW w:w="3969" w:type="dxa"/>
            <w:tcBorders>
              <w:top w:val="single" w:sz="4" w:space="0" w:color="auto"/>
              <w:left w:val="single" w:sz="4" w:space="0" w:color="auto"/>
              <w:bottom w:val="single" w:sz="4" w:space="0" w:color="auto"/>
              <w:right w:val="single" w:sz="4" w:space="0" w:color="auto"/>
            </w:tcBorders>
          </w:tcPr>
          <w:p w:rsidR="00CA79CA" w:rsidRPr="00CA79CA" w:rsidRDefault="00CA79CA" w:rsidP="00CA79CA">
            <w:pPr>
              <w:jc w:val="center"/>
              <w:rPr>
                <w:rFonts w:ascii="Times New Roman" w:hAnsi="Times New Roman"/>
                <w:bCs/>
                <w:iCs/>
                <w:sz w:val="24"/>
                <w:szCs w:val="24"/>
              </w:rPr>
            </w:pPr>
          </w:p>
        </w:tc>
      </w:tr>
      <w:tr w:rsidR="00FE4771" w:rsidRPr="00CA79CA" w:rsidTr="008539B9">
        <w:tc>
          <w:tcPr>
            <w:tcW w:w="648" w:type="dxa"/>
            <w:tcBorders>
              <w:top w:val="single" w:sz="4" w:space="0" w:color="auto"/>
              <w:left w:val="single" w:sz="4" w:space="0" w:color="auto"/>
              <w:bottom w:val="single" w:sz="4" w:space="0" w:color="auto"/>
              <w:right w:val="single" w:sz="4" w:space="0" w:color="auto"/>
            </w:tcBorders>
          </w:tcPr>
          <w:p w:rsidR="00FE4771"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1</w:t>
            </w:r>
          </w:p>
        </w:tc>
        <w:tc>
          <w:tcPr>
            <w:tcW w:w="3888" w:type="dxa"/>
            <w:tcBorders>
              <w:top w:val="single" w:sz="4" w:space="0" w:color="auto"/>
              <w:left w:val="single" w:sz="4" w:space="0" w:color="auto"/>
              <w:bottom w:val="single" w:sz="4" w:space="0" w:color="auto"/>
              <w:right w:val="single" w:sz="4" w:space="0" w:color="auto"/>
            </w:tcBorders>
          </w:tcPr>
          <w:p w:rsidR="00FE4771" w:rsidRPr="0068045C" w:rsidRDefault="0068045C" w:rsidP="00785DE2">
            <w:pPr>
              <w:rPr>
                <w:rFonts w:ascii="Times New Roman" w:hAnsi="Times New Roman"/>
                <w:bCs/>
                <w:iCs/>
                <w:sz w:val="24"/>
                <w:szCs w:val="24"/>
                <w:lang w:val="en-US"/>
              </w:rPr>
            </w:pPr>
            <w:r w:rsidRPr="00CA79CA">
              <w:rPr>
                <w:rFonts w:ascii="Times New Roman" w:hAnsi="Times New Roman"/>
                <w:bCs/>
                <w:iCs/>
                <w:sz w:val="24"/>
                <w:szCs w:val="24"/>
              </w:rPr>
              <w:t>Перияйнен Н</w:t>
            </w:r>
            <w:r>
              <w:rPr>
                <w:rFonts w:ascii="Times New Roman" w:hAnsi="Times New Roman"/>
                <w:bCs/>
                <w:iCs/>
                <w:sz w:val="24"/>
                <w:szCs w:val="24"/>
              </w:rPr>
              <w:t>аталья Рейновна</w:t>
            </w:r>
          </w:p>
        </w:tc>
        <w:tc>
          <w:tcPr>
            <w:tcW w:w="3969" w:type="dxa"/>
            <w:tcBorders>
              <w:top w:val="single" w:sz="4" w:space="0" w:color="auto"/>
              <w:left w:val="single" w:sz="4" w:space="0" w:color="auto"/>
              <w:bottom w:val="single" w:sz="4" w:space="0" w:color="auto"/>
              <w:right w:val="single" w:sz="4" w:space="0" w:color="auto"/>
            </w:tcBorders>
          </w:tcPr>
          <w:p w:rsidR="00FE4771" w:rsidRPr="008539B9" w:rsidRDefault="008539B9" w:rsidP="00CA79CA">
            <w:pPr>
              <w:rPr>
                <w:rFonts w:ascii="Times New Roman" w:hAnsi="Times New Roman"/>
                <w:bCs/>
                <w:iCs/>
                <w:sz w:val="24"/>
                <w:szCs w:val="24"/>
              </w:rPr>
            </w:pPr>
            <w:r>
              <w:rPr>
                <w:rFonts w:ascii="Times New Roman" w:hAnsi="Times New Roman"/>
                <w:bCs/>
                <w:iCs/>
                <w:sz w:val="24"/>
                <w:szCs w:val="24"/>
              </w:rPr>
              <w:t>руководитель депутатской группы</w:t>
            </w:r>
          </w:p>
        </w:tc>
      </w:tr>
      <w:tr w:rsidR="008539B9" w:rsidRPr="00CA79CA" w:rsidTr="008539B9">
        <w:tc>
          <w:tcPr>
            <w:tcW w:w="648" w:type="dxa"/>
            <w:tcBorders>
              <w:top w:val="single" w:sz="4" w:space="0" w:color="auto"/>
              <w:left w:val="single" w:sz="4" w:space="0" w:color="auto"/>
              <w:bottom w:val="single" w:sz="4" w:space="0" w:color="auto"/>
              <w:right w:val="single" w:sz="4" w:space="0" w:color="auto"/>
            </w:tcBorders>
          </w:tcPr>
          <w:p w:rsidR="008539B9"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2</w:t>
            </w:r>
          </w:p>
        </w:tc>
        <w:tc>
          <w:tcPr>
            <w:tcW w:w="3888" w:type="dxa"/>
            <w:tcBorders>
              <w:top w:val="single" w:sz="4" w:space="0" w:color="auto"/>
              <w:left w:val="single" w:sz="4" w:space="0" w:color="auto"/>
              <w:bottom w:val="single" w:sz="4" w:space="0" w:color="auto"/>
              <w:right w:val="single" w:sz="4" w:space="0" w:color="auto"/>
            </w:tcBorders>
          </w:tcPr>
          <w:p w:rsidR="008539B9" w:rsidRDefault="0068045C" w:rsidP="00CA79CA">
            <w:pPr>
              <w:rPr>
                <w:rFonts w:ascii="Times New Roman" w:hAnsi="Times New Roman"/>
                <w:bCs/>
                <w:iCs/>
                <w:sz w:val="24"/>
                <w:szCs w:val="24"/>
              </w:rPr>
            </w:pPr>
            <w:r>
              <w:rPr>
                <w:rFonts w:ascii="Times New Roman" w:hAnsi="Times New Roman"/>
                <w:bCs/>
                <w:iCs/>
                <w:sz w:val="24"/>
                <w:szCs w:val="24"/>
              </w:rPr>
              <w:t>Коваленко Антонина Анатольевна</w:t>
            </w:r>
          </w:p>
        </w:tc>
        <w:tc>
          <w:tcPr>
            <w:tcW w:w="3969" w:type="dxa"/>
            <w:tcBorders>
              <w:top w:val="single" w:sz="4" w:space="0" w:color="auto"/>
              <w:left w:val="single" w:sz="4" w:space="0" w:color="auto"/>
              <w:bottom w:val="single" w:sz="4" w:space="0" w:color="auto"/>
              <w:right w:val="single" w:sz="4" w:space="0" w:color="auto"/>
            </w:tcBorders>
          </w:tcPr>
          <w:p w:rsidR="008539B9" w:rsidRPr="00CA79CA" w:rsidRDefault="008539B9" w:rsidP="00CA79CA">
            <w:pPr>
              <w:rPr>
                <w:rFonts w:ascii="Times New Roman" w:hAnsi="Times New Roman"/>
                <w:bCs/>
                <w:iCs/>
                <w:sz w:val="24"/>
                <w:szCs w:val="24"/>
              </w:rPr>
            </w:pPr>
            <w:r>
              <w:rPr>
                <w:rFonts w:ascii="Times New Roman" w:hAnsi="Times New Roman"/>
                <w:bCs/>
                <w:iCs/>
                <w:sz w:val="24"/>
                <w:szCs w:val="24"/>
              </w:rPr>
              <w:t>заместитель руководителя депутатской группы</w:t>
            </w:r>
          </w:p>
        </w:tc>
      </w:tr>
      <w:tr w:rsidR="0068045C" w:rsidRPr="00CA79CA" w:rsidTr="008539B9">
        <w:tc>
          <w:tcPr>
            <w:tcW w:w="648" w:type="dxa"/>
            <w:tcBorders>
              <w:top w:val="single" w:sz="4" w:space="0" w:color="auto"/>
              <w:left w:val="single" w:sz="4" w:space="0" w:color="auto"/>
              <w:bottom w:val="single" w:sz="4" w:space="0" w:color="auto"/>
              <w:right w:val="single" w:sz="4" w:space="0" w:color="auto"/>
            </w:tcBorders>
          </w:tcPr>
          <w:p w:rsidR="0068045C"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3</w:t>
            </w:r>
          </w:p>
        </w:tc>
        <w:tc>
          <w:tcPr>
            <w:tcW w:w="3888" w:type="dxa"/>
            <w:tcBorders>
              <w:top w:val="single" w:sz="4" w:space="0" w:color="auto"/>
              <w:left w:val="single" w:sz="4" w:space="0" w:color="auto"/>
              <w:bottom w:val="single" w:sz="4" w:space="0" w:color="auto"/>
              <w:right w:val="single" w:sz="4" w:space="0" w:color="auto"/>
            </w:tcBorders>
          </w:tcPr>
          <w:p w:rsidR="0068045C" w:rsidRDefault="0068045C" w:rsidP="00CA79CA">
            <w:pPr>
              <w:rPr>
                <w:rFonts w:ascii="Times New Roman" w:hAnsi="Times New Roman"/>
                <w:bCs/>
                <w:iCs/>
                <w:sz w:val="24"/>
                <w:szCs w:val="24"/>
              </w:rPr>
            </w:pPr>
            <w:r>
              <w:rPr>
                <w:rFonts w:ascii="Times New Roman" w:hAnsi="Times New Roman"/>
                <w:bCs/>
                <w:iCs/>
                <w:sz w:val="24"/>
                <w:szCs w:val="24"/>
              </w:rPr>
              <w:t>Живоглядова Оксана Николаевна</w:t>
            </w:r>
          </w:p>
        </w:tc>
        <w:tc>
          <w:tcPr>
            <w:tcW w:w="3969" w:type="dxa"/>
            <w:tcBorders>
              <w:top w:val="single" w:sz="4" w:space="0" w:color="auto"/>
              <w:left w:val="single" w:sz="4" w:space="0" w:color="auto"/>
              <w:bottom w:val="single" w:sz="4" w:space="0" w:color="auto"/>
              <w:right w:val="single" w:sz="4" w:space="0" w:color="auto"/>
            </w:tcBorders>
          </w:tcPr>
          <w:p w:rsidR="0068045C" w:rsidRDefault="00C81E30" w:rsidP="00CA79CA">
            <w:pPr>
              <w:rPr>
                <w:rFonts w:ascii="Times New Roman" w:hAnsi="Times New Roman"/>
                <w:bCs/>
                <w:iCs/>
                <w:sz w:val="24"/>
                <w:szCs w:val="24"/>
              </w:rPr>
            </w:pPr>
            <w:r>
              <w:rPr>
                <w:rFonts w:ascii="Times New Roman" w:hAnsi="Times New Roman"/>
                <w:bCs/>
                <w:iCs/>
                <w:sz w:val="24"/>
                <w:szCs w:val="24"/>
              </w:rPr>
              <w:t>член депутатской группы</w:t>
            </w:r>
            <w:bookmarkStart w:id="0" w:name="_GoBack"/>
            <w:bookmarkEnd w:id="0"/>
          </w:p>
        </w:tc>
      </w:tr>
      <w:tr w:rsidR="00FE4771" w:rsidRPr="00CA79CA" w:rsidTr="008539B9">
        <w:tc>
          <w:tcPr>
            <w:tcW w:w="648" w:type="dxa"/>
            <w:tcBorders>
              <w:top w:val="single" w:sz="4" w:space="0" w:color="auto"/>
              <w:left w:val="single" w:sz="4" w:space="0" w:color="auto"/>
              <w:bottom w:val="single" w:sz="4" w:space="0" w:color="auto"/>
              <w:right w:val="single" w:sz="4" w:space="0" w:color="auto"/>
            </w:tcBorders>
          </w:tcPr>
          <w:p w:rsidR="00FE4771"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4</w:t>
            </w:r>
          </w:p>
        </w:tc>
        <w:tc>
          <w:tcPr>
            <w:tcW w:w="3888" w:type="dxa"/>
            <w:tcBorders>
              <w:top w:val="single" w:sz="4" w:space="0" w:color="auto"/>
              <w:left w:val="single" w:sz="4" w:space="0" w:color="auto"/>
              <w:bottom w:val="single" w:sz="4" w:space="0" w:color="auto"/>
              <w:right w:val="single" w:sz="4" w:space="0" w:color="auto"/>
            </w:tcBorders>
          </w:tcPr>
          <w:p w:rsidR="00FE4771" w:rsidRPr="00CA79CA" w:rsidRDefault="00FE4771" w:rsidP="00CA79CA">
            <w:pPr>
              <w:rPr>
                <w:rFonts w:ascii="Times New Roman" w:hAnsi="Times New Roman"/>
                <w:bCs/>
                <w:iCs/>
                <w:sz w:val="24"/>
                <w:szCs w:val="24"/>
              </w:rPr>
            </w:pPr>
            <w:r>
              <w:rPr>
                <w:rFonts w:ascii="Times New Roman" w:hAnsi="Times New Roman"/>
                <w:bCs/>
                <w:iCs/>
                <w:sz w:val="24"/>
                <w:szCs w:val="24"/>
              </w:rPr>
              <w:t>Зайченко Анатолий  Андреевич</w:t>
            </w:r>
          </w:p>
        </w:tc>
        <w:tc>
          <w:tcPr>
            <w:tcW w:w="3969" w:type="dxa"/>
            <w:tcBorders>
              <w:top w:val="single" w:sz="4" w:space="0" w:color="auto"/>
              <w:left w:val="single" w:sz="4" w:space="0" w:color="auto"/>
              <w:bottom w:val="single" w:sz="4" w:space="0" w:color="auto"/>
              <w:right w:val="single" w:sz="4" w:space="0" w:color="auto"/>
            </w:tcBorders>
          </w:tcPr>
          <w:p w:rsidR="00FE4771" w:rsidRPr="00CA79CA" w:rsidRDefault="008539B9" w:rsidP="00CA79CA">
            <w:pPr>
              <w:rPr>
                <w:rFonts w:ascii="Times New Roman" w:hAnsi="Times New Roman"/>
                <w:bCs/>
                <w:iCs/>
                <w:sz w:val="24"/>
                <w:szCs w:val="24"/>
              </w:rPr>
            </w:pPr>
            <w:r>
              <w:rPr>
                <w:rFonts w:ascii="Times New Roman" w:hAnsi="Times New Roman"/>
                <w:bCs/>
                <w:iCs/>
                <w:sz w:val="24"/>
                <w:szCs w:val="24"/>
              </w:rPr>
              <w:t>член депутатской группы</w:t>
            </w:r>
          </w:p>
        </w:tc>
      </w:tr>
      <w:tr w:rsidR="008539B9" w:rsidRPr="00CA79CA" w:rsidTr="008539B9">
        <w:tc>
          <w:tcPr>
            <w:tcW w:w="648" w:type="dxa"/>
            <w:tcBorders>
              <w:top w:val="single" w:sz="4" w:space="0" w:color="auto"/>
              <w:left w:val="single" w:sz="4" w:space="0" w:color="auto"/>
              <w:bottom w:val="single" w:sz="4" w:space="0" w:color="auto"/>
              <w:right w:val="single" w:sz="4" w:space="0" w:color="auto"/>
            </w:tcBorders>
          </w:tcPr>
          <w:p w:rsidR="008539B9"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5</w:t>
            </w:r>
          </w:p>
        </w:tc>
        <w:tc>
          <w:tcPr>
            <w:tcW w:w="3888" w:type="dxa"/>
            <w:tcBorders>
              <w:top w:val="single" w:sz="4" w:space="0" w:color="auto"/>
              <w:left w:val="single" w:sz="4" w:space="0" w:color="auto"/>
              <w:bottom w:val="single" w:sz="4" w:space="0" w:color="auto"/>
              <w:right w:val="single" w:sz="4" w:space="0" w:color="auto"/>
            </w:tcBorders>
          </w:tcPr>
          <w:p w:rsidR="008539B9" w:rsidRPr="00CA79CA" w:rsidRDefault="008539B9" w:rsidP="00CA79CA">
            <w:pPr>
              <w:rPr>
                <w:rFonts w:ascii="Times New Roman" w:hAnsi="Times New Roman"/>
                <w:bCs/>
                <w:iCs/>
                <w:sz w:val="24"/>
                <w:szCs w:val="24"/>
              </w:rPr>
            </w:pPr>
            <w:r>
              <w:rPr>
                <w:rFonts w:ascii="Times New Roman" w:hAnsi="Times New Roman"/>
                <w:bCs/>
                <w:iCs/>
                <w:sz w:val="24"/>
                <w:szCs w:val="24"/>
              </w:rPr>
              <w:t>Измалкова Галина Кузьминична</w:t>
            </w:r>
          </w:p>
        </w:tc>
        <w:tc>
          <w:tcPr>
            <w:tcW w:w="3969" w:type="dxa"/>
            <w:tcBorders>
              <w:top w:val="single" w:sz="4" w:space="0" w:color="auto"/>
              <w:left w:val="single" w:sz="4" w:space="0" w:color="auto"/>
              <w:bottom w:val="single" w:sz="4" w:space="0" w:color="auto"/>
              <w:right w:val="single" w:sz="4" w:space="0" w:color="auto"/>
            </w:tcBorders>
          </w:tcPr>
          <w:p w:rsidR="008539B9" w:rsidRPr="00CA79CA" w:rsidRDefault="008539B9" w:rsidP="00F72EDF">
            <w:pPr>
              <w:rPr>
                <w:rFonts w:ascii="Times New Roman" w:hAnsi="Times New Roman"/>
                <w:bCs/>
                <w:iCs/>
                <w:sz w:val="24"/>
                <w:szCs w:val="24"/>
              </w:rPr>
            </w:pPr>
            <w:r>
              <w:rPr>
                <w:rFonts w:ascii="Times New Roman" w:hAnsi="Times New Roman"/>
                <w:bCs/>
                <w:iCs/>
                <w:sz w:val="24"/>
                <w:szCs w:val="24"/>
              </w:rPr>
              <w:t>член депутатской группы</w:t>
            </w:r>
          </w:p>
        </w:tc>
      </w:tr>
      <w:tr w:rsidR="008539B9" w:rsidRPr="00CA79CA" w:rsidTr="008539B9">
        <w:tc>
          <w:tcPr>
            <w:tcW w:w="648" w:type="dxa"/>
            <w:tcBorders>
              <w:top w:val="single" w:sz="4" w:space="0" w:color="auto"/>
              <w:left w:val="single" w:sz="4" w:space="0" w:color="auto"/>
              <w:bottom w:val="single" w:sz="4" w:space="0" w:color="auto"/>
              <w:right w:val="single" w:sz="4" w:space="0" w:color="auto"/>
            </w:tcBorders>
          </w:tcPr>
          <w:p w:rsidR="008539B9"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6</w:t>
            </w:r>
          </w:p>
        </w:tc>
        <w:tc>
          <w:tcPr>
            <w:tcW w:w="3888" w:type="dxa"/>
            <w:tcBorders>
              <w:top w:val="single" w:sz="4" w:space="0" w:color="auto"/>
              <w:left w:val="single" w:sz="4" w:space="0" w:color="auto"/>
              <w:bottom w:val="single" w:sz="4" w:space="0" w:color="auto"/>
              <w:right w:val="single" w:sz="4" w:space="0" w:color="auto"/>
            </w:tcBorders>
          </w:tcPr>
          <w:p w:rsidR="008539B9" w:rsidRPr="00CA79CA" w:rsidRDefault="008539B9" w:rsidP="00CA79CA">
            <w:pPr>
              <w:rPr>
                <w:rFonts w:ascii="Times New Roman" w:hAnsi="Times New Roman"/>
                <w:bCs/>
                <w:iCs/>
                <w:sz w:val="24"/>
                <w:szCs w:val="24"/>
              </w:rPr>
            </w:pPr>
            <w:r>
              <w:rPr>
                <w:rFonts w:ascii="Times New Roman" w:hAnsi="Times New Roman"/>
                <w:bCs/>
                <w:iCs/>
                <w:sz w:val="24"/>
                <w:szCs w:val="24"/>
              </w:rPr>
              <w:t>Коваленко Антонина  Анатольевна</w:t>
            </w:r>
          </w:p>
        </w:tc>
        <w:tc>
          <w:tcPr>
            <w:tcW w:w="3969" w:type="dxa"/>
            <w:tcBorders>
              <w:top w:val="single" w:sz="4" w:space="0" w:color="auto"/>
              <w:left w:val="single" w:sz="4" w:space="0" w:color="auto"/>
              <w:bottom w:val="single" w:sz="4" w:space="0" w:color="auto"/>
              <w:right w:val="single" w:sz="4" w:space="0" w:color="auto"/>
            </w:tcBorders>
          </w:tcPr>
          <w:p w:rsidR="008539B9" w:rsidRPr="00CA79CA" w:rsidRDefault="008539B9" w:rsidP="00F72EDF">
            <w:pPr>
              <w:rPr>
                <w:rFonts w:ascii="Times New Roman" w:hAnsi="Times New Roman"/>
                <w:bCs/>
                <w:iCs/>
                <w:sz w:val="24"/>
                <w:szCs w:val="24"/>
              </w:rPr>
            </w:pPr>
            <w:r>
              <w:rPr>
                <w:rFonts w:ascii="Times New Roman" w:hAnsi="Times New Roman"/>
                <w:bCs/>
                <w:iCs/>
                <w:sz w:val="24"/>
                <w:szCs w:val="24"/>
              </w:rPr>
              <w:t>член депутатской группы</w:t>
            </w:r>
          </w:p>
        </w:tc>
      </w:tr>
      <w:tr w:rsidR="008539B9" w:rsidRPr="00CA79CA" w:rsidTr="008539B9">
        <w:tc>
          <w:tcPr>
            <w:tcW w:w="648" w:type="dxa"/>
            <w:tcBorders>
              <w:top w:val="single" w:sz="4" w:space="0" w:color="auto"/>
              <w:left w:val="single" w:sz="4" w:space="0" w:color="auto"/>
              <w:bottom w:val="single" w:sz="4" w:space="0" w:color="auto"/>
              <w:right w:val="single" w:sz="4" w:space="0" w:color="auto"/>
            </w:tcBorders>
          </w:tcPr>
          <w:p w:rsidR="008539B9"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7</w:t>
            </w:r>
          </w:p>
        </w:tc>
        <w:tc>
          <w:tcPr>
            <w:tcW w:w="3888" w:type="dxa"/>
            <w:tcBorders>
              <w:top w:val="single" w:sz="4" w:space="0" w:color="auto"/>
              <w:left w:val="single" w:sz="4" w:space="0" w:color="auto"/>
              <w:bottom w:val="single" w:sz="4" w:space="0" w:color="auto"/>
              <w:right w:val="single" w:sz="4" w:space="0" w:color="auto"/>
            </w:tcBorders>
          </w:tcPr>
          <w:p w:rsidR="008539B9" w:rsidRPr="00CA79CA" w:rsidRDefault="008539B9" w:rsidP="00CA79CA">
            <w:pPr>
              <w:rPr>
                <w:rFonts w:ascii="Times New Roman" w:hAnsi="Times New Roman"/>
                <w:bCs/>
                <w:iCs/>
                <w:sz w:val="24"/>
                <w:szCs w:val="24"/>
              </w:rPr>
            </w:pPr>
            <w:r>
              <w:rPr>
                <w:rFonts w:ascii="Times New Roman" w:hAnsi="Times New Roman"/>
                <w:bCs/>
                <w:iCs/>
                <w:sz w:val="24"/>
                <w:szCs w:val="24"/>
              </w:rPr>
              <w:t>Леднева Галина Алексеевна</w:t>
            </w:r>
          </w:p>
        </w:tc>
        <w:tc>
          <w:tcPr>
            <w:tcW w:w="3969" w:type="dxa"/>
            <w:tcBorders>
              <w:top w:val="single" w:sz="4" w:space="0" w:color="auto"/>
              <w:left w:val="single" w:sz="4" w:space="0" w:color="auto"/>
              <w:bottom w:val="single" w:sz="4" w:space="0" w:color="auto"/>
              <w:right w:val="single" w:sz="4" w:space="0" w:color="auto"/>
            </w:tcBorders>
          </w:tcPr>
          <w:p w:rsidR="008539B9" w:rsidRPr="00CA79CA" w:rsidRDefault="008539B9" w:rsidP="00F72EDF">
            <w:pPr>
              <w:rPr>
                <w:rFonts w:ascii="Times New Roman" w:hAnsi="Times New Roman"/>
                <w:bCs/>
                <w:iCs/>
                <w:sz w:val="24"/>
                <w:szCs w:val="24"/>
              </w:rPr>
            </w:pPr>
            <w:r>
              <w:rPr>
                <w:rFonts w:ascii="Times New Roman" w:hAnsi="Times New Roman"/>
                <w:bCs/>
                <w:iCs/>
                <w:sz w:val="24"/>
                <w:szCs w:val="24"/>
              </w:rPr>
              <w:t>член депутатской группы</w:t>
            </w:r>
          </w:p>
        </w:tc>
      </w:tr>
      <w:tr w:rsidR="008539B9" w:rsidRPr="00CA79CA" w:rsidTr="008539B9">
        <w:tc>
          <w:tcPr>
            <w:tcW w:w="648" w:type="dxa"/>
            <w:tcBorders>
              <w:top w:val="single" w:sz="4" w:space="0" w:color="auto"/>
              <w:left w:val="single" w:sz="4" w:space="0" w:color="auto"/>
              <w:bottom w:val="single" w:sz="4" w:space="0" w:color="auto"/>
              <w:right w:val="single" w:sz="4" w:space="0" w:color="auto"/>
            </w:tcBorders>
          </w:tcPr>
          <w:p w:rsidR="008539B9" w:rsidRPr="009E0AED" w:rsidRDefault="009E0AED" w:rsidP="00CA79CA">
            <w:pPr>
              <w:jc w:val="center"/>
              <w:rPr>
                <w:rFonts w:ascii="Times New Roman" w:hAnsi="Times New Roman"/>
                <w:bCs/>
                <w:iCs/>
                <w:sz w:val="24"/>
                <w:szCs w:val="24"/>
                <w:lang w:val="en-US"/>
              </w:rPr>
            </w:pPr>
            <w:r>
              <w:rPr>
                <w:rFonts w:ascii="Times New Roman" w:hAnsi="Times New Roman"/>
                <w:bCs/>
                <w:iCs/>
                <w:sz w:val="24"/>
                <w:szCs w:val="24"/>
                <w:lang w:val="en-US"/>
              </w:rPr>
              <w:t>8</w:t>
            </w:r>
          </w:p>
        </w:tc>
        <w:tc>
          <w:tcPr>
            <w:tcW w:w="3888" w:type="dxa"/>
            <w:tcBorders>
              <w:top w:val="single" w:sz="4" w:space="0" w:color="auto"/>
              <w:left w:val="single" w:sz="4" w:space="0" w:color="auto"/>
              <w:bottom w:val="single" w:sz="4" w:space="0" w:color="auto"/>
              <w:right w:val="single" w:sz="4" w:space="0" w:color="auto"/>
            </w:tcBorders>
          </w:tcPr>
          <w:p w:rsidR="008539B9" w:rsidRPr="00CA79CA" w:rsidRDefault="008539B9" w:rsidP="00CA79CA">
            <w:pPr>
              <w:rPr>
                <w:rFonts w:ascii="Times New Roman" w:hAnsi="Times New Roman"/>
                <w:bCs/>
                <w:iCs/>
                <w:sz w:val="24"/>
                <w:szCs w:val="24"/>
              </w:rPr>
            </w:pPr>
            <w:r>
              <w:rPr>
                <w:rFonts w:ascii="Times New Roman" w:hAnsi="Times New Roman"/>
                <w:bCs/>
                <w:iCs/>
                <w:sz w:val="24"/>
                <w:szCs w:val="24"/>
              </w:rPr>
              <w:t>Черняева Людмила Федоровна</w:t>
            </w:r>
          </w:p>
        </w:tc>
        <w:tc>
          <w:tcPr>
            <w:tcW w:w="3969" w:type="dxa"/>
            <w:tcBorders>
              <w:top w:val="single" w:sz="4" w:space="0" w:color="auto"/>
              <w:left w:val="single" w:sz="4" w:space="0" w:color="auto"/>
              <w:bottom w:val="single" w:sz="4" w:space="0" w:color="auto"/>
              <w:right w:val="single" w:sz="4" w:space="0" w:color="auto"/>
            </w:tcBorders>
          </w:tcPr>
          <w:p w:rsidR="008539B9" w:rsidRPr="00CA79CA" w:rsidRDefault="008539B9" w:rsidP="00F72EDF">
            <w:pPr>
              <w:rPr>
                <w:rFonts w:ascii="Times New Roman" w:hAnsi="Times New Roman"/>
                <w:bCs/>
                <w:iCs/>
                <w:sz w:val="24"/>
                <w:szCs w:val="24"/>
              </w:rPr>
            </w:pPr>
            <w:r>
              <w:rPr>
                <w:rFonts w:ascii="Times New Roman" w:hAnsi="Times New Roman"/>
                <w:bCs/>
                <w:iCs/>
                <w:sz w:val="24"/>
                <w:szCs w:val="24"/>
              </w:rPr>
              <w:t>член депутатской группы</w:t>
            </w:r>
          </w:p>
        </w:tc>
      </w:tr>
    </w:tbl>
    <w:p w:rsidR="00CA79CA" w:rsidRDefault="00CA79CA"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Default="008539B9" w:rsidP="00CA79CA">
      <w:pPr>
        <w:spacing w:after="0" w:line="240" w:lineRule="auto"/>
        <w:rPr>
          <w:rFonts w:ascii="Times New Roman" w:hAnsi="Times New Roman"/>
          <w:b/>
          <w:spacing w:val="20"/>
          <w:sz w:val="24"/>
          <w:szCs w:val="24"/>
        </w:rPr>
      </w:pPr>
    </w:p>
    <w:p w:rsidR="008539B9" w:rsidRPr="00CA79CA" w:rsidRDefault="008539B9" w:rsidP="00CA79CA">
      <w:pPr>
        <w:spacing w:after="0" w:line="240" w:lineRule="auto"/>
        <w:rPr>
          <w:rFonts w:ascii="Times New Roman" w:hAnsi="Times New Roman"/>
          <w:b/>
          <w:spacing w:val="20"/>
          <w:sz w:val="24"/>
          <w:szCs w:val="24"/>
        </w:rPr>
      </w:pPr>
    </w:p>
    <w:p w:rsidR="00CA79CA" w:rsidRPr="00CA79CA" w:rsidRDefault="00CA79CA" w:rsidP="00CA79CA">
      <w:pPr>
        <w:spacing w:after="0" w:line="240" w:lineRule="auto"/>
        <w:jc w:val="right"/>
        <w:rPr>
          <w:rFonts w:ascii="Times New Roman" w:hAnsi="Times New Roman"/>
          <w:bCs/>
          <w:iCs/>
          <w:sz w:val="24"/>
          <w:szCs w:val="24"/>
        </w:rPr>
      </w:pPr>
      <w:r w:rsidRPr="00CA79CA">
        <w:rPr>
          <w:rFonts w:ascii="Times New Roman" w:hAnsi="Times New Roman"/>
          <w:bCs/>
          <w:iCs/>
          <w:sz w:val="24"/>
          <w:szCs w:val="24"/>
        </w:rPr>
        <w:lastRenderedPageBreak/>
        <w:t>Приложение № 2</w:t>
      </w:r>
    </w:p>
    <w:p w:rsidR="00CA79CA" w:rsidRPr="00CA79CA" w:rsidRDefault="00CA79CA" w:rsidP="00CA79CA">
      <w:pPr>
        <w:spacing w:after="0" w:line="240" w:lineRule="auto"/>
        <w:jc w:val="right"/>
        <w:rPr>
          <w:rFonts w:ascii="Times New Roman" w:hAnsi="Times New Roman"/>
          <w:bCs/>
          <w:iCs/>
          <w:sz w:val="24"/>
          <w:szCs w:val="24"/>
        </w:rPr>
      </w:pPr>
      <w:r w:rsidRPr="00CA79CA">
        <w:rPr>
          <w:rFonts w:ascii="Times New Roman" w:hAnsi="Times New Roman"/>
          <w:bCs/>
          <w:iCs/>
          <w:sz w:val="24"/>
          <w:szCs w:val="24"/>
        </w:rPr>
        <w:t xml:space="preserve">к Решению Чайковского </w:t>
      </w:r>
      <w:proofErr w:type="gramStart"/>
      <w:r w:rsidRPr="00CA79CA">
        <w:rPr>
          <w:rFonts w:ascii="Times New Roman" w:hAnsi="Times New Roman"/>
          <w:bCs/>
          <w:iCs/>
          <w:sz w:val="24"/>
          <w:szCs w:val="24"/>
        </w:rPr>
        <w:t>сельского</w:t>
      </w:r>
      <w:proofErr w:type="gramEnd"/>
      <w:r w:rsidRPr="00CA79CA">
        <w:rPr>
          <w:rFonts w:ascii="Times New Roman" w:hAnsi="Times New Roman"/>
          <w:bCs/>
          <w:iCs/>
          <w:sz w:val="24"/>
          <w:szCs w:val="24"/>
        </w:rPr>
        <w:t xml:space="preserve"> </w:t>
      </w:r>
    </w:p>
    <w:p w:rsidR="00FE4771" w:rsidRDefault="00CA79CA" w:rsidP="00CA79CA">
      <w:pPr>
        <w:spacing w:after="0" w:line="240" w:lineRule="auto"/>
        <w:jc w:val="center"/>
        <w:rPr>
          <w:rFonts w:ascii="Times New Roman" w:hAnsi="Times New Roman"/>
          <w:bCs/>
          <w:iCs/>
          <w:sz w:val="24"/>
          <w:szCs w:val="24"/>
        </w:rPr>
      </w:pPr>
      <w:r w:rsidRPr="00CA79CA">
        <w:rPr>
          <w:rFonts w:ascii="Times New Roman" w:hAnsi="Times New Roman"/>
          <w:bCs/>
          <w:iCs/>
          <w:sz w:val="24"/>
          <w:szCs w:val="24"/>
        </w:rPr>
        <w:t xml:space="preserve">                                                             </w:t>
      </w:r>
      <w:r w:rsidR="00FE4771">
        <w:rPr>
          <w:rFonts w:ascii="Times New Roman" w:hAnsi="Times New Roman"/>
          <w:bCs/>
          <w:iCs/>
          <w:sz w:val="24"/>
          <w:szCs w:val="24"/>
        </w:rPr>
        <w:t xml:space="preserve">   </w:t>
      </w:r>
      <w:r w:rsidRPr="00CA79CA">
        <w:rPr>
          <w:rFonts w:ascii="Times New Roman" w:hAnsi="Times New Roman"/>
          <w:bCs/>
          <w:iCs/>
          <w:sz w:val="24"/>
          <w:szCs w:val="24"/>
        </w:rPr>
        <w:t xml:space="preserve">   Совета депутатов</w:t>
      </w:r>
    </w:p>
    <w:p w:rsidR="00CA79CA" w:rsidRPr="00CA79CA" w:rsidRDefault="00FE4771" w:rsidP="00CA79CA">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                                                                          </w:t>
      </w:r>
      <w:r w:rsidR="00CA79CA" w:rsidRPr="00CA79CA">
        <w:rPr>
          <w:rFonts w:ascii="Times New Roman" w:hAnsi="Times New Roman"/>
          <w:bCs/>
          <w:iCs/>
          <w:sz w:val="24"/>
          <w:szCs w:val="24"/>
        </w:rPr>
        <w:t xml:space="preserve">от   </w:t>
      </w:r>
      <w:r>
        <w:rPr>
          <w:rFonts w:ascii="Times New Roman" w:hAnsi="Times New Roman"/>
          <w:bCs/>
          <w:iCs/>
          <w:sz w:val="24"/>
          <w:szCs w:val="24"/>
        </w:rPr>
        <w:t>10.11.2015</w:t>
      </w:r>
      <w:r w:rsidR="00CA79CA" w:rsidRPr="00CA79CA">
        <w:rPr>
          <w:rFonts w:ascii="Times New Roman" w:hAnsi="Times New Roman"/>
          <w:bCs/>
          <w:iCs/>
          <w:sz w:val="24"/>
          <w:szCs w:val="24"/>
        </w:rPr>
        <w:t xml:space="preserve"> </w:t>
      </w:r>
      <w:r w:rsidRPr="00CA79CA">
        <w:rPr>
          <w:rFonts w:ascii="Times New Roman" w:hAnsi="Times New Roman"/>
          <w:bCs/>
          <w:iCs/>
          <w:sz w:val="24"/>
          <w:szCs w:val="24"/>
        </w:rPr>
        <w:t xml:space="preserve">№ </w:t>
      </w:r>
      <w:r>
        <w:rPr>
          <w:rFonts w:ascii="Times New Roman" w:hAnsi="Times New Roman"/>
          <w:bCs/>
          <w:iCs/>
          <w:sz w:val="24"/>
          <w:szCs w:val="24"/>
        </w:rPr>
        <w:t xml:space="preserve"> 2-7</w:t>
      </w:r>
    </w:p>
    <w:p w:rsidR="00CA79CA" w:rsidRPr="00CA79CA" w:rsidRDefault="00CA79CA" w:rsidP="00CA79CA">
      <w:pPr>
        <w:spacing w:after="0" w:line="240" w:lineRule="auto"/>
        <w:jc w:val="center"/>
        <w:rPr>
          <w:rFonts w:ascii="Times New Roman" w:hAnsi="Times New Roman"/>
          <w:bCs/>
          <w:iCs/>
          <w:sz w:val="24"/>
          <w:szCs w:val="24"/>
        </w:rPr>
      </w:pPr>
      <w:r w:rsidRPr="00CA79CA">
        <w:rPr>
          <w:rFonts w:ascii="Times New Roman" w:hAnsi="Times New Roman"/>
          <w:bCs/>
          <w:iCs/>
          <w:sz w:val="24"/>
          <w:szCs w:val="24"/>
        </w:rPr>
        <w:t xml:space="preserve">                                              </w:t>
      </w:r>
    </w:p>
    <w:p w:rsidR="00CA79CA" w:rsidRPr="00CA79CA" w:rsidRDefault="00CA79CA" w:rsidP="00CA79CA">
      <w:pPr>
        <w:spacing w:after="0" w:line="240" w:lineRule="auto"/>
        <w:jc w:val="center"/>
        <w:rPr>
          <w:rFonts w:ascii="Times New Roman" w:hAnsi="Times New Roman"/>
          <w:sz w:val="24"/>
          <w:szCs w:val="24"/>
        </w:rPr>
      </w:pPr>
    </w:p>
    <w:p w:rsidR="00CA79CA" w:rsidRPr="00CA79CA" w:rsidRDefault="00CA79CA" w:rsidP="00CA79CA">
      <w:pPr>
        <w:spacing w:after="0" w:line="240" w:lineRule="auto"/>
        <w:jc w:val="center"/>
        <w:rPr>
          <w:rFonts w:ascii="Times New Roman" w:hAnsi="Times New Roman"/>
          <w:b/>
          <w:spacing w:val="20"/>
          <w:sz w:val="24"/>
          <w:szCs w:val="24"/>
        </w:rPr>
      </w:pPr>
      <w:r w:rsidRPr="00CA79CA">
        <w:rPr>
          <w:rFonts w:ascii="Times New Roman" w:hAnsi="Times New Roman"/>
          <w:b/>
          <w:spacing w:val="20"/>
          <w:sz w:val="24"/>
          <w:szCs w:val="24"/>
        </w:rPr>
        <w:t>ПОЛОЖЕНИЕ</w:t>
      </w:r>
    </w:p>
    <w:p w:rsidR="00CA79CA" w:rsidRPr="00CA79CA" w:rsidRDefault="00CA79CA" w:rsidP="00CA79CA">
      <w:pPr>
        <w:spacing w:after="0" w:line="240" w:lineRule="auto"/>
        <w:jc w:val="center"/>
        <w:rPr>
          <w:rFonts w:ascii="Times New Roman" w:hAnsi="Times New Roman"/>
          <w:b/>
          <w:sz w:val="24"/>
          <w:szCs w:val="24"/>
        </w:rPr>
      </w:pPr>
      <w:r w:rsidRPr="00CA79CA">
        <w:rPr>
          <w:rFonts w:ascii="Times New Roman" w:hAnsi="Times New Roman"/>
          <w:b/>
          <w:sz w:val="24"/>
          <w:szCs w:val="24"/>
        </w:rPr>
        <w:t>о депутатской группе «ЕДИНАЯ РОССИЯ»</w:t>
      </w:r>
    </w:p>
    <w:p w:rsidR="00CA79CA" w:rsidRPr="00CA79CA" w:rsidRDefault="00CA79CA" w:rsidP="00CA79CA">
      <w:pPr>
        <w:spacing w:after="0" w:line="240" w:lineRule="auto"/>
        <w:jc w:val="center"/>
        <w:rPr>
          <w:rFonts w:ascii="Times New Roman" w:hAnsi="Times New Roman"/>
          <w:b/>
          <w:sz w:val="24"/>
          <w:szCs w:val="24"/>
        </w:rPr>
      </w:pPr>
      <w:r w:rsidRPr="00CA79CA">
        <w:rPr>
          <w:rFonts w:ascii="Times New Roman" w:hAnsi="Times New Roman"/>
          <w:b/>
          <w:sz w:val="24"/>
          <w:szCs w:val="24"/>
        </w:rPr>
        <w:t>в Чайковском  сельском Совете депутатов</w:t>
      </w:r>
    </w:p>
    <w:p w:rsidR="00CA79CA" w:rsidRPr="009D454B" w:rsidRDefault="00CA79CA" w:rsidP="00CA79CA">
      <w:pPr>
        <w:spacing w:before="120" w:after="0" w:line="240" w:lineRule="auto"/>
        <w:jc w:val="center"/>
        <w:rPr>
          <w:rFonts w:ascii="Times New Roman" w:hAnsi="Times New Roman"/>
          <w:b/>
          <w:sz w:val="24"/>
          <w:szCs w:val="24"/>
        </w:rPr>
      </w:pPr>
      <w:r w:rsidRPr="009D454B">
        <w:rPr>
          <w:rFonts w:ascii="Times New Roman" w:hAnsi="Times New Roman"/>
          <w:b/>
          <w:sz w:val="24"/>
          <w:szCs w:val="24"/>
        </w:rPr>
        <w:t>1. Общие положения</w:t>
      </w:r>
    </w:p>
    <w:p w:rsidR="00CA79CA" w:rsidRPr="00CA79CA" w:rsidRDefault="00CA79CA" w:rsidP="00CA79CA">
      <w:pPr>
        <w:shd w:val="clear" w:color="auto" w:fill="FFFFFF"/>
        <w:spacing w:before="120" w:after="0" w:line="240" w:lineRule="auto"/>
        <w:ind w:firstLine="567"/>
        <w:jc w:val="both"/>
        <w:rPr>
          <w:rFonts w:ascii="Times New Roman" w:hAnsi="Times New Roman"/>
          <w:iCs/>
          <w:color w:val="000000"/>
          <w:sz w:val="24"/>
          <w:szCs w:val="24"/>
        </w:rPr>
      </w:pPr>
      <w:r w:rsidRPr="00CA79CA">
        <w:rPr>
          <w:rFonts w:ascii="Times New Roman" w:hAnsi="Times New Roman"/>
          <w:color w:val="000000"/>
          <w:sz w:val="24"/>
          <w:szCs w:val="24"/>
        </w:rPr>
        <w:t>1.1. </w:t>
      </w:r>
      <w:proofErr w:type="gramStart"/>
      <w:r w:rsidRPr="00CA79CA">
        <w:rPr>
          <w:rFonts w:ascii="Times New Roman" w:hAnsi="Times New Roman"/>
          <w:iCs/>
          <w:color w:val="000000"/>
          <w:sz w:val="24"/>
          <w:szCs w:val="24"/>
        </w:rPr>
        <w:t xml:space="preserve">Депутатская группа </w:t>
      </w:r>
      <w:r w:rsidRPr="00CA79CA">
        <w:rPr>
          <w:rFonts w:ascii="Times New Roman" w:hAnsi="Times New Roman"/>
          <w:b/>
          <w:iCs/>
          <w:color w:val="000000"/>
          <w:sz w:val="24"/>
          <w:szCs w:val="24"/>
        </w:rPr>
        <w:t>«ЕДИНАЯ РОССИЯ»</w:t>
      </w:r>
      <w:r w:rsidRPr="00CA79CA">
        <w:rPr>
          <w:rFonts w:ascii="Times New Roman" w:hAnsi="Times New Roman"/>
          <w:iCs/>
          <w:color w:val="000000"/>
          <w:sz w:val="24"/>
          <w:szCs w:val="24"/>
        </w:rPr>
        <w:t xml:space="preserve"> (далее – депутатское объединение) в п</w:t>
      </w:r>
      <w:r w:rsidRPr="00CA79CA">
        <w:rPr>
          <w:rFonts w:ascii="Times New Roman" w:hAnsi="Times New Roman"/>
          <w:color w:val="434343"/>
          <w:sz w:val="24"/>
          <w:szCs w:val="24"/>
        </w:rPr>
        <w:t xml:space="preserve">редставительном органе муниципального образования </w:t>
      </w:r>
      <w:r w:rsidRPr="00CA79CA">
        <w:rPr>
          <w:rFonts w:ascii="Times New Roman" w:hAnsi="Times New Roman"/>
          <w:iCs/>
          <w:color w:val="000000"/>
          <w:sz w:val="24"/>
          <w:szCs w:val="24"/>
        </w:rPr>
        <w:t>(далее – п</w:t>
      </w:r>
      <w:r w:rsidRPr="00CA79CA">
        <w:rPr>
          <w:rFonts w:ascii="Times New Roman" w:hAnsi="Times New Roman"/>
          <w:color w:val="434343"/>
          <w:sz w:val="24"/>
          <w:szCs w:val="24"/>
        </w:rPr>
        <w:t>редставительный орган</w:t>
      </w:r>
      <w:r w:rsidRPr="00CA79CA">
        <w:rPr>
          <w:rFonts w:ascii="Times New Roman" w:hAnsi="Times New Roman"/>
          <w:iCs/>
          <w:color w:val="000000"/>
          <w:sz w:val="24"/>
          <w:szCs w:val="24"/>
        </w:rPr>
        <w:t xml:space="preserve">) является депутатским объединением Всероссийской политической партии </w:t>
      </w:r>
      <w:r w:rsidRPr="00CA79CA">
        <w:rPr>
          <w:rFonts w:ascii="Times New Roman" w:hAnsi="Times New Roman"/>
          <w:b/>
          <w:iCs/>
          <w:color w:val="000000"/>
          <w:sz w:val="24"/>
          <w:szCs w:val="24"/>
        </w:rPr>
        <w:t>«ЕДИНАЯ РОССИЯ»</w:t>
      </w:r>
      <w:r w:rsidRPr="00CA79CA">
        <w:rPr>
          <w:rFonts w:ascii="Times New Roman" w:hAnsi="Times New Roman"/>
          <w:iCs/>
          <w:color w:val="000000"/>
          <w:sz w:val="24"/>
          <w:szCs w:val="24"/>
        </w:rPr>
        <w:t xml:space="preserve"> (далее – Партия), образованным в соответствии с Уставом Партии (далее – Устав) и Регламентом представительного органа муниципального образования (далее – Регламент) на период полномочий представительного органа. </w:t>
      </w:r>
      <w:proofErr w:type="gramEnd"/>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iCs/>
          <w:color w:val="000000"/>
          <w:sz w:val="24"/>
          <w:szCs w:val="24"/>
        </w:rPr>
        <w:t xml:space="preserve">1.2. Депутатское объединение создается на основании решения Местного политического совета местного отделения Партии (далее – Местный политический совет), согласованного с </w:t>
      </w:r>
      <w:r w:rsidRPr="009D454B">
        <w:rPr>
          <w:rFonts w:ascii="Times New Roman" w:hAnsi="Times New Roman"/>
          <w:iCs/>
          <w:sz w:val="24"/>
          <w:szCs w:val="24"/>
        </w:rPr>
        <w:t>Президиумом</w:t>
      </w:r>
      <w:r w:rsidRPr="009D454B">
        <w:rPr>
          <w:rFonts w:ascii="Times New Roman" w:hAnsi="Times New Roman"/>
          <w:iCs/>
          <w:color w:val="000000"/>
          <w:sz w:val="24"/>
          <w:szCs w:val="24"/>
        </w:rPr>
        <w:t xml:space="preserve"> Регионального политического совета регионального отделения Партии (далее – Президиум Регионального политического совета).</w:t>
      </w:r>
    </w:p>
    <w:p w:rsidR="00CA79CA" w:rsidRPr="009D454B" w:rsidRDefault="00CA79CA" w:rsidP="009D454B">
      <w:pPr>
        <w:shd w:val="clear" w:color="auto" w:fill="FFFFFF"/>
        <w:tabs>
          <w:tab w:val="left" w:pos="1498"/>
        </w:tabs>
        <w:spacing w:after="0" w:line="240" w:lineRule="auto"/>
        <w:ind w:firstLine="567"/>
        <w:jc w:val="both"/>
        <w:rPr>
          <w:rFonts w:ascii="Times New Roman" w:hAnsi="Times New Roman"/>
          <w:sz w:val="24"/>
          <w:szCs w:val="24"/>
        </w:rPr>
      </w:pPr>
      <w:r w:rsidRPr="009D454B">
        <w:rPr>
          <w:rFonts w:ascii="Times New Roman" w:hAnsi="Times New Roman"/>
          <w:sz w:val="24"/>
          <w:szCs w:val="24"/>
        </w:rPr>
        <w:t>1.3. Депутатское объединение:</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sz w:val="24"/>
          <w:szCs w:val="24"/>
        </w:rPr>
        <w:t>1.3.1. руководствуется в своей деятельности Уставом и Программой Партии, решениями руководящих органов Партии, регионального и местного отделений Партии;</w:t>
      </w:r>
    </w:p>
    <w:p w:rsidR="00CA79CA" w:rsidRPr="009D454B" w:rsidRDefault="00CA79CA" w:rsidP="009D454B">
      <w:pPr>
        <w:spacing w:after="0" w:line="240" w:lineRule="auto"/>
        <w:ind w:firstLine="567"/>
        <w:jc w:val="both"/>
        <w:rPr>
          <w:rFonts w:ascii="Times New Roman" w:hAnsi="Times New Roman"/>
          <w:color w:val="000000"/>
          <w:sz w:val="24"/>
          <w:szCs w:val="24"/>
        </w:rPr>
      </w:pPr>
      <w:proofErr w:type="gramStart"/>
      <w:r w:rsidRPr="009D454B">
        <w:rPr>
          <w:rFonts w:ascii="Times New Roman" w:hAnsi="Times New Roman"/>
          <w:color w:val="000000"/>
          <w:sz w:val="24"/>
          <w:szCs w:val="24"/>
        </w:rPr>
        <w:t>1.3.2. осуществляет свою деятельность на основе Конституции Российской Федерации, Федерального закона от 11 июля 2001 года № 95-ФЗ «О политических партиях», иных законов и нормативных правовых актов Российской Федерации, конституции (устава) субъекта Российской Федерации, законов и иных нормативных правовых актов субъекта Российской Федерации, нормативных правовых актов муниципального образования, Регламента и настоящего Положения;</w:t>
      </w:r>
      <w:proofErr w:type="gramEnd"/>
    </w:p>
    <w:p w:rsidR="00CA79CA" w:rsidRPr="009D454B" w:rsidRDefault="00CA79CA" w:rsidP="009D454B">
      <w:pPr>
        <w:shd w:val="clear" w:color="auto" w:fill="FFFFFF"/>
        <w:tabs>
          <w:tab w:val="left" w:pos="1070"/>
        </w:tabs>
        <w:spacing w:after="0" w:line="240" w:lineRule="auto"/>
        <w:ind w:firstLine="567"/>
        <w:jc w:val="both"/>
        <w:rPr>
          <w:rFonts w:ascii="Times New Roman" w:hAnsi="Times New Roman"/>
          <w:sz w:val="24"/>
          <w:szCs w:val="24"/>
        </w:rPr>
      </w:pPr>
      <w:r w:rsidRPr="009D454B">
        <w:rPr>
          <w:rFonts w:ascii="Times New Roman" w:hAnsi="Times New Roman"/>
          <w:sz w:val="24"/>
          <w:szCs w:val="24"/>
        </w:rPr>
        <w:t xml:space="preserve">1.3.3. пользуется правами и </w:t>
      </w:r>
      <w:proofErr w:type="gramStart"/>
      <w:r w:rsidRPr="009D454B">
        <w:rPr>
          <w:rFonts w:ascii="Times New Roman" w:hAnsi="Times New Roman"/>
          <w:sz w:val="24"/>
          <w:szCs w:val="24"/>
        </w:rPr>
        <w:t>несет обязанности</w:t>
      </w:r>
      <w:proofErr w:type="gramEnd"/>
      <w:r w:rsidRPr="009D454B">
        <w:rPr>
          <w:rFonts w:ascii="Times New Roman" w:hAnsi="Times New Roman"/>
          <w:sz w:val="24"/>
          <w:szCs w:val="24"/>
        </w:rPr>
        <w:t>, установленные Регламентом для депутатских объединений.</w:t>
      </w:r>
    </w:p>
    <w:p w:rsidR="00CA79CA" w:rsidRPr="009D454B" w:rsidRDefault="00CA79CA" w:rsidP="009D454B">
      <w:pPr>
        <w:shd w:val="clear" w:color="auto" w:fill="FFFFFF"/>
        <w:tabs>
          <w:tab w:val="left" w:pos="1070"/>
        </w:tabs>
        <w:spacing w:after="0" w:line="240" w:lineRule="auto"/>
        <w:ind w:firstLine="567"/>
        <w:jc w:val="both"/>
        <w:rPr>
          <w:rFonts w:ascii="Times New Roman" w:hAnsi="Times New Roman"/>
          <w:sz w:val="24"/>
          <w:szCs w:val="24"/>
        </w:rPr>
      </w:pPr>
      <w:r w:rsidRPr="009D454B">
        <w:rPr>
          <w:rFonts w:ascii="Times New Roman" w:hAnsi="Times New Roman"/>
          <w:sz w:val="24"/>
          <w:szCs w:val="24"/>
        </w:rPr>
        <w:t>1.4. Деятельность депутатского объединения может быть приостановлена или прекращена в период полномочий представительного органа - по решению Местного политического совета, согласованного с Президиумом Регионального политического совета.</w:t>
      </w:r>
    </w:p>
    <w:p w:rsidR="00CA79CA" w:rsidRPr="009D454B" w:rsidRDefault="00CA79CA" w:rsidP="009D454B">
      <w:pPr>
        <w:spacing w:after="0" w:line="240" w:lineRule="auto"/>
        <w:jc w:val="center"/>
        <w:rPr>
          <w:rFonts w:ascii="Times New Roman" w:hAnsi="Times New Roman"/>
          <w:b/>
          <w:color w:val="000000"/>
          <w:sz w:val="24"/>
          <w:szCs w:val="24"/>
        </w:rPr>
      </w:pPr>
      <w:r w:rsidRPr="009D454B">
        <w:rPr>
          <w:rFonts w:ascii="Times New Roman" w:hAnsi="Times New Roman"/>
          <w:b/>
          <w:color w:val="000000"/>
          <w:sz w:val="24"/>
          <w:szCs w:val="24"/>
        </w:rPr>
        <w:t>2. Основные задачи депутатского объединения</w:t>
      </w:r>
    </w:p>
    <w:p w:rsidR="00CA79CA" w:rsidRPr="009D454B" w:rsidRDefault="00CA79CA" w:rsidP="009D454B">
      <w:pPr>
        <w:shd w:val="clear" w:color="auto" w:fill="FFFFFF"/>
        <w:tabs>
          <w:tab w:val="left" w:pos="1008"/>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2.1. Основными задачами депутатского объединения являются:</w:t>
      </w:r>
    </w:p>
    <w:p w:rsidR="00CA79CA" w:rsidRPr="009D454B" w:rsidRDefault="00CA79CA" w:rsidP="009D454B">
      <w:pPr>
        <w:shd w:val="clear" w:color="auto" w:fill="FFFFFF"/>
        <w:tabs>
          <w:tab w:val="left" w:pos="1276"/>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2.1.1. реализация в правотворческой и иной деятельности программных установок, решений руководящих органов Партии, регионального и местного отделений Партии и наказов избирателей;</w:t>
      </w:r>
    </w:p>
    <w:p w:rsidR="00CA79CA" w:rsidRPr="009D454B" w:rsidRDefault="00CA79CA" w:rsidP="009D454B">
      <w:pPr>
        <w:shd w:val="clear" w:color="auto" w:fill="FFFFFF"/>
        <w:tabs>
          <w:tab w:val="left" w:pos="1276"/>
        </w:tabs>
        <w:spacing w:after="0" w:line="240" w:lineRule="auto"/>
        <w:ind w:firstLine="567"/>
        <w:jc w:val="both"/>
        <w:rPr>
          <w:rFonts w:ascii="Times New Roman" w:hAnsi="Times New Roman"/>
          <w:sz w:val="24"/>
          <w:szCs w:val="24"/>
        </w:rPr>
      </w:pPr>
      <w:r w:rsidRPr="009D454B">
        <w:rPr>
          <w:rFonts w:ascii="Times New Roman" w:hAnsi="Times New Roman"/>
          <w:sz w:val="24"/>
          <w:szCs w:val="24"/>
        </w:rPr>
        <w:t>2.1.2. согласование и проведение в представительном органе политики, отражающей позицию Партии по вопросам общественно-политической и экономической жизни страны, Красноярского края, Чайковского муниципального образования;</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2.1.3. обеспечение солидарного голосования в представительном органе при принятии решений по правовым актам и кадровым вопросам, по которым собранием депутатского объединения было принято соответствующее решение;</w:t>
      </w:r>
    </w:p>
    <w:p w:rsidR="00CA79CA" w:rsidRPr="009D454B" w:rsidRDefault="00CA79CA" w:rsidP="009D454B">
      <w:pPr>
        <w:shd w:val="clear" w:color="auto" w:fill="FFFFFF"/>
        <w:tabs>
          <w:tab w:val="left" w:pos="1008"/>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2.1.4. участие в агитационно-пропагандистской работе Партии, регионального и местного отделений Партии;</w:t>
      </w:r>
    </w:p>
    <w:p w:rsidR="00CA79CA" w:rsidRPr="009D454B" w:rsidRDefault="00CA79CA" w:rsidP="009D454B">
      <w:pPr>
        <w:shd w:val="clear" w:color="auto" w:fill="FFFFFF"/>
        <w:tabs>
          <w:tab w:val="left" w:pos="1008"/>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2.1.5. информирование населения о деятельности Партии и депутатского объединения в сфере правотворчества, а также по вопросам экономического и социального развития муниципального образования;</w:t>
      </w:r>
    </w:p>
    <w:p w:rsidR="00CA79CA" w:rsidRPr="009D454B" w:rsidRDefault="00CA79CA" w:rsidP="009D454B">
      <w:pPr>
        <w:shd w:val="clear" w:color="auto" w:fill="FFFFFF"/>
        <w:tabs>
          <w:tab w:val="left" w:pos="1008"/>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lastRenderedPageBreak/>
        <w:t>2.1.6. участие членов депутатского объединения в работе общественных приемных Партии;</w:t>
      </w:r>
    </w:p>
    <w:p w:rsidR="00CA79CA" w:rsidRPr="009D454B" w:rsidRDefault="00CA79CA" w:rsidP="009D454B">
      <w:pPr>
        <w:shd w:val="clear" w:color="auto" w:fill="FFFFFF"/>
        <w:tabs>
          <w:tab w:val="left" w:pos="1008"/>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2.1.7. участие в мероприятиях регионального и местного отделений Партии, связанных с подготовкой и проведением избирательных кампаний всех уровней - в соответствии с планами и решениями регионального и местного отделений Партии.</w:t>
      </w:r>
    </w:p>
    <w:p w:rsidR="00CA79CA" w:rsidRPr="009D454B" w:rsidRDefault="00CA79CA" w:rsidP="009D454B">
      <w:pPr>
        <w:shd w:val="clear" w:color="auto" w:fill="FFFFFF"/>
        <w:tabs>
          <w:tab w:val="left" w:pos="0"/>
        </w:tabs>
        <w:spacing w:after="0" w:line="240" w:lineRule="auto"/>
        <w:jc w:val="center"/>
        <w:rPr>
          <w:rFonts w:ascii="Times New Roman" w:hAnsi="Times New Roman"/>
          <w:b/>
          <w:color w:val="000000"/>
          <w:sz w:val="24"/>
          <w:szCs w:val="24"/>
        </w:rPr>
      </w:pPr>
      <w:r w:rsidRPr="009D454B">
        <w:rPr>
          <w:rFonts w:ascii="Times New Roman" w:hAnsi="Times New Roman"/>
          <w:b/>
          <w:bCs/>
          <w:color w:val="000000"/>
          <w:sz w:val="24"/>
          <w:szCs w:val="24"/>
        </w:rPr>
        <w:t xml:space="preserve">3. Членство в </w:t>
      </w:r>
      <w:r w:rsidRPr="009D454B">
        <w:rPr>
          <w:rFonts w:ascii="Times New Roman" w:hAnsi="Times New Roman"/>
          <w:b/>
          <w:color w:val="000000"/>
          <w:sz w:val="24"/>
          <w:szCs w:val="24"/>
        </w:rPr>
        <w:t>депутатском объединении.</w:t>
      </w:r>
    </w:p>
    <w:p w:rsidR="00CA79CA" w:rsidRPr="009D454B" w:rsidRDefault="00CA79CA" w:rsidP="009D454B">
      <w:pPr>
        <w:shd w:val="clear" w:color="auto" w:fill="FFFFFF"/>
        <w:tabs>
          <w:tab w:val="left" w:pos="0"/>
        </w:tabs>
        <w:spacing w:after="0" w:line="240" w:lineRule="auto"/>
        <w:jc w:val="center"/>
        <w:rPr>
          <w:rFonts w:ascii="Times New Roman" w:hAnsi="Times New Roman"/>
          <w:b/>
          <w:sz w:val="24"/>
          <w:szCs w:val="24"/>
        </w:rPr>
      </w:pPr>
      <w:r w:rsidRPr="009D454B">
        <w:rPr>
          <w:rFonts w:ascii="Times New Roman" w:hAnsi="Times New Roman"/>
          <w:b/>
          <w:bCs/>
          <w:color w:val="000000"/>
          <w:sz w:val="24"/>
          <w:szCs w:val="24"/>
        </w:rPr>
        <w:t xml:space="preserve">Права и обязанности членов </w:t>
      </w:r>
      <w:r w:rsidRPr="009D454B">
        <w:rPr>
          <w:rFonts w:ascii="Times New Roman" w:hAnsi="Times New Roman"/>
          <w:b/>
          <w:color w:val="000000"/>
          <w:sz w:val="24"/>
          <w:szCs w:val="24"/>
        </w:rPr>
        <w:t>депутатского объединения</w:t>
      </w:r>
    </w:p>
    <w:p w:rsidR="00CA79CA" w:rsidRPr="009D454B" w:rsidRDefault="00CA79CA" w:rsidP="009D454B">
      <w:pPr>
        <w:widowControl w:val="0"/>
        <w:shd w:val="clear" w:color="auto" w:fill="FFFFFF"/>
        <w:tabs>
          <w:tab w:val="left" w:pos="1701"/>
        </w:tabs>
        <w:autoSpaceDE w:val="0"/>
        <w:autoSpaceDN w:val="0"/>
        <w:adjustRightInd w:val="0"/>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3.1. Членами депутатского объединения могут быть:</w:t>
      </w:r>
    </w:p>
    <w:p w:rsidR="00CA79CA" w:rsidRPr="009D454B" w:rsidRDefault="00CA79CA" w:rsidP="009D454B">
      <w:pPr>
        <w:widowControl w:val="0"/>
        <w:shd w:val="clear" w:color="auto" w:fill="FFFFFF"/>
        <w:tabs>
          <w:tab w:val="left" w:pos="1701"/>
        </w:tabs>
        <w:autoSpaceDE w:val="0"/>
        <w:autoSpaceDN w:val="0"/>
        <w:adjustRightInd w:val="0"/>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3.1.1. депутаты представительного органа, являющиеся членами Партии;</w:t>
      </w:r>
    </w:p>
    <w:p w:rsidR="00CA79CA" w:rsidRPr="009D454B" w:rsidRDefault="00CA79CA" w:rsidP="009D454B">
      <w:pPr>
        <w:widowControl w:val="0"/>
        <w:shd w:val="clear" w:color="auto" w:fill="FFFFFF"/>
        <w:tabs>
          <w:tab w:val="left" w:pos="1701"/>
        </w:tabs>
        <w:autoSpaceDE w:val="0"/>
        <w:autoSpaceDN w:val="0"/>
        <w:adjustRightInd w:val="0"/>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 xml:space="preserve">3.1.2. депутаты представительного органа - </w:t>
      </w:r>
      <w:r w:rsidRPr="009D454B">
        <w:rPr>
          <w:rFonts w:ascii="Times New Roman" w:hAnsi="Times New Roman"/>
          <w:sz w:val="24"/>
          <w:szCs w:val="24"/>
        </w:rPr>
        <w:t>не являющиеся членами Партии и не состоящие в иных политических партиях и разделяющие политические цели и задачи Партии.</w:t>
      </w:r>
    </w:p>
    <w:p w:rsidR="00CA79CA" w:rsidRPr="009D454B" w:rsidRDefault="00CA79CA" w:rsidP="009D454B">
      <w:pPr>
        <w:widowControl w:val="0"/>
        <w:shd w:val="clear" w:color="auto" w:fill="FFFFFF"/>
        <w:tabs>
          <w:tab w:val="left" w:pos="1701"/>
        </w:tabs>
        <w:autoSpaceDE w:val="0"/>
        <w:autoSpaceDN w:val="0"/>
        <w:adjustRightInd w:val="0"/>
        <w:spacing w:after="0" w:line="240" w:lineRule="auto"/>
        <w:ind w:firstLine="567"/>
        <w:jc w:val="both"/>
        <w:rPr>
          <w:rFonts w:ascii="Times New Roman" w:hAnsi="Times New Roman"/>
          <w:sz w:val="24"/>
          <w:szCs w:val="24"/>
        </w:rPr>
      </w:pPr>
      <w:r w:rsidRPr="009D454B">
        <w:rPr>
          <w:rFonts w:ascii="Times New Roman" w:hAnsi="Times New Roman"/>
          <w:sz w:val="24"/>
          <w:szCs w:val="24"/>
        </w:rPr>
        <w:t>3.1.2.1. для депутатов представительного органа – членов Партии, членство в депутатском объединении является обязательным.</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sz w:val="24"/>
          <w:szCs w:val="24"/>
        </w:rPr>
        <w:t xml:space="preserve">3.1.2.2. </w:t>
      </w:r>
      <w:r w:rsidRPr="009D454B">
        <w:rPr>
          <w:rFonts w:ascii="Times New Roman" w:hAnsi="Times New Roman"/>
          <w:color w:val="000000"/>
          <w:sz w:val="24"/>
          <w:szCs w:val="24"/>
        </w:rPr>
        <w:t>член депутатского объединения не может входить в состав других депутатских объединений, образованных на партийной основе.</w:t>
      </w:r>
    </w:p>
    <w:p w:rsidR="00CA79CA" w:rsidRPr="009D454B" w:rsidRDefault="00CA79CA" w:rsidP="009D454B">
      <w:pPr>
        <w:pStyle w:val="shernew"/>
        <w:ind w:firstLine="567"/>
        <w:rPr>
          <w:rFonts w:ascii="Times New Roman" w:hAnsi="Times New Roman" w:cs="Times New Roman"/>
          <w:color w:val="auto"/>
          <w:sz w:val="24"/>
          <w:szCs w:val="24"/>
        </w:rPr>
      </w:pPr>
      <w:r w:rsidRPr="009D454B">
        <w:rPr>
          <w:rFonts w:ascii="Times New Roman" w:hAnsi="Times New Roman" w:cs="Times New Roman"/>
          <w:color w:val="auto"/>
          <w:sz w:val="24"/>
          <w:szCs w:val="24"/>
        </w:rPr>
        <w:t xml:space="preserve">3.2. Решение о приеме депутата в депутатское объединение принимается Собранием депутатского объединения на основании письменного заявления депутата. </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3.3. Ч</w:t>
      </w:r>
      <w:r w:rsidRPr="009D454B">
        <w:rPr>
          <w:rFonts w:ascii="Times New Roman" w:hAnsi="Times New Roman"/>
          <w:sz w:val="24"/>
          <w:szCs w:val="24"/>
        </w:rPr>
        <w:t>лен депутатского объединения может быть:</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sz w:val="24"/>
          <w:szCs w:val="24"/>
        </w:rPr>
        <w:t xml:space="preserve">3.3.1. </w:t>
      </w:r>
      <w:proofErr w:type="gramStart"/>
      <w:r w:rsidRPr="009D454B">
        <w:rPr>
          <w:rFonts w:ascii="Times New Roman" w:hAnsi="Times New Roman"/>
          <w:sz w:val="24"/>
          <w:szCs w:val="24"/>
        </w:rPr>
        <w:t>исключен</w:t>
      </w:r>
      <w:proofErr w:type="gramEnd"/>
      <w:r w:rsidRPr="009D454B">
        <w:rPr>
          <w:rFonts w:ascii="Times New Roman" w:hAnsi="Times New Roman"/>
          <w:sz w:val="24"/>
          <w:szCs w:val="24"/>
        </w:rPr>
        <w:t xml:space="preserve"> из депутатского объединения за несоблюдение настоящего Положения, за действия (бездействие), дискредитирующие Партию, депутатское объединение, за совершение иных проступков, несовместимых, по мнению Собрания депутатского объединения, со статусом депутата представительного органа;</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sz w:val="24"/>
          <w:szCs w:val="24"/>
        </w:rPr>
        <w:t xml:space="preserve">3.3.2. </w:t>
      </w:r>
      <w:proofErr w:type="gramStart"/>
      <w:r w:rsidRPr="009D454B">
        <w:rPr>
          <w:rFonts w:ascii="Times New Roman" w:hAnsi="Times New Roman"/>
          <w:sz w:val="24"/>
          <w:szCs w:val="24"/>
        </w:rPr>
        <w:t>выведен</w:t>
      </w:r>
      <w:proofErr w:type="gramEnd"/>
      <w:r w:rsidRPr="009D454B">
        <w:rPr>
          <w:rFonts w:ascii="Times New Roman" w:hAnsi="Times New Roman"/>
          <w:sz w:val="24"/>
          <w:szCs w:val="24"/>
        </w:rPr>
        <w:t xml:space="preserve"> из депутатского объединения на основании письменного заявления.</w:t>
      </w:r>
    </w:p>
    <w:p w:rsidR="00CA79CA" w:rsidRPr="009D454B" w:rsidRDefault="00CA79CA" w:rsidP="009D454B">
      <w:pPr>
        <w:spacing w:after="0" w:line="240" w:lineRule="auto"/>
        <w:ind w:firstLine="567"/>
        <w:jc w:val="both"/>
        <w:rPr>
          <w:rFonts w:ascii="Times New Roman" w:hAnsi="Times New Roman"/>
          <w:strike/>
          <w:color w:val="000000"/>
          <w:sz w:val="24"/>
          <w:szCs w:val="24"/>
        </w:rPr>
      </w:pPr>
      <w:r w:rsidRPr="009D454B">
        <w:rPr>
          <w:rFonts w:ascii="Times New Roman" w:hAnsi="Times New Roman"/>
          <w:color w:val="000000"/>
          <w:sz w:val="24"/>
          <w:szCs w:val="24"/>
        </w:rPr>
        <w:t xml:space="preserve">3.4. Решение об исключении </w:t>
      </w:r>
      <w:r w:rsidRPr="009D454B">
        <w:rPr>
          <w:rFonts w:ascii="Times New Roman" w:hAnsi="Times New Roman"/>
          <w:sz w:val="24"/>
          <w:szCs w:val="24"/>
        </w:rPr>
        <w:t>или выведении</w:t>
      </w:r>
      <w:r w:rsidRPr="009D454B">
        <w:rPr>
          <w:rFonts w:ascii="Times New Roman" w:hAnsi="Times New Roman"/>
          <w:color w:val="000000"/>
          <w:sz w:val="24"/>
          <w:szCs w:val="24"/>
        </w:rPr>
        <w:t xml:space="preserve"> члена </w:t>
      </w:r>
      <w:r w:rsidRPr="009D454B">
        <w:rPr>
          <w:rFonts w:ascii="Times New Roman" w:hAnsi="Times New Roman"/>
          <w:sz w:val="24"/>
          <w:szCs w:val="24"/>
        </w:rPr>
        <w:t xml:space="preserve">депутатского объединения </w:t>
      </w:r>
      <w:r w:rsidRPr="009D454B">
        <w:rPr>
          <w:rFonts w:ascii="Times New Roman" w:hAnsi="Times New Roman"/>
          <w:color w:val="000000"/>
          <w:sz w:val="24"/>
          <w:szCs w:val="24"/>
        </w:rPr>
        <w:t xml:space="preserve">из его состава принимается Собранием </w:t>
      </w:r>
      <w:r w:rsidRPr="009D454B">
        <w:rPr>
          <w:rFonts w:ascii="Times New Roman" w:hAnsi="Times New Roman"/>
          <w:sz w:val="24"/>
          <w:szCs w:val="24"/>
        </w:rPr>
        <w:t>депутатского объединения в порядке, установленным настоящим Положением.</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3.5. Депутат, исключенный </w:t>
      </w:r>
      <w:r w:rsidRPr="009D454B">
        <w:rPr>
          <w:rFonts w:ascii="Times New Roman" w:hAnsi="Times New Roman"/>
          <w:sz w:val="24"/>
          <w:szCs w:val="24"/>
        </w:rPr>
        <w:t xml:space="preserve">или вышедший </w:t>
      </w:r>
      <w:r w:rsidRPr="009D454B">
        <w:rPr>
          <w:rFonts w:ascii="Times New Roman" w:hAnsi="Times New Roman"/>
          <w:color w:val="000000"/>
          <w:sz w:val="24"/>
          <w:szCs w:val="24"/>
        </w:rPr>
        <w:t xml:space="preserve">из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 лишается в установленном порядке руководящих постов в представительном органе, полученных по квоте Партии.</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3.6. Замещение освободившейся должности, полученной по квоте Партии, производится в соответствии с настоящим Положением и Регламентом.</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3.7. Информация об исключении или о выходе депутата из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 xml:space="preserve"> </w:t>
      </w:r>
      <w:r w:rsidRPr="009D454B">
        <w:rPr>
          <w:rFonts w:ascii="Times New Roman" w:hAnsi="Times New Roman"/>
          <w:sz w:val="24"/>
          <w:szCs w:val="24"/>
        </w:rPr>
        <w:t>доводится руководителем этого депутатского объединения до сведения руководства представительного органа, а также до сведения Партии и избирателей</w:t>
      </w:r>
      <w:r w:rsidRPr="009D454B">
        <w:rPr>
          <w:rFonts w:ascii="Times New Roman" w:hAnsi="Times New Roman"/>
          <w:color w:val="000000"/>
          <w:sz w:val="24"/>
          <w:szCs w:val="24"/>
        </w:rPr>
        <w:t>.</w:t>
      </w:r>
    </w:p>
    <w:p w:rsidR="00CA79CA" w:rsidRPr="009D454B" w:rsidRDefault="00CA79CA" w:rsidP="009D454B">
      <w:pPr>
        <w:shd w:val="clear" w:color="auto" w:fill="FFFFFF"/>
        <w:tabs>
          <w:tab w:val="left" w:pos="114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 Член депутатского объединения имеет право:</w:t>
      </w:r>
    </w:p>
    <w:p w:rsidR="00CA79CA" w:rsidRPr="009D454B" w:rsidRDefault="00CA79CA" w:rsidP="009D454B">
      <w:pPr>
        <w:shd w:val="clear" w:color="auto" w:fill="FFFFFF"/>
        <w:tabs>
          <w:tab w:val="left" w:pos="114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3.8.1. принимать участие в обсуждении вопросов деятельности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3.8.2. избирать и быть избранным на руководящие должности в депутатском объединении;</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 xml:space="preserve">3.8.3. предлагать кандидатуры, в том числе </w:t>
      </w:r>
      <w:proofErr w:type="gramStart"/>
      <w:r w:rsidRPr="009D454B">
        <w:rPr>
          <w:rFonts w:ascii="Times New Roman" w:hAnsi="Times New Roman"/>
          <w:color w:val="000000"/>
          <w:sz w:val="24"/>
          <w:szCs w:val="24"/>
        </w:rPr>
        <w:t>свою</w:t>
      </w:r>
      <w:proofErr w:type="gramEnd"/>
      <w:r w:rsidRPr="009D454B">
        <w:rPr>
          <w:rFonts w:ascii="Times New Roman" w:hAnsi="Times New Roman"/>
          <w:color w:val="000000"/>
          <w:sz w:val="24"/>
          <w:szCs w:val="24"/>
        </w:rPr>
        <w:t>, для избрания на руководящие должности в представительном органе;</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3.8.4. вносить на рассмотрение депутатского объединения:</w:t>
      </w:r>
    </w:p>
    <w:p w:rsidR="00CA79CA" w:rsidRPr="009D454B" w:rsidRDefault="00CA79CA" w:rsidP="009D454B">
      <w:pPr>
        <w:shd w:val="clear" w:color="auto" w:fill="FFFFFF"/>
        <w:tabs>
          <w:tab w:val="left" w:pos="108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3.8.4.1. предложения по формированию солидарной позиции депутатского объединения по вопросам, рассматриваемым представительным органом;</w:t>
      </w:r>
    </w:p>
    <w:p w:rsidR="00CA79CA" w:rsidRPr="009D454B" w:rsidRDefault="00CA79CA" w:rsidP="009D454B">
      <w:pPr>
        <w:shd w:val="clear" w:color="auto" w:fill="FFFFFF"/>
        <w:tabs>
          <w:tab w:val="left" w:pos="108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3.8.4.2. проекты нормативных актов, постановлений, депутатских запросов, заявлений и иных документов, подлежащих обсуждению в представительном органе;</w:t>
      </w:r>
    </w:p>
    <w:p w:rsidR="00CA79CA" w:rsidRPr="009D454B" w:rsidRDefault="00CA79CA" w:rsidP="009D454B">
      <w:pPr>
        <w:shd w:val="clear" w:color="auto" w:fill="FFFFFF"/>
        <w:tabs>
          <w:tab w:val="left" w:pos="1080"/>
          <w:tab w:val="left" w:pos="114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3.8.4.3. предложения по повестке Собраний депутатского объединения;</w:t>
      </w:r>
    </w:p>
    <w:p w:rsidR="00CA79CA" w:rsidRPr="009D454B" w:rsidRDefault="00CA79CA" w:rsidP="009D454B">
      <w:pPr>
        <w:shd w:val="clear" w:color="auto" w:fill="FFFFFF"/>
        <w:tabs>
          <w:tab w:val="left" w:pos="1701"/>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3.8.4.4. предложения по образуемым, реорганизуемым или ликвидируемым комитетам, комиссиям представительного органа и их составу;</w:t>
      </w:r>
    </w:p>
    <w:p w:rsidR="00CA79CA" w:rsidRPr="009D454B" w:rsidRDefault="00CA79CA" w:rsidP="009D454B">
      <w:pPr>
        <w:shd w:val="clear" w:color="auto" w:fill="FFFFFF"/>
        <w:tabs>
          <w:tab w:val="left" w:pos="128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3.8.5. выйти из состава </w:t>
      </w:r>
      <w:r w:rsidRPr="009D454B">
        <w:rPr>
          <w:rFonts w:ascii="Times New Roman" w:hAnsi="Times New Roman"/>
          <w:sz w:val="24"/>
          <w:szCs w:val="24"/>
        </w:rPr>
        <w:t>депутатского объединения;</w:t>
      </w:r>
    </w:p>
    <w:p w:rsidR="00CA79CA" w:rsidRPr="009D454B" w:rsidRDefault="00CA79CA" w:rsidP="009D454B">
      <w:pPr>
        <w:shd w:val="clear" w:color="auto" w:fill="FFFFFF"/>
        <w:tabs>
          <w:tab w:val="left" w:pos="1560"/>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3.9.</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xml:space="preserve">Член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 xml:space="preserve"> обязан:</w:t>
      </w:r>
    </w:p>
    <w:p w:rsidR="00CA79CA" w:rsidRPr="009D454B" w:rsidRDefault="00CA79CA" w:rsidP="009D454B">
      <w:pPr>
        <w:shd w:val="clear" w:color="auto" w:fill="FFFFFF"/>
        <w:tabs>
          <w:tab w:val="left" w:pos="156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lastRenderedPageBreak/>
        <w:t>3.9.1.</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соблюдать законодательство, Устав Партии, настоящее Положение и этические нормы поведения депутата представительного органа;</w:t>
      </w:r>
    </w:p>
    <w:p w:rsidR="00CA79CA" w:rsidRPr="009D454B" w:rsidRDefault="00CA79CA" w:rsidP="009D454B">
      <w:pPr>
        <w:shd w:val="clear" w:color="auto" w:fill="FFFFFF"/>
        <w:tabs>
          <w:tab w:val="left" w:pos="1701"/>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3.9.2.</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xml:space="preserve">принимать участие в Собраниях и иных мероприятиях, проводимых </w:t>
      </w:r>
      <w:r w:rsidRPr="009D454B">
        <w:rPr>
          <w:rFonts w:ascii="Times New Roman" w:hAnsi="Times New Roman"/>
          <w:sz w:val="24"/>
          <w:szCs w:val="24"/>
        </w:rPr>
        <w:t>депутатским объединением</w:t>
      </w:r>
      <w:r w:rsidRPr="009D454B">
        <w:rPr>
          <w:rFonts w:ascii="Times New Roman" w:hAnsi="Times New Roman"/>
          <w:color w:val="000000"/>
          <w:sz w:val="24"/>
          <w:szCs w:val="24"/>
        </w:rPr>
        <w:t xml:space="preserve"> или с его участием, и в обсуждении всех вопросов деятельности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w:t>
      </w:r>
    </w:p>
    <w:p w:rsidR="00CA79CA" w:rsidRPr="009D454B" w:rsidRDefault="00CA79CA" w:rsidP="009D454B">
      <w:pPr>
        <w:shd w:val="clear" w:color="auto" w:fill="FFFFFF"/>
        <w:tabs>
          <w:tab w:val="left" w:pos="1985"/>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3.9.3.</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xml:space="preserve">выполнять решения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 xml:space="preserve">, распоряжения (поручения) руководителя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 xml:space="preserve"> и его заместителей, отданные (принятые) в пределах их компетенции;</w:t>
      </w:r>
    </w:p>
    <w:p w:rsidR="00CA79CA" w:rsidRPr="009D454B" w:rsidRDefault="00CA79CA" w:rsidP="009D454B">
      <w:pPr>
        <w:shd w:val="clear" w:color="auto" w:fill="FFFFFF"/>
        <w:tabs>
          <w:tab w:val="left" w:pos="1701"/>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3.9.4. непосредственно вести одно из стратегических направлений деятельности представительного органа, исходя при этом из программных установок и задач Партии;</w:t>
      </w:r>
    </w:p>
    <w:p w:rsidR="00CA79CA" w:rsidRPr="009D454B" w:rsidRDefault="00CA79CA" w:rsidP="009D454B">
      <w:pPr>
        <w:shd w:val="clear" w:color="auto" w:fill="FFFFFF"/>
        <w:tabs>
          <w:tab w:val="left" w:pos="1701"/>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3.9.5. регулярно участвовать в работе общественных приемных Партии и общественных приемных </w:t>
      </w:r>
      <w:r w:rsidRPr="009D454B">
        <w:rPr>
          <w:rFonts w:ascii="Times New Roman" w:hAnsi="Times New Roman"/>
          <w:sz w:val="24"/>
          <w:szCs w:val="24"/>
        </w:rPr>
        <w:t>депутатского объединения</w:t>
      </w:r>
      <w:r w:rsidRPr="009D454B">
        <w:rPr>
          <w:rFonts w:ascii="Times New Roman" w:hAnsi="Times New Roman"/>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3.9.6. активно участвовать в пропаганде и разъяснении избирателям политики Партии, а также в реализации предвыборных программ регионального и местного отделений Партии;</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3.9.7. указывать о своей принадлежности к </w:t>
      </w:r>
      <w:r w:rsidRPr="009D454B">
        <w:rPr>
          <w:rFonts w:ascii="Times New Roman" w:hAnsi="Times New Roman"/>
          <w:sz w:val="24"/>
          <w:szCs w:val="24"/>
        </w:rPr>
        <w:t xml:space="preserve">депутатскому объединению </w:t>
      </w:r>
      <w:r w:rsidRPr="009D454B">
        <w:rPr>
          <w:rFonts w:ascii="Times New Roman" w:hAnsi="Times New Roman"/>
          <w:color w:val="000000"/>
          <w:sz w:val="24"/>
          <w:szCs w:val="24"/>
        </w:rPr>
        <w:t>при публичных выступлениях, в том числе и в средствах массовой информации;</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3.9.8. периодически информировать депутатское объединение о своей работе в комитетах и комиссиях представительного органа;</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3.9.9. постоянно повышать свою квалификацию, обучаясь по программам руководящих органов Партии, ее регионального и местного отделений;</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3.9.10.</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поддерживать выработанную депутатским объединением позицию и голосовать в соответствии с решением депутатского объединения о солидарном голосовании по вопросам, рассматриваемым представительным органом;</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3.9.11.</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ставить в известность депутатское объединение о наличии своего особого мнения по рассматриваемым депутатским объединением вопросам, не соответствующего позиции депутатского объединения;</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3.9.12.</w:t>
      </w:r>
      <w:r w:rsidRPr="009D454B">
        <w:rPr>
          <w:rFonts w:ascii="Times New Roman" w:hAnsi="Times New Roman"/>
          <w:color w:val="000000"/>
          <w:sz w:val="24"/>
          <w:szCs w:val="24"/>
          <w:lang w:val="en-US"/>
        </w:rPr>
        <w:t>  </w:t>
      </w:r>
      <w:r w:rsidRPr="009D454B">
        <w:rPr>
          <w:rFonts w:ascii="Times New Roman" w:hAnsi="Times New Roman"/>
          <w:sz w:val="24"/>
          <w:szCs w:val="24"/>
        </w:rPr>
        <w:t xml:space="preserve">воздерживаться от не соответствующих решениям </w:t>
      </w:r>
      <w:r w:rsidRPr="009D454B">
        <w:rPr>
          <w:rFonts w:ascii="Times New Roman" w:hAnsi="Times New Roman"/>
          <w:color w:val="000000"/>
          <w:sz w:val="24"/>
          <w:szCs w:val="24"/>
        </w:rPr>
        <w:t>депутатского объединения</w:t>
      </w:r>
      <w:r w:rsidRPr="009D454B">
        <w:rPr>
          <w:rFonts w:ascii="Times New Roman" w:hAnsi="Times New Roman"/>
          <w:sz w:val="24"/>
          <w:szCs w:val="24"/>
        </w:rPr>
        <w:t xml:space="preserve"> публичных заявлений от имени </w:t>
      </w:r>
      <w:r w:rsidRPr="009D454B">
        <w:rPr>
          <w:rFonts w:ascii="Times New Roman" w:hAnsi="Times New Roman"/>
          <w:color w:val="000000"/>
          <w:sz w:val="24"/>
          <w:szCs w:val="24"/>
        </w:rPr>
        <w:t>депутатского объединения</w:t>
      </w:r>
      <w:r w:rsidRPr="009D454B">
        <w:rPr>
          <w:rFonts w:ascii="Times New Roman" w:hAnsi="Times New Roman"/>
          <w:sz w:val="24"/>
          <w:szCs w:val="24"/>
        </w:rPr>
        <w:t>, в том числе в средствах массовой информации;</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sz w:val="24"/>
          <w:szCs w:val="24"/>
        </w:rPr>
        <w:t xml:space="preserve">3.9.13. своевременно, в соответствии с требованиями Регламента, решать вопрос о передаче своего голоса другому депутату, информируя об этом руководителя депутатского объединения. </w:t>
      </w:r>
    </w:p>
    <w:p w:rsidR="00CA79CA" w:rsidRPr="009D454B" w:rsidRDefault="00CA79CA" w:rsidP="009D454B">
      <w:pPr>
        <w:shd w:val="clear" w:color="auto" w:fill="FFFFFF"/>
        <w:spacing w:after="0" w:line="240" w:lineRule="auto"/>
        <w:jc w:val="center"/>
        <w:rPr>
          <w:rFonts w:ascii="Times New Roman" w:hAnsi="Times New Roman"/>
          <w:b/>
          <w:sz w:val="24"/>
          <w:szCs w:val="24"/>
        </w:rPr>
      </w:pPr>
      <w:r w:rsidRPr="009D454B">
        <w:rPr>
          <w:rFonts w:ascii="Times New Roman" w:hAnsi="Times New Roman"/>
          <w:b/>
          <w:bCs/>
          <w:color w:val="000000"/>
          <w:sz w:val="24"/>
          <w:szCs w:val="24"/>
        </w:rPr>
        <w:t>4. Руководящие органы депутатского объединения</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Руководящими органами депутатского объединения являются Собрание и Президиум (Совет) депутатского объединения.</w:t>
      </w:r>
    </w:p>
    <w:p w:rsidR="00CA79CA" w:rsidRPr="009D454B" w:rsidRDefault="00CA79CA" w:rsidP="009D454B">
      <w:pPr>
        <w:shd w:val="clear" w:color="auto" w:fill="FFFFFF"/>
        <w:tabs>
          <w:tab w:val="left" w:pos="1156"/>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4.2.</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xml:space="preserve">Собрание депутатского объединения (далее </w:t>
      </w:r>
      <w:r w:rsidRPr="009D454B">
        <w:rPr>
          <w:rFonts w:ascii="Times New Roman" w:hAnsi="Times New Roman"/>
          <w:iCs/>
          <w:color w:val="000000"/>
          <w:sz w:val="24"/>
          <w:szCs w:val="24"/>
        </w:rPr>
        <w:t xml:space="preserve">– </w:t>
      </w:r>
      <w:r w:rsidRPr="009D454B">
        <w:rPr>
          <w:rFonts w:ascii="Times New Roman" w:hAnsi="Times New Roman"/>
          <w:color w:val="000000"/>
          <w:sz w:val="24"/>
          <w:szCs w:val="24"/>
        </w:rPr>
        <w:t xml:space="preserve">Собрание) является высшим руководящим органом депутатского объединения. </w:t>
      </w:r>
    </w:p>
    <w:p w:rsidR="00CA79CA" w:rsidRPr="009D454B" w:rsidRDefault="00CA79CA" w:rsidP="009D454B">
      <w:pPr>
        <w:shd w:val="clear" w:color="auto" w:fill="FFFFFF"/>
        <w:tabs>
          <w:tab w:val="left" w:pos="1156"/>
        </w:tabs>
        <w:spacing w:after="0" w:line="240" w:lineRule="auto"/>
        <w:ind w:firstLine="567"/>
        <w:jc w:val="both"/>
        <w:rPr>
          <w:rFonts w:ascii="Times New Roman" w:hAnsi="Times New Roman"/>
          <w:color w:val="000000"/>
          <w:sz w:val="24"/>
          <w:szCs w:val="24"/>
        </w:rPr>
      </w:pPr>
      <w:r w:rsidRPr="009D454B">
        <w:rPr>
          <w:rFonts w:ascii="Times New Roman" w:hAnsi="Times New Roman"/>
          <w:b/>
          <w:color w:val="000000"/>
          <w:sz w:val="24"/>
          <w:szCs w:val="24"/>
        </w:rPr>
        <w:t>Собрание</w:t>
      </w:r>
      <w:r w:rsidRPr="009D454B">
        <w:rPr>
          <w:rFonts w:ascii="Times New Roman" w:hAnsi="Times New Roman"/>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4.2.1.</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определяет стратегию и тактику деятельности депутатского объединения по вопросам правотворческой деятельности, по реализации программных целей и задач Партии, решений руководящих органов Партии, ее регионального и местного отделений, а также по иным вопросам деятельности, входящим в компетенцию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sz w:val="24"/>
          <w:szCs w:val="24"/>
        </w:rPr>
        <w:t>4.2.2.</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xml:space="preserve">утверждает план работы депутатского объединения </w:t>
      </w:r>
      <w:r w:rsidRPr="009D454B">
        <w:rPr>
          <w:rFonts w:ascii="Times New Roman" w:hAnsi="Times New Roman"/>
          <w:bCs/>
          <w:iCs/>
          <w:color w:val="000000"/>
          <w:sz w:val="24"/>
          <w:szCs w:val="24"/>
        </w:rPr>
        <w:t>на год (на полугодие),</w:t>
      </w:r>
      <w:r w:rsidRPr="009D454B">
        <w:rPr>
          <w:rFonts w:ascii="Times New Roman" w:hAnsi="Times New Roman"/>
          <w:color w:val="000000"/>
          <w:sz w:val="24"/>
          <w:szCs w:val="24"/>
        </w:rPr>
        <w:t xml:space="preserve"> согласованный с Местным политическим советом</w:t>
      </w:r>
      <w:r w:rsidRPr="009D454B">
        <w:rPr>
          <w:rFonts w:ascii="Times New Roman" w:hAnsi="Times New Roman"/>
          <w:iCs/>
          <w:color w:val="000000"/>
          <w:sz w:val="24"/>
          <w:szCs w:val="24"/>
        </w:rPr>
        <w:t>;</w:t>
      </w:r>
    </w:p>
    <w:p w:rsidR="00CA79CA" w:rsidRPr="009D454B" w:rsidRDefault="00CA79CA" w:rsidP="009D454B">
      <w:pPr>
        <w:shd w:val="clear" w:color="auto" w:fill="FFFFFF"/>
        <w:tabs>
          <w:tab w:val="left" w:pos="1560"/>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4.2.3.</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заслушивает отчеты руководителя депутатского объединения и его заместителей по направлениям работы, отчеты членов депутатского объединения, представляющих депутатское объединение на руководящих должностях в представительном органе, в комитетах и комиссиях представительного органа,</w:t>
      </w:r>
      <w:r w:rsidRPr="009D454B">
        <w:rPr>
          <w:rFonts w:ascii="Times New Roman" w:hAnsi="Times New Roman"/>
          <w:sz w:val="24"/>
          <w:szCs w:val="24"/>
        </w:rPr>
        <w:t xml:space="preserve"> по вопросам правотворческой работы и (или) о выполнении данных им других поручений</w:t>
      </w:r>
      <w:r w:rsidRPr="009D454B">
        <w:rPr>
          <w:rFonts w:ascii="Times New Roman" w:hAnsi="Times New Roman"/>
          <w:color w:val="000000"/>
          <w:sz w:val="24"/>
          <w:szCs w:val="24"/>
        </w:rPr>
        <w:t>;</w:t>
      </w:r>
    </w:p>
    <w:p w:rsidR="00CA79CA" w:rsidRPr="009D454B" w:rsidRDefault="00CA79CA" w:rsidP="009D454B">
      <w:pPr>
        <w:shd w:val="clear" w:color="auto" w:fill="FFFFFF"/>
        <w:tabs>
          <w:tab w:val="left" w:pos="1037"/>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lastRenderedPageBreak/>
        <w:t>4.2.4.</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принимает решение по выдвижению кандидатур для избрания на должность руководителя представительного органа и его заместителя (заместителей), предложенных Президиумом Регионального политического совета;</w:t>
      </w:r>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color w:val="000000"/>
          <w:sz w:val="24"/>
          <w:szCs w:val="24"/>
        </w:rPr>
        <w:t>4.2.5. избирает, на срок полномочий депутатского объединения, руководителя депутатского объединения по предложению Местного политического совета,</w:t>
      </w:r>
      <w:r w:rsidRPr="009D454B">
        <w:rPr>
          <w:rFonts w:ascii="Times New Roman" w:hAnsi="Times New Roman"/>
          <w:sz w:val="24"/>
          <w:szCs w:val="24"/>
        </w:rPr>
        <w:t xml:space="preserve"> согласованному с Президиумом Регионального политического совета</w:t>
      </w:r>
      <w:r w:rsidRPr="009D454B">
        <w:rPr>
          <w:rFonts w:ascii="Times New Roman" w:hAnsi="Times New Roman"/>
          <w:iCs/>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iCs/>
          <w:color w:val="000000"/>
          <w:sz w:val="24"/>
          <w:szCs w:val="24"/>
        </w:rPr>
        <w:t>4.2.6.</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избирает, на срок полномочий депутатского объединения, заместителя (заместителей) руководителя депутатского объединения по предложению Местного политического совета,</w:t>
      </w:r>
      <w:r w:rsidRPr="009D454B">
        <w:rPr>
          <w:rFonts w:ascii="Times New Roman" w:hAnsi="Times New Roman"/>
          <w:sz w:val="24"/>
          <w:szCs w:val="24"/>
        </w:rPr>
        <w:t xml:space="preserve"> согласованному с Президиумом Регионального политического совета</w:t>
      </w:r>
      <w:r w:rsidRPr="009D454B">
        <w:rPr>
          <w:rFonts w:ascii="Times New Roman" w:hAnsi="Times New Roman"/>
          <w:iCs/>
          <w:color w:val="000000"/>
          <w:sz w:val="24"/>
          <w:szCs w:val="24"/>
        </w:rPr>
        <w:t>;</w:t>
      </w:r>
    </w:p>
    <w:p w:rsidR="00CA79CA" w:rsidRPr="009D454B" w:rsidRDefault="00CA79CA" w:rsidP="009D454B">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4.2.7.</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принимает депутатов в состав депутатского объединения, а также исключает или выводит их из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color w:val="000000"/>
          <w:sz w:val="24"/>
          <w:szCs w:val="24"/>
        </w:rPr>
        <w:t>4.2.8.</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выдвигает кандидатуры для избрания на должности руководителей комитетов и комиссий в представительном органе - по согласованию с Местным политическим советом</w:t>
      </w:r>
      <w:r w:rsidRPr="009D454B">
        <w:rPr>
          <w:rFonts w:ascii="Times New Roman" w:hAnsi="Times New Roman"/>
          <w:iCs/>
          <w:color w:val="000000"/>
          <w:sz w:val="24"/>
          <w:szCs w:val="24"/>
        </w:rPr>
        <w:t>;</w:t>
      </w:r>
    </w:p>
    <w:p w:rsidR="00CA79CA" w:rsidRPr="009D454B" w:rsidRDefault="00CA79CA" w:rsidP="009D454B">
      <w:pPr>
        <w:widowControl w:val="0"/>
        <w:shd w:val="clear" w:color="auto" w:fill="FFFFFF"/>
        <w:tabs>
          <w:tab w:val="left" w:pos="1320"/>
        </w:tabs>
        <w:autoSpaceDE w:val="0"/>
        <w:autoSpaceDN w:val="0"/>
        <w:adjustRightInd w:val="0"/>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4.2.9.</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определяет согласованную позицию депутатского объединения для солидарного голосования по вопросам правотворческой работы и по другим вопросам, рассматриваемым представительным органом;</w:t>
      </w:r>
    </w:p>
    <w:p w:rsidR="00CA79CA" w:rsidRPr="009D454B" w:rsidRDefault="00CA79CA" w:rsidP="009D454B">
      <w:pPr>
        <w:shd w:val="clear" w:color="auto" w:fill="FFFFFF"/>
        <w:tabs>
          <w:tab w:val="num" w:pos="0"/>
          <w:tab w:val="left" w:pos="1701"/>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4.2.10. вносит, в соответствии с Регламентом, предложения по ротации депутатов, занимающих руководящие должности в представительном органе, избранных от депутатского объединения - в случае их исключения или выхода из депутатского объединения, или в случае, если Собрание признает неудовлетворительной работу выдвинутого им депутата (депутатов) на руководящую должность;</w:t>
      </w:r>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color w:val="000000"/>
          <w:sz w:val="24"/>
          <w:szCs w:val="24"/>
        </w:rPr>
        <w:t>4.2.11.</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досрочно прекращает полномочия руководителя депутатского объединения - в порядке и по основаниям, установленным в пп.5.2.-5.2.3. настоящего Положения</w:t>
      </w:r>
      <w:r w:rsidRPr="009D454B">
        <w:rPr>
          <w:rFonts w:ascii="Times New Roman" w:hAnsi="Times New Roman"/>
          <w:iCs/>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iCs/>
          <w:color w:val="000000"/>
          <w:sz w:val="24"/>
          <w:szCs w:val="24"/>
        </w:rPr>
      </w:pPr>
      <w:r w:rsidRPr="009D454B">
        <w:rPr>
          <w:rFonts w:ascii="Times New Roman" w:hAnsi="Times New Roman"/>
          <w:color w:val="000000"/>
          <w:sz w:val="24"/>
          <w:szCs w:val="24"/>
        </w:rPr>
        <w:t>4.2.12.  досрочно прекращает полномочия заместителя (заместителей) руководителя депутатского объединения – в порядке и по основаниям, установленным в пп.5.4. – 5.4.3. настоящего Положения</w:t>
      </w:r>
      <w:r w:rsidRPr="009D454B">
        <w:rPr>
          <w:rFonts w:ascii="Times New Roman" w:hAnsi="Times New Roman"/>
          <w:iCs/>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4.2.13.</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xml:space="preserve"> принимает решение о приостановлении либо прекращения деятельности  депутатского объединения – на основании решения Местного политического совета, согласованного с </w:t>
      </w:r>
      <w:r w:rsidRPr="009D454B">
        <w:rPr>
          <w:rFonts w:ascii="Times New Roman" w:hAnsi="Times New Roman"/>
          <w:sz w:val="24"/>
          <w:szCs w:val="24"/>
        </w:rPr>
        <w:t>Президиумом</w:t>
      </w:r>
      <w:r w:rsidRPr="009D454B">
        <w:rPr>
          <w:rFonts w:ascii="Times New Roman" w:hAnsi="Times New Roman"/>
          <w:color w:val="FF0000"/>
          <w:sz w:val="24"/>
          <w:szCs w:val="24"/>
        </w:rPr>
        <w:t xml:space="preserve"> </w:t>
      </w:r>
      <w:r w:rsidRPr="009D454B">
        <w:rPr>
          <w:rFonts w:ascii="Times New Roman" w:hAnsi="Times New Roman"/>
          <w:color w:val="000000"/>
          <w:sz w:val="24"/>
          <w:szCs w:val="24"/>
        </w:rPr>
        <w:t>Регионального политического совета;</w:t>
      </w:r>
    </w:p>
    <w:p w:rsidR="00CA79CA" w:rsidRPr="009D454B" w:rsidRDefault="00CA79CA" w:rsidP="009D454B">
      <w:pPr>
        <w:shd w:val="clear" w:color="auto" w:fill="FFFFFF"/>
        <w:tabs>
          <w:tab w:val="left" w:pos="1701"/>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4.2.14.</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в случае создания Президиума (Совета) депутатского объединения принимает решение о делегировании Президиуму (Совету) депутатского объединения части полномочий Собрания, за исключением тех полномочий, которые отнесены к исключительной компетенции Собрания;</w:t>
      </w:r>
    </w:p>
    <w:p w:rsidR="00CA79CA" w:rsidRPr="009D454B" w:rsidRDefault="00CA79CA" w:rsidP="009D454B">
      <w:pPr>
        <w:shd w:val="clear" w:color="auto" w:fill="FFFFFF"/>
        <w:tabs>
          <w:tab w:val="left" w:pos="1024"/>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4.2.15. принимает решения по иным вопросам деятельности депутатского объединения и депутатов, входящих в его состав.</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 xml:space="preserve">4.3. </w:t>
      </w:r>
      <w:proofErr w:type="gramStart"/>
      <w:r w:rsidRPr="009D454B">
        <w:rPr>
          <w:rFonts w:ascii="Times New Roman" w:hAnsi="Times New Roman"/>
          <w:color w:val="000000"/>
          <w:sz w:val="24"/>
          <w:szCs w:val="24"/>
        </w:rPr>
        <w:t xml:space="preserve">Исключительной компетенцией Собрания являются прием в члены, исключение </w:t>
      </w:r>
      <w:r w:rsidRPr="009D454B">
        <w:rPr>
          <w:rFonts w:ascii="Times New Roman" w:hAnsi="Times New Roman"/>
          <w:sz w:val="24"/>
          <w:szCs w:val="24"/>
        </w:rPr>
        <w:t>и вывод из членов</w:t>
      </w:r>
      <w:r w:rsidRPr="009D454B">
        <w:rPr>
          <w:rFonts w:ascii="Times New Roman" w:hAnsi="Times New Roman"/>
          <w:color w:val="FF0000"/>
          <w:sz w:val="24"/>
          <w:szCs w:val="24"/>
        </w:rPr>
        <w:t xml:space="preserve"> </w:t>
      </w:r>
      <w:r w:rsidRPr="009D454B">
        <w:rPr>
          <w:rFonts w:ascii="Times New Roman" w:hAnsi="Times New Roman"/>
          <w:color w:val="000000"/>
          <w:sz w:val="24"/>
          <w:szCs w:val="24"/>
        </w:rPr>
        <w:t>депутатского объединения, избрание руководителя депутатского объединения, его заместителей, Президиума (Совета) депутатского объединения, досрочное прекращение полномочий руководителя депутатского объединения, его заместителей, Президиума (Совета) депутатского объединения, выдвижение кандидатур от депутатского объединения для избрания на руководящие должности в представительном органе, направление членов депутатского объединения на работу в комитетах и комиссиях представительного</w:t>
      </w:r>
      <w:proofErr w:type="gramEnd"/>
      <w:r w:rsidRPr="009D454B">
        <w:rPr>
          <w:rFonts w:ascii="Times New Roman" w:hAnsi="Times New Roman"/>
          <w:color w:val="000000"/>
          <w:sz w:val="24"/>
          <w:szCs w:val="24"/>
        </w:rPr>
        <w:t xml:space="preserve"> органа, принятие решений о солидарном голосовании, а также принятие решения о приостановлении либо прекращении деятельности депутатского объединения - </w:t>
      </w:r>
      <w:r w:rsidRPr="009D454B">
        <w:rPr>
          <w:rFonts w:ascii="Times New Roman" w:hAnsi="Times New Roman"/>
          <w:sz w:val="24"/>
          <w:szCs w:val="24"/>
        </w:rPr>
        <w:t xml:space="preserve">по основаниям и в порядке, установленным настоящим Положением. </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4.4.</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Решения Собрания принимаются открытым голосованием большинством голосов от числа членов депутатского объединения.</w:t>
      </w:r>
    </w:p>
    <w:p w:rsidR="00CA79CA" w:rsidRPr="009D454B" w:rsidRDefault="00CA79CA" w:rsidP="009D454B">
      <w:pPr>
        <w:shd w:val="clear" w:color="auto" w:fill="FFFFFF"/>
        <w:tabs>
          <w:tab w:val="left" w:pos="1333"/>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4.5.</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Собрание правомочно принимать решения, если в его работе участвует более половины членов депутатского объединения.</w:t>
      </w:r>
    </w:p>
    <w:p w:rsidR="00CA79CA" w:rsidRPr="009D454B" w:rsidRDefault="00CA79CA" w:rsidP="009D454B">
      <w:pPr>
        <w:shd w:val="clear" w:color="auto" w:fill="FFFFFF"/>
        <w:tabs>
          <w:tab w:val="left" w:pos="1333"/>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lastRenderedPageBreak/>
        <w:t>4.6.</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Собрания проводятся в соответствии с планом работы депутатского объединения, но не реже одного раза в месяц. О времени и месте заседания все члены депутатского объединения уведомляются руководителем депутатского объединения не позднее трех дней до дня Собрания.</w:t>
      </w:r>
    </w:p>
    <w:p w:rsidR="00CA79CA" w:rsidRPr="009D454B" w:rsidRDefault="00CA79CA" w:rsidP="009D454B">
      <w:pPr>
        <w:shd w:val="clear" w:color="auto" w:fill="FFFFFF"/>
        <w:tabs>
          <w:tab w:val="left" w:pos="1333"/>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4.7.</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Собрания могут проводиться как во время сессии, так и в период между сессиями. По решению депутатского объединения могут проводиться выездные Собрания.</w:t>
      </w:r>
    </w:p>
    <w:p w:rsidR="00CA79CA" w:rsidRPr="009D454B" w:rsidRDefault="00CA79CA" w:rsidP="009D454B">
      <w:pPr>
        <w:shd w:val="clear" w:color="auto" w:fill="FFFFFF"/>
        <w:tabs>
          <w:tab w:val="left" w:pos="1333"/>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4.8.</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Внеочередное Собрание созывается:</w:t>
      </w:r>
    </w:p>
    <w:p w:rsidR="00CA79CA" w:rsidRPr="009D454B" w:rsidRDefault="00CA79CA" w:rsidP="009D454B">
      <w:pPr>
        <w:shd w:val="clear" w:color="auto" w:fill="FFFFFF"/>
        <w:tabs>
          <w:tab w:val="left" w:pos="1333"/>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4.8.1. по решению Местного политического совета, а при наличии в муниципальном образовании нескольких местных отделений Партии – по решению Президиума Регионального политического совета; </w:t>
      </w:r>
    </w:p>
    <w:p w:rsidR="00CA79CA" w:rsidRPr="009D454B" w:rsidRDefault="00CA79CA" w:rsidP="009D454B">
      <w:pPr>
        <w:shd w:val="clear" w:color="auto" w:fill="FFFFFF"/>
        <w:tabs>
          <w:tab w:val="left" w:pos="1333"/>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4.8.2. руководителем депутатского объединения - по предложению большинства членов Президиума (Совета) депутатского объединения или на основании письменного предложения, поддержанного не менее чем одной третьей частью членов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4.9.</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Собрание проводится под председательством руководителя депутатского объединения, а в его отсутствие - одного из его заместителей.</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4.10.</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Работа Собрания протоколируется.</w:t>
      </w:r>
    </w:p>
    <w:p w:rsidR="00CA79CA" w:rsidRPr="009D454B" w:rsidRDefault="00CA79CA" w:rsidP="009D454B">
      <w:pPr>
        <w:shd w:val="clear" w:color="auto" w:fill="FFFFFF"/>
        <w:tabs>
          <w:tab w:val="left" w:pos="1418"/>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4.11.</w:t>
      </w:r>
      <w:r w:rsidRPr="009D454B">
        <w:rPr>
          <w:rFonts w:ascii="Times New Roman" w:hAnsi="Times New Roman"/>
          <w:color w:val="000000"/>
          <w:sz w:val="24"/>
          <w:szCs w:val="24"/>
          <w:lang w:val="en-US"/>
        </w:rPr>
        <w:t> </w:t>
      </w:r>
      <w:r w:rsidRPr="009D454B">
        <w:rPr>
          <w:rFonts w:ascii="Times New Roman" w:hAnsi="Times New Roman"/>
          <w:color w:val="000000"/>
          <w:sz w:val="24"/>
          <w:szCs w:val="24"/>
        </w:rPr>
        <w:t> Депутаты, не входящие в состав депутатского объединения, могут участвовать в работе Собрания по его решению.</w:t>
      </w:r>
    </w:p>
    <w:p w:rsidR="00CA79CA" w:rsidRPr="009D454B" w:rsidRDefault="00CA79CA" w:rsidP="009D454B">
      <w:pPr>
        <w:shd w:val="clear" w:color="auto" w:fill="FFFFFF"/>
        <w:tabs>
          <w:tab w:val="left" w:pos="1418"/>
        </w:tabs>
        <w:spacing w:after="0" w:line="240" w:lineRule="auto"/>
        <w:ind w:firstLine="567"/>
        <w:jc w:val="both"/>
        <w:rPr>
          <w:rFonts w:ascii="Times New Roman" w:hAnsi="Times New Roman"/>
          <w:b/>
          <w:color w:val="000000"/>
          <w:sz w:val="24"/>
          <w:szCs w:val="24"/>
        </w:rPr>
      </w:pPr>
      <w:r w:rsidRPr="009D454B">
        <w:rPr>
          <w:rFonts w:ascii="Times New Roman" w:hAnsi="Times New Roman"/>
          <w:b/>
          <w:color w:val="000000"/>
          <w:sz w:val="24"/>
          <w:szCs w:val="24"/>
        </w:rPr>
        <w:t>4.12. </w:t>
      </w:r>
      <w:proofErr w:type="gramStart"/>
      <w:r w:rsidRPr="009D454B">
        <w:rPr>
          <w:rFonts w:ascii="Times New Roman" w:hAnsi="Times New Roman"/>
          <w:b/>
          <w:color w:val="000000"/>
          <w:sz w:val="24"/>
          <w:szCs w:val="24"/>
        </w:rPr>
        <w:t>Президиум (Совет) депутатского объединения (далее – Президиум (Совет):</w:t>
      </w:r>
      <w:proofErr w:type="gramEnd"/>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4.12.1. создается решением Собрания - по согласованию с Местным политическим советом;</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sz w:val="24"/>
          <w:szCs w:val="24"/>
        </w:rPr>
        <w:t>4.12.2. члены Президиума (Совета) избираются Собранием из числа членов депутатского объединения с учетом рекомендаций Местного политического совета;</w:t>
      </w:r>
    </w:p>
    <w:p w:rsidR="00CA79CA" w:rsidRPr="009D454B" w:rsidRDefault="00CA79CA" w:rsidP="009D454B">
      <w:pPr>
        <w:pStyle w:val="2"/>
        <w:ind w:right="0" w:firstLine="567"/>
        <w:rPr>
          <w:sz w:val="24"/>
          <w:szCs w:val="24"/>
        </w:rPr>
      </w:pPr>
      <w:r w:rsidRPr="009D454B">
        <w:rPr>
          <w:sz w:val="24"/>
          <w:szCs w:val="24"/>
        </w:rPr>
        <w:t xml:space="preserve">4.12.3. руководитель депутатского объединения и его заместители, а также руководитель представительного органа и его заместители, руководители комитетов и комиссий представительного органа, избранные от депутатского объединения, являются членами Президиума (Совета) по должности; </w:t>
      </w:r>
    </w:p>
    <w:p w:rsidR="00CA79CA" w:rsidRPr="009D454B" w:rsidRDefault="00CA79CA" w:rsidP="009D454B">
      <w:pPr>
        <w:spacing w:after="0" w:line="240" w:lineRule="auto"/>
        <w:ind w:firstLine="567"/>
        <w:jc w:val="both"/>
        <w:rPr>
          <w:rFonts w:ascii="Times New Roman" w:hAnsi="Times New Roman"/>
          <w:b/>
          <w:sz w:val="24"/>
          <w:szCs w:val="24"/>
        </w:rPr>
      </w:pPr>
      <w:r w:rsidRPr="009D454B">
        <w:rPr>
          <w:rFonts w:ascii="Times New Roman" w:hAnsi="Times New Roman"/>
          <w:b/>
          <w:bCs/>
          <w:sz w:val="24"/>
          <w:szCs w:val="24"/>
        </w:rPr>
        <w:t>4.13. Президиум</w:t>
      </w:r>
      <w:r w:rsidRPr="009D454B">
        <w:rPr>
          <w:rFonts w:ascii="Times New Roman" w:hAnsi="Times New Roman"/>
          <w:b/>
          <w:color w:val="000000"/>
          <w:sz w:val="24"/>
          <w:szCs w:val="24"/>
        </w:rPr>
        <w:t xml:space="preserve"> (Совет)</w:t>
      </w:r>
      <w:r w:rsidRPr="009D454B">
        <w:rPr>
          <w:rFonts w:ascii="Times New Roman" w:hAnsi="Times New Roman"/>
          <w:b/>
          <w:bCs/>
          <w:sz w:val="24"/>
          <w:szCs w:val="24"/>
        </w:rPr>
        <w:t>:</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4.13.1. планирует и организует работу депутатского объединения;</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4.13.2. рассматривает вопросы деятельности депутатского объединения в период между Собраниями, в том числе и по заявлениям членов депутатского объединения, и принимает по ним решения, за исключением вопросов, отнесенных к исключительной компетенции Собрания;</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4.13.3.  принимает меры по привлечению в депутатское объединение новых членов в целях повышения его роли и влияния в деятельности представительного органа;</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4.13.4. информирует Собрание о рассмотренных в указанный период вопросах и принятых по ним решениях;</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4.13.5. определяет отношение депутатского объединения к законопроектам и другим вопросам, вносимым на рассмотрение представительного органа (независимо от того, кто вносит эти проекты или вопросы), а также к деятельности иных депутатских объединений в представительном органе;</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4.13.6. рассматривает вопросы, связанные с согласованием позиций членов депутатского объединения по вопросам деятельности депутатского объединения, и вносит предложения на рассмотрение Собрания;</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4.13.7. формирует проекты повестки Собраний - с учетом предложений, поступивших от членов депутатского объединения;</w:t>
      </w:r>
    </w:p>
    <w:p w:rsidR="00CA79CA" w:rsidRPr="009D454B" w:rsidRDefault="00CA79CA" w:rsidP="009D454B">
      <w:pPr>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4.13.8. заслушивает депутатов, избранных на руководящие должности в представительном органе от депутатского объединения, по итогам их работы и, при необходимости, вносит на рассмотрение Собрания предложения </w:t>
      </w:r>
      <w:proofErr w:type="gramStart"/>
      <w:r w:rsidRPr="009D454B">
        <w:rPr>
          <w:rFonts w:ascii="Times New Roman" w:hAnsi="Times New Roman"/>
          <w:color w:val="000000"/>
          <w:sz w:val="24"/>
          <w:szCs w:val="24"/>
        </w:rPr>
        <w:t>о</w:t>
      </w:r>
      <w:proofErr w:type="gramEnd"/>
      <w:r w:rsidRPr="009D454B">
        <w:rPr>
          <w:rFonts w:ascii="Times New Roman" w:hAnsi="Times New Roman"/>
          <w:color w:val="000000"/>
          <w:sz w:val="24"/>
          <w:szCs w:val="24"/>
        </w:rPr>
        <w:t xml:space="preserve"> их ротации;</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4.13.9. определяет поручения членам депутатского объединения по выполнению решений, принятых Собранием и Президиумом (Советом).</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lastRenderedPageBreak/>
        <w:t>4.14. Президиум (Совет) правомочен принимать решения, если в его работе участвует более половины его членов. Решения Президиума (Совета) принимаются открытым голосованием большинством голосов от числа членов Президиума (Совета) и являются обязательными для членов депутатского объединения;</w:t>
      </w:r>
    </w:p>
    <w:p w:rsidR="00CA79CA" w:rsidRPr="009D454B" w:rsidRDefault="00CA79CA" w:rsidP="009D454B">
      <w:pPr>
        <w:shd w:val="clear" w:color="auto" w:fill="FFFFFF"/>
        <w:tabs>
          <w:tab w:val="left" w:pos="1473"/>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4.15. Заседания Президиума (Совета) проводятся, как правило, один раз в две недели под председательством руководителя депутатского объединения, или одного из его заместителей по поручению руководителя депутатского объединения, и оформляются протоколом;</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4.16. В случае</w:t>
      </w:r>
      <w:proofErr w:type="gramStart"/>
      <w:r w:rsidRPr="009D454B">
        <w:rPr>
          <w:rFonts w:ascii="Times New Roman" w:hAnsi="Times New Roman"/>
          <w:color w:val="000000"/>
          <w:sz w:val="24"/>
          <w:szCs w:val="24"/>
        </w:rPr>
        <w:t>,</w:t>
      </w:r>
      <w:proofErr w:type="gramEnd"/>
      <w:r w:rsidRPr="009D454B">
        <w:rPr>
          <w:rFonts w:ascii="Times New Roman" w:hAnsi="Times New Roman"/>
          <w:color w:val="000000"/>
          <w:sz w:val="24"/>
          <w:szCs w:val="24"/>
        </w:rPr>
        <w:t xml:space="preserve"> если Президиум (Совет) не создается, полномочия по руководству депутатским объединением в период между его Собраниями осуществляют руководитель депутатского объединения и его заместители – в соответствии с полномочиями, возложенными на них руководителем депутатского объединения. </w:t>
      </w:r>
    </w:p>
    <w:p w:rsidR="00CA79CA" w:rsidRPr="009D454B" w:rsidRDefault="00CA79CA" w:rsidP="009D454B">
      <w:pPr>
        <w:shd w:val="clear" w:color="auto" w:fill="FFFFFF"/>
        <w:tabs>
          <w:tab w:val="left" w:pos="156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4.17. Место и время проведения заседания Президиума (Совета) определяются руководителем депутатского объединения.</w:t>
      </w:r>
    </w:p>
    <w:p w:rsidR="00CA79CA" w:rsidRPr="009D454B" w:rsidRDefault="00CA79CA" w:rsidP="009D454B">
      <w:pPr>
        <w:shd w:val="clear" w:color="auto" w:fill="FFFFFF"/>
        <w:tabs>
          <w:tab w:val="left" w:pos="1489"/>
        </w:tabs>
        <w:spacing w:after="0" w:line="240" w:lineRule="auto"/>
        <w:ind w:firstLine="567"/>
        <w:jc w:val="both"/>
        <w:rPr>
          <w:rFonts w:ascii="Times New Roman" w:hAnsi="Times New Roman"/>
          <w:b/>
          <w:color w:val="000000"/>
          <w:sz w:val="24"/>
          <w:szCs w:val="24"/>
        </w:rPr>
      </w:pPr>
      <w:r w:rsidRPr="009D454B">
        <w:rPr>
          <w:rFonts w:ascii="Times New Roman" w:hAnsi="Times New Roman"/>
          <w:b/>
          <w:color w:val="000000"/>
          <w:sz w:val="24"/>
          <w:szCs w:val="24"/>
        </w:rPr>
        <w:t>4.18. Руководитель депутатского объединения:</w:t>
      </w:r>
    </w:p>
    <w:p w:rsidR="00CA79CA" w:rsidRPr="009D454B" w:rsidRDefault="00CA79CA" w:rsidP="009D454B">
      <w:pPr>
        <w:shd w:val="clear" w:color="auto" w:fill="FFFFFF"/>
        <w:tabs>
          <w:tab w:val="left" w:pos="1037"/>
        </w:tabs>
        <w:spacing w:after="0" w:line="240" w:lineRule="auto"/>
        <w:ind w:firstLine="567"/>
        <w:jc w:val="both"/>
        <w:rPr>
          <w:rFonts w:ascii="Times New Roman" w:hAnsi="Times New Roman"/>
          <w:iCs/>
          <w:color w:val="000000"/>
          <w:sz w:val="24"/>
          <w:szCs w:val="24"/>
        </w:rPr>
      </w:pPr>
      <w:r w:rsidRPr="009D454B">
        <w:rPr>
          <w:rFonts w:ascii="Times New Roman" w:hAnsi="Times New Roman"/>
          <w:color w:val="000000"/>
          <w:sz w:val="24"/>
          <w:szCs w:val="24"/>
        </w:rPr>
        <w:t>4.18.1. избирается Собранием из числа членов депутатского объединения - по предложению Местного политического совета, согласованному с Президиумом Регионального политического совета</w:t>
      </w:r>
      <w:r w:rsidRPr="009D454B">
        <w:rPr>
          <w:rFonts w:ascii="Times New Roman" w:hAnsi="Times New Roman"/>
          <w:iCs/>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4.18.2. представляет на пленарных заседаниях, совещаниях и других мероприятиях, проводимых в представительном органе, согласованную позицию депутатского объединения по рассматриваемым вопросам;</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4.18.3. выступает с официальными заявлениями, выражающими согласованную позицию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4.18.4. распределяет обязанности между заместителями руководителя депутатского объединения;</w:t>
      </w:r>
    </w:p>
    <w:p w:rsidR="00CA79CA" w:rsidRPr="009D454B" w:rsidRDefault="00CA79CA" w:rsidP="009D454B">
      <w:pPr>
        <w:shd w:val="clear" w:color="auto" w:fill="FFFFFF"/>
        <w:tabs>
          <w:tab w:val="left" w:pos="1119"/>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4.18.5. предлагает повестку дня Собраний;</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4.18.6. председательствует на Собраниях, заседаниях Президиума (Совета), подписывает протоколы Собраний и заседаний Президиума (Совета);</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 xml:space="preserve">4.18.7. дает поручения членам депутатского объединения и </w:t>
      </w:r>
      <w:r w:rsidRPr="009D454B">
        <w:rPr>
          <w:rFonts w:ascii="Times New Roman" w:hAnsi="Times New Roman"/>
          <w:sz w:val="24"/>
          <w:szCs w:val="24"/>
        </w:rPr>
        <w:t xml:space="preserve">осуществляет общее руководство аппаратом </w:t>
      </w:r>
      <w:r w:rsidRPr="009D454B">
        <w:rPr>
          <w:rFonts w:ascii="Times New Roman" w:hAnsi="Times New Roman"/>
          <w:color w:val="000000"/>
          <w:sz w:val="24"/>
          <w:szCs w:val="24"/>
        </w:rPr>
        <w:t>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4.18.8. организует работу депутатского объединения с обращениями граждан и юридических лиц, с иной корреспонденцией, поступающей в адрес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4.18.9. имеет право подписи документов, исходящих из депутатского объединения;</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4.18.10. выступает от имени депутатского объединения во взаимоотношениях с федеральными и региональными органами государственной власти, органами местного самоуправления, их должностными лицами, политическими партиями, депутатскими объединениями в представительном органе, общественными организациями, средствами массовой информации;</w:t>
      </w:r>
    </w:p>
    <w:p w:rsidR="00CA79CA" w:rsidRPr="009D454B" w:rsidRDefault="00CA79CA" w:rsidP="009D454B">
      <w:pPr>
        <w:shd w:val="clear" w:color="auto" w:fill="FFFFFF"/>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4.18.11. приглашает для выступления на Собрании должностных лиц, представителей общественно-политических организаций, руководителей иных депутатских объединений, экспертов;</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4.18.12. выполняет другие полномочия, связанные с деятельностью депутатского объединения, за исключением полномочий, относящихся к исключительной компетенции руководящих органов депутатского объединения; </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4.18.13. часть своих полномочий, в том числе право подписи документов, исходящих из депутатского объединения, руководитель депутатского объединения вправе передать, на основании письменного распоряжения, одному из своих заместителей;</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4.18.14. Обязанности руководителя депутатского объединения во время его отсутствия исполняются одним из заместителей руководителя депутатского объединения.</w:t>
      </w:r>
    </w:p>
    <w:p w:rsidR="00CA79CA" w:rsidRPr="009D454B" w:rsidRDefault="00CA79CA" w:rsidP="009D454B">
      <w:pPr>
        <w:shd w:val="clear" w:color="auto" w:fill="FFFFFF"/>
        <w:tabs>
          <w:tab w:val="left" w:pos="1037"/>
        </w:tabs>
        <w:spacing w:after="0" w:line="240" w:lineRule="auto"/>
        <w:ind w:firstLine="567"/>
        <w:jc w:val="both"/>
        <w:rPr>
          <w:rFonts w:ascii="Times New Roman" w:hAnsi="Times New Roman"/>
          <w:b/>
          <w:color w:val="000000"/>
          <w:sz w:val="24"/>
          <w:szCs w:val="24"/>
        </w:rPr>
      </w:pPr>
      <w:r w:rsidRPr="009D454B">
        <w:rPr>
          <w:rFonts w:ascii="Times New Roman" w:hAnsi="Times New Roman"/>
          <w:b/>
          <w:color w:val="000000"/>
          <w:sz w:val="24"/>
          <w:szCs w:val="24"/>
        </w:rPr>
        <w:t>4.19. Заместитель руководителя депутатского объединения:</w:t>
      </w:r>
    </w:p>
    <w:p w:rsidR="00CA79CA" w:rsidRPr="009D454B" w:rsidRDefault="00CA79CA" w:rsidP="009D454B">
      <w:pPr>
        <w:shd w:val="clear" w:color="auto" w:fill="FFFFFF"/>
        <w:tabs>
          <w:tab w:val="left" w:pos="1037"/>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4.19.1. избирается Собранием по предложению Местного политического совета, согласованному с Президиумом Регионального политического совета</w:t>
      </w:r>
      <w:r w:rsidRPr="009D454B">
        <w:rPr>
          <w:rFonts w:ascii="Times New Roman" w:hAnsi="Times New Roman"/>
          <w:iCs/>
          <w:color w:val="000000"/>
          <w:sz w:val="24"/>
          <w:szCs w:val="24"/>
        </w:rPr>
        <w:t>;</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lastRenderedPageBreak/>
        <w:t>4.19.2. проводит консультации с представителями органов государственной власти, органов местного самоуправления, политических партий, других депутатских объединений в представительном органе, с представителями общественных организаций по вопросам деятельности депутатского объединения;</w:t>
      </w:r>
    </w:p>
    <w:p w:rsidR="00CA79CA" w:rsidRPr="009D454B" w:rsidRDefault="00CA79CA" w:rsidP="009D454B">
      <w:pPr>
        <w:shd w:val="clear" w:color="auto" w:fill="FFFFFF"/>
        <w:tabs>
          <w:tab w:val="left" w:pos="1243"/>
          <w:tab w:val="left" w:pos="1514"/>
        </w:tabs>
        <w:spacing w:after="0" w:line="240" w:lineRule="auto"/>
        <w:ind w:firstLine="567"/>
        <w:jc w:val="both"/>
        <w:rPr>
          <w:rFonts w:ascii="Times New Roman" w:hAnsi="Times New Roman"/>
          <w:sz w:val="24"/>
          <w:szCs w:val="24"/>
        </w:rPr>
      </w:pPr>
      <w:r w:rsidRPr="009D454B">
        <w:rPr>
          <w:rFonts w:ascii="Times New Roman" w:hAnsi="Times New Roman"/>
          <w:color w:val="000000"/>
          <w:sz w:val="24"/>
          <w:szCs w:val="24"/>
        </w:rPr>
        <w:t>4.19.3. выступает с заявлениями о позиции депутатского объединения по актуальным общественно-политическим и экономическим вопросам и вопросам правотворческой деятельности;</w:t>
      </w:r>
    </w:p>
    <w:p w:rsidR="00CA79CA" w:rsidRPr="009D454B" w:rsidRDefault="00CA79CA" w:rsidP="009D454B">
      <w:pPr>
        <w:shd w:val="clear" w:color="auto" w:fill="FFFFFF"/>
        <w:tabs>
          <w:tab w:val="left" w:pos="1560"/>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4.19.4. осуществляет иную деятельность в соответствии с распределением обязанностей.</w:t>
      </w:r>
    </w:p>
    <w:p w:rsidR="00CA79CA" w:rsidRPr="009D454B" w:rsidRDefault="00CA79CA" w:rsidP="009D454B">
      <w:pPr>
        <w:shd w:val="clear" w:color="auto" w:fill="FFFFFF"/>
        <w:tabs>
          <w:tab w:val="left" w:pos="0"/>
        </w:tabs>
        <w:spacing w:after="0" w:line="240" w:lineRule="auto"/>
        <w:jc w:val="center"/>
        <w:rPr>
          <w:rFonts w:ascii="Times New Roman" w:hAnsi="Times New Roman"/>
          <w:b/>
          <w:color w:val="000000"/>
          <w:sz w:val="24"/>
          <w:szCs w:val="24"/>
        </w:rPr>
      </w:pPr>
      <w:r w:rsidRPr="009D454B">
        <w:rPr>
          <w:rFonts w:ascii="Times New Roman" w:hAnsi="Times New Roman"/>
          <w:b/>
          <w:color w:val="000000"/>
          <w:sz w:val="24"/>
          <w:szCs w:val="24"/>
        </w:rPr>
        <w:t xml:space="preserve">5. Порядок и основания досрочного прекращения полномочий </w:t>
      </w:r>
    </w:p>
    <w:p w:rsidR="00CA79CA" w:rsidRPr="009D454B" w:rsidRDefault="00CA79CA" w:rsidP="009D454B">
      <w:pPr>
        <w:shd w:val="clear" w:color="auto" w:fill="FFFFFF"/>
        <w:tabs>
          <w:tab w:val="left" w:pos="0"/>
        </w:tabs>
        <w:spacing w:after="0" w:line="240" w:lineRule="auto"/>
        <w:jc w:val="center"/>
        <w:rPr>
          <w:rFonts w:ascii="Times New Roman" w:hAnsi="Times New Roman"/>
          <w:b/>
          <w:color w:val="000000"/>
          <w:sz w:val="24"/>
          <w:szCs w:val="24"/>
        </w:rPr>
      </w:pPr>
      <w:r w:rsidRPr="009D454B">
        <w:rPr>
          <w:rFonts w:ascii="Times New Roman" w:hAnsi="Times New Roman"/>
          <w:b/>
          <w:color w:val="000000"/>
          <w:sz w:val="24"/>
          <w:szCs w:val="24"/>
        </w:rPr>
        <w:t>руководителя депутатского объединения и заместителя (заместителей) руководителя депутатского объединения</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5.1. </w:t>
      </w:r>
      <w:proofErr w:type="gramStart"/>
      <w:r w:rsidRPr="009D454B">
        <w:rPr>
          <w:rFonts w:ascii="Times New Roman" w:hAnsi="Times New Roman"/>
          <w:color w:val="000000"/>
          <w:sz w:val="24"/>
          <w:szCs w:val="24"/>
        </w:rPr>
        <w:t xml:space="preserve">Полномочия руководителя депутатского объединения могут быть досрочно прекращены Собранием по основаниям и в порядке, установленными в пп.5.2 – 5.2.3. настоящего Положения. </w:t>
      </w:r>
      <w:proofErr w:type="gramEnd"/>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5.2. Решение о досрочном прекращении полномочий руководителя депутатского объединения принимается Собранием на основании:</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5.2.1. письменного заявления об отставке по собственному желанию;</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5.2.2. письменного предложения не менее чем одной трети членов депутатского объединения, поддержанного решением Местного политического совета, согласованным с Президиумом Регионального политического совета</w:t>
      </w:r>
      <w:r w:rsidRPr="009D454B">
        <w:rPr>
          <w:rFonts w:ascii="Times New Roman" w:hAnsi="Times New Roman"/>
          <w:iCs/>
          <w:color w:val="000000"/>
          <w:sz w:val="24"/>
          <w:szCs w:val="24"/>
        </w:rPr>
        <w:t>;</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5.2.3. решения Местного политического совета, согласованного с Президиумом Регионального совета.</w:t>
      </w:r>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 xml:space="preserve">5.3. </w:t>
      </w:r>
      <w:proofErr w:type="gramStart"/>
      <w:r w:rsidRPr="009D454B">
        <w:rPr>
          <w:rFonts w:ascii="Times New Roman" w:hAnsi="Times New Roman"/>
          <w:color w:val="000000"/>
          <w:sz w:val="24"/>
          <w:szCs w:val="24"/>
        </w:rPr>
        <w:t>Полномочия заместителя руководителя депутатского объединения могут быть досрочно прекращены Собранием по основаниям и в порядке, установленными в пп.5.4. – 5.4.3. настоящего Положения.</w:t>
      </w:r>
      <w:proofErr w:type="gramEnd"/>
    </w:p>
    <w:p w:rsidR="00CA79CA" w:rsidRPr="009D454B" w:rsidRDefault="00CA79CA" w:rsidP="009D454B">
      <w:pPr>
        <w:shd w:val="clear" w:color="auto" w:fill="FFFFFF"/>
        <w:tabs>
          <w:tab w:val="left" w:pos="151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5.4. Решение о досрочном прекращении полномочий заместителя руководителя депутатского объединения принимается Собранием на основании:</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5.4.1. письменного заявления об отставке по собственному желанию;</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5.4.2. письменного предложения не менее чем одной трети членов депутатского объединения, поддержанного решением Местного политического совета</w:t>
      </w:r>
      <w:r w:rsidRPr="009D454B">
        <w:rPr>
          <w:rFonts w:ascii="Times New Roman" w:hAnsi="Times New Roman"/>
          <w:iCs/>
          <w:color w:val="000000"/>
          <w:sz w:val="24"/>
          <w:szCs w:val="24"/>
        </w:rPr>
        <w:t>;</w:t>
      </w:r>
    </w:p>
    <w:p w:rsidR="00CA79CA" w:rsidRPr="009D454B" w:rsidRDefault="00CA79CA" w:rsidP="009D454B">
      <w:pPr>
        <w:shd w:val="clear" w:color="auto" w:fill="FFFFFF"/>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5.4.3. решения Местного политического совета.</w:t>
      </w:r>
    </w:p>
    <w:p w:rsidR="00CA79CA" w:rsidRPr="009D454B" w:rsidRDefault="00CA79CA" w:rsidP="009D454B">
      <w:pPr>
        <w:shd w:val="clear" w:color="auto" w:fill="FFFFFF"/>
        <w:spacing w:after="0" w:line="240" w:lineRule="auto"/>
        <w:jc w:val="center"/>
        <w:rPr>
          <w:rFonts w:ascii="Times New Roman" w:hAnsi="Times New Roman"/>
          <w:b/>
          <w:bCs/>
          <w:color w:val="000000"/>
          <w:sz w:val="24"/>
          <w:szCs w:val="24"/>
        </w:rPr>
      </w:pPr>
      <w:r w:rsidRPr="009D454B">
        <w:rPr>
          <w:rFonts w:ascii="Times New Roman" w:hAnsi="Times New Roman"/>
          <w:b/>
          <w:bCs/>
          <w:color w:val="000000"/>
          <w:sz w:val="24"/>
          <w:szCs w:val="24"/>
        </w:rPr>
        <w:t>6. Заключительные положения</w:t>
      </w:r>
    </w:p>
    <w:p w:rsidR="00CA79CA" w:rsidRPr="009D454B" w:rsidRDefault="00CA79CA" w:rsidP="009D454B">
      <w:pPr>
        <w:shd w:val="clear" w:color="auto" w:fill="FFFFFF"/>
        <w:tabs>
          <w:tab w:val="left" w:pos="1354"/>
        </w:tabs>
        <w:spacing w:after="0" w:line="240" w:lineRule="auto"/>
        <w:ind w:firstLine="567"/>
        <w:jc w:val="both"/>
        <w:rPr>
          <w:rFonts w:ascii="Times New Roman" w:hAnsi="Times New Roman"/>
          <w:color w:val="000000"/>
          <w:sz w:val="24"/>
          <w:szCs w:val="24"/>
        </w:rPr>
      </w:pPr>
      <w:r w:rsidRPr="009D454B">
        <w:rPr>
          <w:rFonts w:ascii="Times New Roman" w:hAnsi="Times New Roman"/>
          <w:color w:val="000000"/>
          <w:sz w:val="24"/>
          <w:szCs w:val="24"/>
        </w:rPr>
        <w:t>6.1. Вопросы деятельности депутатского объединения, не урегулированные настоящим Положением, регулируются нормами Регламента.</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sz w:val="24"/>
          <w:szCs w:val="24"/>
        </w:rPr>
        <w:t>6.2. Члены депутатского объединения – члены Партии, несут ответственность за исполнение настоящего Положения в соответствии с Уставом Партии, вплоть до исключения из членов Партии.</w:t>
      </w:r>
    </w:p>
    <w:p w:rsidR="00CA79CA" w:rsidRPr="009D454B" w:rsidRDefault="00CA79CA" w:rsidP="009D454B">
      <w:pPr>
        <w:spacing w:after="0" w:line="240" w:lineRule="auto"/>
        <w:ind w:firstLine="567"/>
        <w:jc w:val="both"/>
        <w:rPr>
          <w:rFonts w:ascii="Times New Roman" w:hAnsi="Times New Roman"/>
          <w:sz w:val="24"/>
          <w:szCs w:val="24"/>
        </w:rPr>
      </w:pPr>
      <w:r w:rsidRPr="009D454B">
        <w:rPr>
          <w:rFonts w:ascii="Times New Roman" w:hAnsi="Times New Roman"/>
          <w:sz w:val="24"/>
          <w:szCs w:val="24"/>
        </w:rPr>
        <w:t xml:space="preserve">6.3. Настоящее Положение вступает в силу со дня его утверждения решением местного политического совета Боготольского районного местного отделения Партии </w:t>
      </w:r>
      <w:r w:rsidRPr="009D454B">
        <w:rPr>
          <w:rFonts w:ascii="Times New Roman" w:hAnsi="Times New Roman"/>
          <w:b/>
          <w:sz w:val="24"/>
          <w:szCs w:val="24"/>
        </w:rPr>
        <w:t>«ЕДИНАЯ РОССИЯ»</w:t>
      </w:r>
      <w:r w:rsidRPr="009D454B">
        <w:rPr>
          <w:rFonts w:ascii="Times New Roman" w:hAnsi="Times New Roman"/>
          <w:sz w:val="24"/>
          <w:szCs w:val="24"/>
        </w:rPr>
        <w:t>.</w:t>
      </w:r>
    </w:p>
    <w:p w:rsidR="00CA79CA" w:rsidRPr="009D454B" w:rsidRDefault="00CA79CA" w:rsidP="009D454B">
      <w:pPr>
        <w:spacing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rPr>
          <w:rFonts w:ascii="Times New Roman" w:hAnsi="Times New Roman"/>
          <w:sz w:val="24"/>
          <w:szCs w:val="24"/>
        </w:rPr>
      </w:pPr>
    </w:p>
    <w:p w:rsidR="002E4B9A" w:rsidRPr="009D454B" w:rsidRDefault="002E4B9A" w:rsidP="009D454B">
      <w:pPr>
        <w:spacing w:after="0" w:line="240" w:lineRule="auto"/>
        <w:jc w:val="both"/>
        <w:rPr>
          <w:rFonts w:ascii="Times New Roman" w:hAnsi="Times New Roman"/>
          <w:sz w:val="24"/>
          <w:szCs w:val="24"/>
        </w:rPr>
      </w:pPr>
    </w:p>
    <w:sectPr w:rsidR="002E4B9A" w:rsidRPr="009D454B" w:rsidSect="00900F75">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45A2"/>
    <w:multiLevelType w:val="hybridMultilevel"/>
    <w:tmpl w:val="CBC26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857DF"/>
    <w:multiLevelType w:val="hybridMultilevel"/>
    <w:tmpl w:val="C4F6CA56"/>
    <w:lvl w:ilvl="0" w:tplc="13DAF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C97406"/>
    <w:multiLevelType w:val="hybridMultilevel"/>
    <w:tmpl w:val="2C2A92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C4392E"/>
    <w:multiLevelType w:val="hybridMultilevel"/>
    <w:tmpl w:val="9BEC255E"/>
    <w:lvl w:ilvl="0" w:tplc="9EB86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CB13CD"/>
    <w:multiLevelType w:val="hybridMultilevel"/>
    <w:tmpl w:val="991EB97E"/>
    <w:lvl w:ilvl="0" w:tplc="8926D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D60EC4"/>
    <w:multiLevelType w:val="hybridMultilevel"/>
    <w:tmpl w:val="2ECEE2E6"/>
    <w:lvl w:ilvl="0" w:tplc="29F4BD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49B38F3"/>
    <w:multiLevelType w:val="hybridMultilevel"/>
    <w:tmpl w:val="6C741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937E56"/>
    <w:multiLevelType w:val="multilevel"/>
    <w:tmpl w:val="06A409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94C47D1"/>
    <w:multiLevelType w:val="hybridMultilevel"/>
    <w:tmpl w:val="1BD6478C"/>
    <w:lvl w:ilvl="0" w:tplc="73BEB6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CC46DEE"/>
    <w:multiLevelType w:val="hybridMultilevel"/>
    <w:tmpl w:val="B48AA7EE"/>
    <w:lvl w:ilvl="0" w:tplc="F77CDD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E68614D"/>
    <w:multiLevelType w:val="hybridMultilevel"/>
    <w:tmpl w:val="BE765536"/>
    <w:lvl w:ilvl="0" w:tplc="779AB8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F415815"/>
    <w:multiLevelType w:val="multilevel"/>
    <w:tmpl w:val="B8C4DF14"/>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2">
    <w:nsid w:val="752B4D1C"/>
    <w:multiLevelType w:val="hybridMultilevel"/>
    <w:tmpl w:val="CC10F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B35E3C"/>
    <w:multiLevelType w:val="hybridMultilevel"/>
    <w:tmpl w:val="78DCF236"/>
    <w:lvl w:ilvl="0" w:tplc="366C2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F8438AB"/>
    <w:multiLevelType w:val="hybridMultilevel"/>
    <w:tmpl w:val="E80E04B2"/>
    <w:lvl w:ilvl="0" w:tplc="7700A004">
      <w:start w:val="1"/>
      <w:numFmt w:val="decimal"/>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8"/>
  </w:num>
  <w:num w:numId="7">
    <w:abstractNumId w:val="13"/>
  </w:num>
  <w:num w:numId="8">
    <w:abstractNumId w:val="5"/>
  </w:num>
  <w:num w:numId="9">
    <w:abstractNumId w:val="1"/>
  </w:num>
  <w:num w:numId="10">
    <w:abstractNumId w:val="10"/>
  </w:num>
  <w:num w:numId="11">
    <w:abstractNumId w:val="9"/>
  </w:num>
  <w:num w:numId="12">
    <w:abstractNumId w:val="6"/>
  </w:num>
  <w:num w:numId="13">
    <w:abstractNumId w:val="2"/>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25"/>
    <w:rsid w:val="00002575"/>
    <w:rsid w:val="00035839"/>
    <w:rsid w:val="000C415F"/>
    <w:rsid w:val="000C5FD7"/>
    <w:rsid w:val="00157650"/>
    <w:rsid w:val="0023759C"/>
    <w:rsid w:val="00240AD2"/>
    <w:rsid w:val="002E4B9A"/>
    <w:rsid w:val="00312935"/>
    <w:rsid w:val="0039538E"/>
    <w:rsid w:val="003B4FB6"/>
    <w:rsid w:val="003E01BE"/>
    <w:rsid w:val="003F0376"/>
    <w:rsid w:val="0041093D"/>
    <w:rsid w:val="00512D87"/>
    <w:rsid w:val="00553773"/>
    <w:rsid w:val="0057230C"/>
    <w:rsid w:val="00630923"/>
    <w:rsid w:val="006343A5"/>
    <w:rsid w:val="0068045C"/>
    <w:rsid w:val="00687140"/>
    <w:rsid w:val="006D5E58"/>
    <w:rsid w:val="006F622F"/>
    <w:rsid w:val="00722541"/>
    <w:rsid w:val="008539B9"/>
    <w:rsid w:val="00876929"/>
    <w:rsid w:val="008C6A07"/>
    <w:rsid w:val="008D135F"/>
    <w:rsid w:val="008E49C3"/>
    <w:rsid w:val="00900F75"/>
    <w:rsid w:val="00914169"/>
    <w:rsid w:val="00986CAF"/>
    <w:rsid w:val="009A2AD5"/>
    <w:rsid w:val="009D454B"/>
    <w:rsid w:val="009E0AED"/>
    <w:rsid w:val="009F6EC9"/>
    <w:rsid w:val="009F7089"/>
    <w:rsid w:val="00A05DBF"/>
    <w:rsid w:val="00A2444D"/>
    <w:rsid w:val="00A934F0"/>
    <w:rsid w:val="00AF011C"/>
    <w:rsid w:val="00B60BC1"/>
    <w:rsid w:val="00B95AD5"/>
    <w:rsid w:val="00BE2CA0"/>
    <w:rsid w:val="00C77FDB"/>
    <w:rsid w:val="00C81E30"/>
    <w:rsid w:val="00CA79CA"/>
    <w:rsid w:val="00D167AE"/>
    <w:rsid w:val="00D42DA0"/>
    <w:rsid w:val="00D678C3"/>
    <w:rsid w:val="00D9201C"/>
    <w:rsid w:val="00DA5E93"/>
    <w:rsid w:val="00DC158D"/>
    <w:rsid w:val="00DC312C"/>
    <w:rsid w:val="00DF7B23"/>
    <w:rsid w:val="00EA1D62"/>
    <w:rsid w:val="00EF07EB"/>
    <w:rsid w:val="00F316F8"/>
    <w:rsid w:val="00F84A21"/>
    <w:rsid w:val="00F92225"/>
    <w:rsid w:val="00FE26BD"/>
    <w:rsid w:val="00FE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1BE"/>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E01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1BE"/>
    <w:rPr>
      <w:rFonts w:ascii="Tahoma" w:eastAsia="Calibri" w:hAnsi="Tahoma" w:cs="Tahoma"/>
      <w:sz w:val="16"/>
      <w:szCs w:val="16"/>
    </w:rPr>
  </w:style>
  <w:style w:type="paragraph" w:styleId="a6">
    <w:name w:val="List Paragraph"/>
    <w:basedOn w:val="a"/>
    <w:uiPriority w:val="34"/>
    <w:qFormat/>
    <w:rsid w:val="00722541"/>
    <w:pPr>
      <w:ind w:left="720"/>
      <w:contextualSpacing/>
    </w:pPr>
  </w:style>
  <w:style w:type="character" w:styleId="a7">
    <w:name w:val="Hyperlink"/>
    <w:basedOn w:val="a0"/>
    <w:uiPriority w:val="99"/>
    <w:semiHidden/>
    <w:unhideWhenUsed/>
    <w:rsid w:val="009F7089"/>
    <w:rPr>
      <w:color w:val="0000FF" w:themeColor="hyperlink"/>
      <w:u w:val="single"/>
    </w:rPr>
  </w:style>
  <w:style w:type="paragraph" w:customStyle="1" w:styleId="ConsPlusNormal">
    <w:name w:val="ConsPlusNormal"/>
    <w:rsid w:val="0057230C"/>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CA79CA"/>
    <w:pPr>
      <w:overflowPunct w:val="0"/>
      <w:autoSpaceDE w:val="0"/>
      <w:autoSpaceDN w:val="0"/>
      <w:adjustRightInd w:val="0"/>
      <w:spacing w:after="0" w:line="240" w:lineRule="auto"/>
      <w:ind w:right="1" w:firstLine="851"/>
      <w:jc w:val="both"/>
    </w:pPr>
    <w:rPr>
      <w:rFonts w:ascii="Times New Roman" w:eastAsia="Times New Roman" w:hAnsi="Times New Roman"/>
      <w:sz w:val="26"/>
      <w:szCs w:val="20"/>
      <w:lang w:eastAsia="ru-RU"/>
    </w:rPr>
  </w:style>
  <w:style w:type="character" w:customStyle="1" w:styleId="20">
    <w:name w:val="Основной текст с отступом 2 Знак"/>
    <w:basedOn w:val="a0"/>
    <w:link w:val="2"/>
    <w:rsid w:val="00CA79CA"/>
    <w:rPr>
      <w:rFonts w:ascii="Times New Roman" w:eastAsia="Times New Roman" w:hAnsi="Times New Roman" w:cs="Times New Roman"/>
      <w:sz w:val="26"/>
      <w:szCs w:val="20"/>
      <w:lang w:eastAsia="ru-RU"/>
    </w:rPr>
  </w:style>
  <w:style w:type="paragraph" w:customStyle="1" w:styleId="shernew">
    <w:name w:val="shernew"/>
    <w:basedOn w:val="a"/>
    <w:rsid w:val="00CA79CA"/>
    <w:pPr>
      <w:spacing w:after="0" w:line="240" w:lineRule="auto"/>
      <w:ind w:firstLine="670"/>
      <w:jc w:val="both"/>
    </w:pPr>
    <w:rPr>
      <w:rFonts w:ascii="Arial" w:eastAsia="Times New Roman" w:hAnsi="Arial" w:cs="Arial"/>
      <w:color w:val="003366"/>
      <w:sz w:val="20"/>
      <w:szCs w:val="20"/>
      <w:lang w:eastAsia="ru-RU"/>
    </w:rPr>
  </w:style>
  <w:style w:type="table" w:styleId="a8">
    <w:name w:val="Table Grid"/>
    <w:basedOn w:val="a1"/>
    <w:rsid w:val="00CA79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A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01BE"/>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E01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01BE"/>
    <w:rPr>
      <w:rFonts w:ascii="Tahoma" w:eastAsia="Calibri" w:hAnsi="Tahoma" w:cs="Tahoma"/>
      <w:sz w:val="16"/>
      <w:szCs w:val="16"/>
    </w:rPr>
  </w:style>
  <w:style w:type="paragraph" w:styleId="a6">
    <w:name w:val="List Paragraph"/>
    <w:basedOn w:val="a"/>
    <w:uiPriority w:val="34"/>
    <w:qFormat/>
    <w:rsid w:val="00722541"/>
    <w:pPr>
      <w:ind w:left="720"/>
      <w:contextualSpacing/>
    </w:pPr>
  </w:style>
  <w:style w:type="character" w:styleId="a7">
    <w:name w:val="Hyperlink"/>
    <w:basedOn w:val="a0"/>
    <w:uiPriority w:val="99"/>
    <w:semiHidden/>
    <w:unhideWhenUsed/>
    <w:rsid w:val="009F7089"/>
    <w:rPr>
      <w:color w:val="0000FF" w:themeColor="hyperlink"/>
      <w:u w:val="single"/>
    </w:rPr>
  </w:style>
  <w:style w:type="paragraph" w:customStyle="1" w:styleId="ConsPlusNormal">
    <w:name w:val="ConsPlusNormal"/>
    <w:rsid w:val="0057230C"/>
    <w:pPr>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rsid w:val="00CA79CA"/>
    <w:pPr>
      <w:overflowPunct w:val="0"/>
      <w:autoSpaceDE w:val="0"/>
      <w:autoSpaceDN w:val="0"/>
      <w:adjustRightInd w:val="0"/>
      <w:spacing w:after="0" w:line="240" w:lineRule="auto"/>
      <w:ind w:right="1" w:firstLine="851"/>
      <w:jc w:val="both"/>
    </w:pPr>
    <w:rPr>
      <w:rFonts w:ascii="Times New Roman" w:eastAsia="Times New Roman" w:hAnsi="Times New Roman"/>
      <w:sz w:val="26"/>
      <w:szCs w:val="20"/>
      <w:lang w:eastAsia="ru-RU"/>
    </w:rPr>
  </w:style>
  <w:style w:type="character" w:customStyle="1" w:styleId="20">
    <w:name w:val="Основной текст с отступом 2 Знак"/>
    <w:basedOn w:val="a0"/>
    <w:link w:val="2"/>
    <w:rsid w:val="00CA79CA"/>
    <w:rPr>
      <w:rFonts w:ascii="Times New Roman" w:eastAsia="Times New Roman" w:hAnsi="Times New Roman" w:cs="Times New Roman"/>
      <w:sz w:val="26"/>
      <w:szCs w:val="20"/>
      <w:lang w:eastAsia="ru-RU"/>
    </w:rPr>
  </w:style>
  <w:style w:type="paragraph" w:customStyle="1" w:styleId="shernew">
    <w:name w:val="shernew"/>
    <w:basedOn w:val="a"/>
    <w:rsid w:val="00CA79CA"/>
    <w:pPr>
      <w:spacing w:after="0" w:line="240" w:lineRule="auto"/>
      <w:ind w:firstLine="670"/>
      <w:jc w:val="both"/>
    </w:pPr>
    <w:rPr>
      <w:rFonts w:ascii="Arial" w:eastAsia="Times New Roman" w:hAnsi="Arial" w:cs="Arial"/>
      <w:color w:val="003366"/>
      <w:sz w:val="20"/>
      <w:szCs w:val="20"/>
      <w:lang w:eastAsia="ru-RU"/>
    </w:rPr>
  </w:style>
  <w:style w:type="table" w:styleId="a8">
    <w:name w:val="Table Grid"/>
    <w:basedOn w:val="a1"/>
    <w:rsid w:val="00CA79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3652</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Правовик</dc:creator>
  <cp:keywords/>
  <dc:description/>
  <cp:lastModifiedBy>USER</cp:lastModifiedBy>
  <cp:revision>3</cp:revision>
  <cp:lastPrinted>2003-01-01T03:12:00Z</cp:lastPrinted>
  <dcterms:created xsi:type="dcterms:W3CDTF">2003-01-01T03:03:00Z</dcterms:created>
  <dcterms:modified xsi:type="dcterms:W3CDTF">2003-01-01T03:14:00Z</dcterms:modified>
</cp:coreProperties>
</file>