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1C2EC6" w:rsidRDefault="00457B18" w:rsidP="00810BA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>Вагин</w:t>
      </w:r>
      <w:r w:rsidR="00236744" w:rsidRPr="001C2EC6">
        <w:rPr>
          <w:rFonts w:ascii="Arial" w:hAnsi="Arial" w:cs="Arial"/>
          <w:b/>
          <w:sz w:val="24"/>
          <w:szCs w:val="24"/>
        </w:rPr>
        <w:t>ский сельский Совет депутатов</w:t>
      </w:r>
    </w:p>
    <w:p w:rsidR="00236744" w:rsidRPr="001C2EC6" w:rsidRDefault="00236744" w:rsidP="00810BA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236744" w:rsidRPr="001C2EC6" w:rsidRDefault="00696CBB" w:rsidP="00696CBB">
      <w:pPr>
        <w:contextualSpacing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 xml:space="preserve">                  </w:t>
      </w:r>
      <w:r w:rsidR="00BB52E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1C2EC6">
        <w:rPr>
          <w:rFonts w:ascii="Arial" w:hAnsi="Arial" w:cs="Arial"/>
          <w:b/>
          <w:sz w:val="24"/>
          <w:szCs w:val="24"/>
        </w:rPr>
        <w:t xml:space="preserve">  </w:t>
      </w:r>
      <w:r w:rsidR="00236744" w:rsidRPr="001C2EC6">
        <w:rPr>
          <w:rFonts w:ascii="Arial" w:hAnsi="Arial" w:cs="Arial"/>
          <w:b/>
          <w:sz w:val="24"/>
          <w:szCs w:val="24"/>
        </w:rPr>
        <w:t>Красноярского края</w:t>
      </w:r>
    </w:p>
    <w:p w:rsidR="008A5134" w:rsidRPr="001C2EC6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>Председатель</w:t>
      </w:r>
      <w:r w:rsidR="008A5134" w:rsidRPr="001C2EC6">
        <w:rPr>
          <w:rFonts w:ascii="Arial" w:hAnsi="Arial" w:cs="Arial"/>
          <w:b/>
          <w:sz w:val="24"/>
          <w:szCs w:val="24"/>
        </w:rPr>
        <w:t xml:space="preserve"> </w:t>
      </w:r>
      <w:r w:rsidR="00457B18" w:rsidRPr="001C2EC6">
        <w:rPr>
          <w:rFonts w:ascii="Arial" w:hAnsi="Arial" w:cs="Arial"/>
          <w:b/>
          <w:sz w:val="24"/>
          <w:szCs w:val="24"/>
        </w:rPr>
        <w:t>Вагин</w:t>
      </w:r>
      <w:r w:rsidR="008A5134" w:rsidRPr="001C2EC6">
        <w:rPr>
          <w:rFonts w:ascii="Arial" w:hAnsi="Arial" w:cs="Arial"/>
          <w:b/>
          <w:sz w:val="24"/>
          <w:szCs w:val="24"/>
        </w:rPr>
        <w:t>ского сельского Совета депутатов</w:t>
      </w:r>
    </w:p>
    <w:p w:rsidR="007D6924" w:rsidRPr="001C2EC6" w:rsidRDefault="007D6924" w:rsidP="007D6924">
      <w:pPr>
        <w:jc w:val="center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>РАСПОРЯЖЕНИЕ</w:t>
      </w:r>
    </w:p>
    <w:p w:rsidR="007D6924" w:rsidRPr="001C2EC6" w:rsidRDefault="007D6924" w:rsidP="00810BA2">
      <w:pPr>
        <w:jc w:val="center"/>
        <w:rPr>
          <w:rFonts w:ascii="Arial" w:hAnsi="Arial" w:cs="Arial"/>
          <w:b/>
          <w:sz w:val="24"/>
          <w:szCs w:val="24"/>
        </w:rPr>
      </w:pPr>
    </w:p>
    <w:p w:rsidR="00810BA2" w:rsidRPr="001C2EC6" w:rsidRDefault="00816C4B" w:rsidP="00810BA2">
      <w:pPr>
        <w:jc w:val="both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 xml:space="preserve">  </w:t>
      </w:r>
      <w:r w:rsidR="00E467B6">
        <w:rPr>
          <w:rFonts w:ascii="Arial" w:hAnsi="Arial" w:cs="Arial"/>
          <w:b/>
          <w:sz w:val="24"/>
          <w:szCs w:val="24"/>
        </w:rPr>
        <w:t>17</w:t>
      </w:r>
      <w:r w:rsidR="0059472E">
        <w:rPr>
          <w:rFonts w:ascii="Arial" w:hAnsi="Arial" w:cs="Arial"/>
          <w:b/>
          <w:sz w:val="24"/>
          <w:szCs w:val="24"/>
        </w:rPr>
        <w:t>.05.</w:t>
      </w:r>
      <w:r w:rsidR="00DD1518" w:rsidRPr="001C2EC6">
        <w:rPr>
          <w:rFonts w:ascii="Arial" w:hAnsi="Arial" w:cs="Arial"/>
          <w:b/>
          <w:sz w:val="24"/>
          <w:szCs w:val="24"/>
        </w:rPr>
        <w:t>2024</w:t>
      </w:r>
      <w:r w:rsidR="0059472E">
        <w:rPr>
          <w:rFonts w:ascii="Arial" w:hAnsi="Arial" w:cs="Arial"/>
          <w:b/>
          <w:sz w:val="24"/>
          <w:szCs w:val="24"/>
        </w:rPr>
        <w:t xml:space="preserve">           </w:t>
      </w:r>
      <w:r w:rsidR="00810BA2" w:rsidRPr="001C2EC6">
        <w:rPr>
          <w:rFonts w:ascii="Arial" w:hAnsi="Arial" w:cs="Arial"/>
          <w:b/>
          <w:sz w:val="24"/>
          <w:szCs w:val="24"/>
        </w:rPr>
        <w:t xml:space="preserve">         </w:t>
      </w:r>
      <w:r w:rsidR="009B6966" w:rsidRPr="001C2EC6">
        <w:rPr>
          <w:rFonts w:ascii="Arial" w:hAnsi="Arial" w:cs="Arial"/>
          <w:b/>
          <w:sz w:val="24"/>
          <w:szCs w:val="24"/>
        </w:rPr>
        <w:t xml:space="preserve">             </w:t>
      </w:r>
      <w:r w:rsidR="00810BA2" w:rsidRPr="001C2EC6">
        <w:rPr>
          <w:rFonts w:ascii="Arial" w:hAnsi="Arial" w:cs="Arial"/>
          <w:b/>
          <w:sz w:val="24"/>
          <w:szCs w:val="24"/>
        </w:rPr>
        <w:t xml:space="preserve"> </w:t>
      </w:r>
      <w:r w:rsidR="00236744" w:rsidRPr="001C2EC6">
        <w:rPr>
          <w:rFonts w:ascii="Arial" w:hAnsi="Arial" w:cs="Arial"/>
          <w:b/>
          <w:sz w:val="24"/>
          <w:szCs w:val="24"/>
        </w:rPr>
        <w:t xml:space="preserve">  </w:t>
      </w:r>
      <w:r w:rsidR="00810BA2" w:rsidRPr="001C2EC6">
        <w:rPr>
          <w:rFonts w:ascii="Arial" w:hAnsi="Arial" w:cs="Arial"/>
          <w:b/>
          <w:sz w:val="24"/>
          <w:szCs w:val="24"/>
        </w:rPr>
        <w:t xml:space="preserve">     с.</w:t>
      </w:r>
      <w:r w:rsidR="00236744" w:rsidRPr="001C2EC6">
        <w:rPr>
          <w:rFonts w:ascii="Arial" w:hAnsi="Arial" w:cs="Arial"/>
          <w:b/>
          <w:sz w:val="24"/>
          <w:szCs w:val="24"/>
        </w:rPr>
        <w:t xml:space="preserve"> </w:t>
      </w:r>
      <w:r w:rsidR="00537213" w:rsidRPr="001C2EC6">
        <w:rPr>
          <w:rFonts w:ascii="Arial" w:hAnsi="Arial" w:cs="Arial"/>
          <w:b/>
          <w:sz w:val="24"/>
          <w:szCs w:val="24"/>
        </w:rPr>
        <w:t>Вагино</w:t>
      </w:r>
      <w:r w:rsidR="00810BA2" w:rsidRPr="001C2EC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DD1518" w:rsidRPr="001C2EC6">
        <w:rPr>
          <w:rFonts w:ascii="Arial" w:hAnsi="Arial" w:cs="Arial"/>
          <w:b/>
          <w:sz w:val="24"/>
          <w:szCs w:val="24"/>
        </w:rPr>
        <w:t xml:space="preserve">               № </w:t>
      </w:r>
      <w:r w:rsidR="0059472E">
        <w:rPr>
          <w:rFonts w:ascii="Arial" w:hAnsi="Arial" w:cs="Arial"/>
          <w:b/>
          <w:sz w:val="24"/>
          <w:szCs w:val="24"/>
        </w:rPr>
        <w:t>6</w:t>
      </w:r>
      <w:r w:rsidR="008A5134" w:rsidRPr="001C2EC6">
        <w:rPr>
          <w:rFonts w:ascii="Arial" w:hAnsi="Arial" w:cs="Arial"/>
          <w:b/>
          <w:sz w:val="24"/>
          <w:szCs w:val="24"/>
        </w:rPr>
        <w:t>-р</w:t>
      </w:r>
    </w:p>
    <w:p w:rsidR="00DD1518" w:rsidRPr="001C2EC6" w:rsidRDefault="007D6924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 xml:space="preserve">О созыве </w:t>
      </w:r>
      <w:r w:rsidR="00DD1518" w:rsidRPr="001C2EC6">
        <w:rPr>
          <w:rFonts w:ascii="Arial" w:hAnsi="Arial" w:cs="Arial"/>
          <w:b/>
          <w:sz w:val="24"/>
          <w:szCs w:val="24"/>
        </w:rPr>
        <w:t xml:space="preserve">тридцать </w:t>
      </w:r>
      <w:r w:rsidR="0059472E">
        <w:rPr>
          <w:rFonts w:ascii="Arial" w:hAnsi="Arial" w:cs="Arial"/>
          <w:b/>
          <w:sz w:val="24"/>
          <w:szCs w:val="24"/>
        </w:rPr>
        <w:t xml:space="preserve">четвертой </w:t>
      </w:r>
      <w:r w:rsidR="00DD1518" w:rsidRPr="001C2EC6">
        <w:rPr>
          <w:rFonts w:ascii="Arial" w:hAnsi="Arial" w:cs="Arial"/>
          <w:b/>
          <w:sz w:val="24"/>
          <w:szCs w:val="24"/>
        </w:rPr>
        <w:t xml:space="preserve"> внеочередной </w:t>
      </w:r>
    </w:p>
    <w:p w:rsidR="00810BA2" w:rsidRPr="001C2EC6" w:rsidRDefault="00457B18" w:rsidP="00DD1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2EC6">
        <w:rPr>
          <w:rFonts w:ascii="Arial" w:hAnsi="Arial" w:cs="Arial"/>
          <w:b/>
          <w:sz w:val="24"/>
          <w:szCs w:val="24"/>
        </w:rPr>
        <w:t xml:space="preserve"> сессии Вагин</w:t>
      </w:r>
      <w:r w:rsidR="007D6924" w:rsidRPr="001C2EC6">
        <w:rPr>
          <w:rFonts w:ascii="Arial" w:hAnsi="Arial" w:cs="Arial"/>
          <w:b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</w:t>
      </w:r>
      <w:r w:rsidR="0059472E">
        <w:rPr>
          <w:rFonts w:ascii="Arial" w:hAnsi="Arial" w:cs="Arial"/>
          <w:sz w:val="24"/>
          <w:szCs w:val="24"/>
        </w:rPr>
        <w:t xml:space="preserve"> </w:t>
      </w:r>
      <w:r w:rsidRPr="00DD1518">
        <w:rPr>
          <w:rFonts w:ascii="Arial" w:hAnsi="Arial" w:cs="Arial"/>
          <w:sz w:val="24"/>
          <w:szCs w:val="24"/>
        </w:rPr>
        <w:t>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696CBB">
        <w:rPr>
          <w:rFonts w:ascii="Arial" w:hAnsi="Arial" w:cs="Arial"/>
          <w:sz w:val="24"/>
          <w:szCs w:val="24"/>
        </w:rPr>
        <w:t>вуясь статьей 19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сельсовета Боготольского района Красноярского  края, </w:t>
      </w:r>
      <w:r w:rsidR="0059472E">
        <w:rPr>
          <w:rFonts w:ascii="Arial" w:hAnsi="Arial" w:cs="Arial"/>
          <w:sz w:val="24"/>
          <w:szCs w:val="24"/>
        </w:rPr>
        <w:t xml:space="preserve">ст.14 </w:t>
      </w:r>
      <w:r w:rsidRPr="00DD1518">
        <w:rPr>
          <w:rFonts w:ascii="Arial" w:hAnsi="Arial" w:cs="Arial"/>
          <w:sz w:val="24"/>
          <w:szCs w:val="24"/>
        </w:rPr>
        <w:t xml:space="preserve">Регламента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 xml:space="preserve">путатов, созвать тридцать </w:t>
      </w:r>
      <w:r w:rsidR="0059472E">
        <w:rPr>
          <w:rFonts w:ascii="Arial" w:hAnsi="Arial" w:cs="Arial"/>
          <w:sz w:val="24"/>
          <w:szCs w:val="24"/>
        </w:rPr>
        <w:t>четвертую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внеочередную сессию</w:t>
      </w:r>
      <w:r w:rsidR="00696CBB">
        <w:rPr>
          <w:rFonts w:ascii="Arial" w:hAnsi="Arial" w:cs="Arial"/>
          <w:sz w:val="24"/>
          <w:szCs w:val="24"/>
        </w:rPr>
        <w:t xml:space="preserve"> Вагин</w:t>
      </w:r>
      <w:r w:rsidRPr="00DD1518">
        <w:rPr>
          <w:rFonts w:ascii="Arial" w:hAnsi="Arial" w:cs="Arial"/>
          <w:sz w:val="24"/>
          <w:szCs w:val="24"/>
        </w:rPr>
        <w:t>ского сельского Совета</w:t>
      </w:r>
      <w:r w:rsidR="00636A75">
        <w:rPr>
          <w:rFonts w:ascii="Arial" w:hAnsi="Arial" w:cs="Arial"/>
          <w:sz w:val="24"/>
          <w:szCs w:val="24"/>
        </w:rPr>
        <w:t xml:space="preserve"> </w:t>
      </w:r>
      <w:r w:rsidRPr="00DD1518">
        <w:rPr>
          <w:rFonts w:ascii="Arial" w:hAnsi="Arial" w:cs="Arial"/>
          <w:sz w:val="24"/>
          <w:szCs w:val="24"/>
        </w:rPr>
        <w:t xml:space="preserve">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59472E">
        <w:rPr>
          <w:rFonts w:ascii="Arial" w:hAnsi="Arial" w:cs="Arial"/>
          <w:sz w:val="24"/>
          <w:szCs w:val="24"/>
        </w:rPr>
        <w:t>28</w:t>
      </w:r>
      <w:r w:rsidR="00DD1518" w:rsidRPr="00DD1518">
        <w:rPr>
          <w:rFonts w:ascii="Arial" w:hAnsi="Arial" w:cs="Arial"/>
          <w:sz w:val="24"/>
          <w:szCs w:val="24"/>
        </w:rPr>
        <w:t xml:space="preserve">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</w:t>
      </w:r>
      <w:r w:rsidR="0059472E">
        <w:rPr>
          <w:rFonts w:ascii="Arial" w:hAnsi="Arial" w:cs="Arial"/>
          <w:sz w:val="24"/>
          <w:szCs w:val="24"/>
        </w:rPr>
        <w:t xml:space="preserve">, </w:t>
      </w:r>
      <w:r w:rsidR="00DD1518" w:rsidRPr="00DD1518">
        <w:rPr>
          <w:rFonts w:ascii="Arial" w:hAnsi="Arial" w:cs="Arial"/>
          <w:sz w:val="24"/>
          <w:szCs w:val="24"/>
        </w:rPr>
        <w:t xml:space="preserve"> в 1</w:t>
      </w:r>
      <w:r w:rsidR="00696CBB">
        <w:rPr>
          <w:rFonts w:ascii="Arial" w:hAnsi="Arial" w:cs="Arial"/>
          <w:sz w:val="24"/>
          <w:szCs w:val="24"/>
        </w:rPr>
        <w:t>3</w:t>
      </w:r>
      <w:r w:rsidR="0081406F" w:rsidRPr="00DD1518">
        <w:rPr>
          <w:rFonts w:ascii="Arial" w:hAnsi="Arial" w:cs="Arial"/>
          <w:sz w:val="24"/>
          <w:szCs w:val="24"/>
        </w:rPr>
        <w:t>.00 часов</w:t>
      </w:r>
      <w:r w:rsidR="0059472E">
        <w:rPr>
          <w:rFonts w:ascii="Arial" w:hAnsi="Arial" w:cs="Arial"/>
          <w:sz w:val="24"/>
          <w:szCs w:val="24"/>
        </w:rPr>
        <w:t xml:space="preserve"> 00 минут, по адресу: с.Вагино, </w:t>
      </w:r>
      <w:proofErr w:type="spellStart"/>
      <w:r w:rsidR="0059472E">
        <w:rPr>
          <w:rFonts w:ascii="Arial" w:hAnsi="Arial" w:cs="Arial"/>
          <w:sz w:val="24"/>
          <w:szCs w:val="24"/>
        </w:rPr>
        <w:t>ул</w:t>
      </w:r>
      <w:proofErr w:type="gramEnd"/>
      <w:r w:rsidR="0059472E">
        <w:rPr>
          <w:rFonts w:ascii="Arial" w:hAnsi="Arial" w:cs="Arial"/>
          <w:sz w:val="24"/>
          <w:szCs w:val="24"/>
        </w:rPr>
        <w:t>.</w:t>
      </w:r>
      <w:proofErr w:type="gramStart"/>
      <w:r w:rsidR="0059472E">
        <w:rPr>
          <w:rFonts w:ascii="Arial" w:hAnsi="Arial" w:cs="Arial"/>
          <w:sz w:val="24"/>
          <w:szCs w:val="24"/>
        </w:rPr>
        <w:t>Новая</w:t>
      </w:r>
      <w:proofErr w:type="spellEnd"/>
      <w:proofErr w:type="gramEnd"/>
      <w:r w:rsidR="0059472E">
        <w:rPr>
          <w:rFonts w:ascii="Arial" w:hAnsi="Arial" w:cs="Arial"/>
          <w:sz w:val="24"/>
          <w:szCs w:val="24"/>
        </w:rPr>
        <w:t>, 15,</w:t>
      </w:r>
      <w:r w:rsidR="0081406F" w:rsidRPr="00DD1518">
        <w:rPr>
          <w:rFonts w:ascii="Arial" w:hAnsi="Arial" w:cs="Arial"/>
          <w:sz w:val="24"/>
          <w:szCs w:val="24"/>
        </w:rPr>
        <w:t xml:space="preserve"> в администрации </w:t>
      </w:r>
      <w:r w:rsidR="00537213">
        <w:rPr>
          <w:rFonts w:ascii="Arial" w:hAnsi="Arial" w:cs="Arial"/>
          <w:sz w:val="24"/>
          <w:szCs w:val="24"/>
        </w:rPr>
        <w:t>Вагинс</w:t>
      </w:r>
      <w:r w:rsidR="0081406F" w:rsidRPr="00DD1518">
        <w:rPr>
          <w:rFonts w:ascii="Arial" w:hAnsi="Arial" w:cs="Arial"/>
          <w:sz w:val="24"/>
          <w:szCs w:val="24"/>
        </w:rPr>
        <w:t>кого сельсовета</w:t>
      </w:r>
      <w:r w:rsidRPr="00DD1518">
        <w:rPr>
          <w:rFonts w:ascii="Arial" w:hAnsi="Arial" w:cs="Arial"/>
          <w:sz w:val="24"/>
          <w:szCs w:val="24"/>
        </w:rPr>
        <w:t>.</w:t>
      </w:r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</w:t>
      </w:r>
      <w:r w:rsidR="0059472E">
        <w:rPr>
          <w:rFonts w:ascii="Arial" w:hAnsi="Arial" w:cs="Arial"/>
          <w:sz w:val="24"/>
          <w:szCs w:val="24"/>
        </w:rPr>
        <w:t xml:space="preserve"> заседания тридцать четвертой внеочередной сессии Вагинского сельского Совета депутатов</w:t>
      </w:r>
      <w:r w:rsidRPr="00DD1518">
        <w:rPr>
          <w:rFonts w:ascii="Arial" w:hAnsi="Arial" w:cs="Arial"/>
          <w:sz w:val="24"/>
          <w:szCs w:val="24"/>
        </w:rPr>
        <w:t>:</w:t>
      </w:r>
    </w:p>
    <w:p w:rsidR="00426640" w:rsidRDefault="00636A75" w:rsidP="00636A75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6A75">
        <w:rPr>
          <w:rFonts w:ascii="Arial" w:eastAsia="Times New Roman" w:hAnsi="Arial" w:cs="Arial"/>
          <w:bCs/>
          <w:sz w:val="24"/>
          <w:szCs w:val="24"/>
          <w:lang w:eastAsia="ru-RU"/>
        </w:rPr>
        <w:t>О назначении публичных сл</w:t>
      </w:r>
      <w:r w:rsidR="00426640">
        <w:rPr>
          <w:rFonts w:ascii="Arial" w:eastAsia="Times New Roman" w:hAnsi="Arial" w:cs="Arial"/>
          <w:bCs/>
          <w:sz w:val="24"/>
          <w:szCs w:val="24"/>
          <w:lang w:eastAsia="ru-RU"/>
        </w:rPr>
        <w:t>ушаний на территории Вагинского</w:t>
      </w:r>
    </w:p>
    <w:p w:rsidR="00636A75" w:rsidRPr="00426640" w:rsidRDefault="00636A75" w:rsidP="0042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426640">
        <w:rPr>
          <w:rFonts w:ascii="Arial" w:eastAsia="Times New Roman" w:hAnsi="Arial" w:cs="Arial"/>
          <w:bCs/>
          <w:sz w:val="24"/>
          <w:szCs w:val="24"/>
          <w:lang w:eastAsia="ru-RU"/>
        </w:rPr>
        <w:t>сельсовета Боготольского района Красноярского края</w:t>
      </w:r>
    </w:p>
    <w:p w:rsidR="00636A75" w:rsidRDefault="00537213" w:rsidP="00636A7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36A7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Докладчик</w:t>
      </w:r>
      <w:r w:rsidR="00636A75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</w:t>
      </w:r>
      <w:r w:rsidR="00636A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 xml:space="preserve"> Вагин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  <w:r w:rsidR="00636A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636A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</w:p>
    <w:p w:rsidR="00DD1518" w:rsidRPr="00DD1518" w:rsidRDefault="00636A75" w:rsidP="00636A7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.Н.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Марченко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696CBB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 </w:t>
      </w:r>
      <w:r w:rsidR="00696CBB">
        <w:rPr>
          <w:rFonts w:ascii="Arial" w:hAnsi="Arial" w:cs="Arial"/>
          <w:sz w:val="24"/>
          <w:szCs w:val="24"/>
        </w:rPr>
        <w:t>Т</w:t>
      </w:r>
      <w:r w:rsidRPr="00DD1518">
        <w:rPr>
          <w:rFonts w:ascii="Arial" w:hAnsi="Arial" w:cs="Arial"/>
          <w:sz w:val="24"/>
          <w:szCs w:val="24"/>
        </w:rPr>
        <w:t xml:space="preserve">.Н. </w:t>
      </w:r>
      <w:r w:rsidR="00696CBB">
        <w:rPr>
          <w:rFonts w:ascii="Arial" w:hAnsi="Arial" w:cs="Arial"/>
          <w:sz w:val="24"/>
          <w:szCs w:val="24"/>
        </w:rPr>
        <w:t>Марченко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818EC"/>
    <w:multiLevelType w:val="hybridMultilevel"/>
    <w:tmpl w:val="5C361D1E"/>
    <w:lvl w:ilvl="0" w:tplc="D49C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C2EC6"/>
    <w:rsid w:val="001D53B7"/>
    <w:rsid w:val="00214CBD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26640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59472E"/>
    <w:rsid w:val="00614514"/>
    <w:rsid w:val="00622777"/>
    <w:rsid w:val="00627D11"/>
    <w:rsid w:val="00636A75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B52E4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24113"/>
    <w:rsid w:val="00E467B6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7E2B-3792-4792-898C-8C4927FA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Николаевна</cp:lastModifiedBy>
  <cp:revision>54</cp:revision>
  <cp:lastPrinted>2024-05-15T07:12:00Z</cp:lastPrinted>
  <dcterms:created xsi:type="dcterms:W3CDTF">2014-01-14T01:06:00Z</dcterms:created>
  <dcterms:modified xsi:type="dcterms:W3CDTF">2024-05-17T07:45:00Z</dcterms:modified>
</cp:coreProperties>
</file>