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Администрация Боготольского сельсовета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Боготольского района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 Красноярского края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Постановление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  <w:b/>
        </w:rPr>
      </w:pP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с. Боготол</w:t>
      </w:r>
    </w:p>
    <w:p w:rsidR="00697461" w:rsidRPr="00697461" w:rsidRDefault="00D11F45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«18» апреля 2022 года</w:t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</w:r>
      <w:r w:rsidR="00342DA0">
        <w:rPr>
          <w:rFonts w:ascii="Arial" w:hAnsi="Arial" w:cs="Arial"/>
        </w:rPr>
        <w:tab/>
        <w:t xml:space="preserve">    </w:t>
      </w:r>
      <w:r w:rsidR="00B45CD1">
        <w:rPr>
          <w:rFonts w:ascii="Arial" w:hAnsi="Arial" w:cs="Arial"/>
        </w:rPr>
        <w:t xml:space="preserve">          </w:t>
      </w:r>
      <w:bookmarkStart w:id="0" w:name="_GoBack"/>
      <w:bookmarkEnd w:id="0"/>
      <w:r w:rsidR="00342DA0">
        <w:rPr>
          <w:rFonts w:ascii="Arial" w:hAnsi="Arial" w:cs="Arial"/>
        </w:rPr>
        <w:t xml:space="preserve">   </w:t>
      </w:r>
      <w:r w:rsidR="0069746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№ 24</w:t>
      </w:r>
    </w:p>
    <w:p w:rsidR="00697461" w:rsidRPr="00697461" w:rsidRDefault="00697461" w:rsidP="00800312">
      <w:pPr>
        <w:jc w:val="both"/>
        <w:rPr>
          <w:rFonts w:ascii="Arial" w:hAnsi="Arial" w:cs="Arial"/>
        </w:rPr>
      </w:pPr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О проведении публичных слушаний по </w:t>
      </w:r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обсуждению проекта </w:t>
      </w:r>
      <w:proofErr w:type="gramStart"/>
      <w:r w:rsidRPr="00697461">
        <w:rPr>
          <w:rFonts w:ascii="Arial" w:hAnsi="Arial" w:cs="Arial"/>
        </w:rPr>
        <w:t>решения  сельского</w:t>
      </w:r>
      <w:proofErr w:type="gramEnd"/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 Совета депутатов «О внесении изменений </w:t>
      </w:r>
    </w:p>
    <w:p w:rsidR="00800312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и дополнений в Устав Боготольского сельсовета </w:t>
      </w:r>
    </w:p>
    <w:p w:rsidR="00697461" w:rsidRPr="00697461" w:rsidRDefault="00697461" w:rsidP="00800312">
      <w:pPr>
        <w:ind w:right="-1"/>
        <w:rPr>
          <w:rFonts w:ascii="Arial" w:hAnsi="Arial" w:cs="Arial"/>
        </w:rPr>
      </w:pPr>
      <w:r w:rsidRPr="00697461">
        <w:rPr>
          <w:rFonts w:ascii="Arial" w:hAnsi="Arial" w:cs="Arial"/>
        </w:rPr>
        <w:t>Боготольского района Красноярского края»</w:t>
      </w:r>
    </w:p>
    <w:p w:rsidR="00697461" w:rsidRPr="00697461" w:rsidRDefault="00697461" w:rsidP="00697461">
      <w:pPr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На основании ст. 28 Федерального закона от 06.10.2003 г. № 131-ФЗ «Об общих принципах организации местного самоуправления в Российской Федерации», руководствуясь статьями 31, 37.2 Устава Боготольского сельсовета, Устава Боготольского сельсовета, решением сельского Совета депутатов от 15.12.2011 г. № 17-54 «О положении о публичных слушаниях в Боготольском сельсовете»</w:t>
      </w:r>
    </w:p>
    <w:p w:rsidR="00697461" w:rsidRPr="00697461" w:rsidRDefault="000E7D41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97461" w:rsidRPr="00697461">
        <w:rPr>
          <w:rFonts w:ascii="Arial" w:hAnsi="Arial" w:cs="Arial"/>
        </w:rPr>
        <w:t>: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1. Назначить проведение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</w:t>
      </w:r>
      <w:r w:rsidR="003A6A71">
        <w:rPr>
          <w:rFonts w:ascii="Arial" w:hAnsi="Arial" w:cs="Arial"/>
        </w:rPr>
        <w:t>рай</w:t>
      </w:r>
      <w:r w:rsidR="00D11F45">
        <w:rPr>
          <w:rFonts w:ascii="Arial" w:hAnsi="Arial" w:cs="Arial"/>
        </w:rPr>
        <w:t>она Красноярского края» на 2 июн</w:t>
      </w:r>
      <w:r w:rsidR="00E24E01">
        <w:rPr>
          <w:rFonts w:ascii="Arial" w:hAnsi="Arial" w:cs="Arial"/>
        </w:rPr>
        <w:t xml:space="preserve">я </w:t>
      </w:r>
      <w:r w:rsidR="00D11F45">
        <w:rPr>
          <w:rFonts w:ascii="Arial" w:hAnsi="Arial" w:cs="Arial"/>
        </w:rPr>
        <w:t>2022</w:t>
      </w:r>
      <w:r w:rsidR="003A6A71">
        <w:rPr>
          <w:rFonts w:ascii="Arial" w:hAnsi="Arial" w:cs="Arial"/>
        </w:rPr>
        <w:t xml:space="preserve"> года 13.3</w:t>
      </w:r>
      <w:r w:rsidRPr="00697461">
        <w:rPr>
          <w:rFonts w:ascii="Arial" w:hAnsi="Arial" w:cs="Arial"/>
        </w:rPr>
        <w:t>0 часов по адресу: 662066 с. Боготол, ул. Советская, д. 24 а по обсуждению проекта Решения Боготольского сельского Совета депутатов «О внесении изменений и дополнений в Устав Боготольского сельсовета Боготольского района Красноярского края» (далее - проект Решения).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Публичные слушания проводятся по инициативе администрации Боготольского сельсовета. 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2. Создать комиссию по организации и проведению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 (далее по тексту – Комиссия) в составе согласно приложению  1 к настоящему постановлению.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4. Предложения граждан, обладающих избирательным правом на территории  Боготольского сельсовета и иных участников публичных  слушаний к проекту Решения и заявки для участия в публичных слушаниях принимаются в письменном виде в течение 20 дней со дня официального опубликования проекта Решения на основании Решения сельского Совета депутатов от 15.12.2011 № 17-55 «О  Порядке учета предложений по проекту решения о внесении изменений и дополнений в Устав Боготольского сельсовета и участия граждан в его обсуждении» (прилагается).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Предложения и заявки для участия принимаются по адресу: 662066 с. Боготол, ул. Советская, д. 24а комиссией по организации и проведению публичных слушаний по обсуждению проекта сельского Совета депутатов «О внесении изменений и дополнений в Устав Боготольского сельсовета Боготольского района Красноярского края» (далее – комиссия).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5. Комиссии: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lastRenderedPageBreak/>
        <w:t>- обеспечить подготовку и проведение публичных слушаний;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организовать прием письменных предложений и заявок участников публичных слушаний;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- представить протокол публичных слушаний Главе Боготольского сельсовета.</w:t>
      </w:r>
    </w:p>
    <w:p w:rsidR="007377C9" w:rsidRPr="00697461" w:rsidRDefault="007377C9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697461">
        <w:rPr>
          <w:rFonts w:ascii="Arial" w:hAnsi="Arial" w:cs="Arial"/>
          <w:sz w:val="24"/>
          <w:szCs w:val="24"/>
        </w:rPr>
        <w:t xml:space="preserve">6.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697461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697461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4" w:history="1">
        <w:r w:rsidRPr="00697461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697461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697461" w:rsidRDefault="00697461" w:rsidP="00697461">
      <w:pPr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7. Контроль за исполнением настоящего Постановления оставляю за собой.</w:t>
      </w:r>
    </w:p>
    <w:p w:rsidR="007A2CEB" w:rsidRDefault="007A2CEB" w:rsidP="00697461">
      <w:pPr>
        <w:ind w:firstLine="709"/>
        <w:jc w:val="both"/>
        <w:rPr>
          <w:rFonts w:ascii="Arial" w:hAnsi="Arial" w:cs="Arial"/>
        </w:rPr>
      </w:pPr>
    </w:p>
    <w:p w:rsidR="007A2CEB" w:rsidRPr="00697461" w:rsidRDefault="007A2CEB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</w:p>
    <w:p w:rsidR="00697461" w:rsidRDefault="007A2CEB" w:rsidP="0069746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697461" w:rsidRPr="00697461">
        <w:rPr>
          <w:rFonts w:ascii="Arial" w:hAnsi="Arial" w:cs="Arial"/>
        </w:rPr>
        <w:t>л</w:t>
      </w:r>
      <w:r>
        <w:rPr>
          <w:rFonts w:ascii="Arial" w:hAnsi="Arial" w:cs="Arial"/>
        </w:rPr>
        <w:t>ава</w:t>
      </w:r>
      <w:r w:rsidR="00697461">
        <w:rPr>
          <w:rFonts w:ascii="Arial" w:hAnsi="Arial" w:cs="Arial"/>
        </w:rPr>
        <w:t xml:space="preserve"> Боготольского сельсовет</w:t>
      </w:r>
      <w:r w:rsidR="00C12FE2">
        <w:rPr>
          <w:rFonts w:ascii="Arial" w:hAnsi="Arial" w:cs="Arial"/>
        </w:rPr>
        <w:t>а</w:t>
      </w:r>
      <w:r w:rsidR="00697461" w:rsidRPr="00697461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Е.В. Крикливых</w:t>
      </w: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D82283" w:rsidRDefault="00D82283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800312" w:rsidRDefault="00800312" w:rsidP="00697461">
      <w:pPr>
        <w:ind w:firstLine="709"/>
        <w:jc w:val="both"/>
        <w:rPr>
          <w:rFonts w:ascii="Arial" w:hAnsi="Arial" w:cs="Arial"/>
        </w:rPr>
      </w:pPr>
    </w:p>
    <w:p w:rsidR="0034535F" w:rsidRDefault="0034535F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</w:t>
      </w:r>
      <w:r w:rsidRPr="00697461">
        <w:rPr>
          <w:rFonts w:ascii="Arial" w:hAnsi="Arial" w:cs="Arial"/>
        </w:rPr>
        <w:t>Приложение 1 к Постановлению</w:t>
      </w:r>
    </w:p>
    <w:p w:rsidR="00697461" w:rsidRPr="00697461" w:rsidRDefault="00697461" w:rsidP="006974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697461">
        <w:rPr>
          <w:rFonts w:ascii="Arial" w:hAnsi="Arial" w:cs="Arial"/>
        </w:rPr>
        <w:t>Администрации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 xml:space="preserve">Боготольского </w:t>
      </w:r>
      <w:r>
        <w:rPr>
          <w:rFonts w:ascii="Arial" w:hAnsi="Arial" w:cs="Arial"/>
        </w:rPr>
        <w:t xml:space="preserve">                               </w:t>
      </w:r>
      <w:r w:rsidRPr="00697461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</w:t>
      </w:r>
      <w:r w:rsidR="00D11F45">
        <w:rPr>
          <w:rFonts w:ascii="Arial" w:hAnsi="Arial" w:cs="Arial"/>
        </w:rPr>
        <w:t>от 18.04.2022 № 2</w:t>
      </w:r>
      <w:r w:rsidR="00800312">
        <w:rPr>
          <w:rFonts w:ascii="Arial" w:hAnsi="Arial" w:cs="Arial"/>
        </w:rPr>
        <w:t>4</w:t>
      </w:r>
    </w:p>
    <w:p w:rsidR="00697461" w:rsidRP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Default="00697461" w:rsidP="00697461">
      <w:pPr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Комиссия по подготовке и проведению публичных слушаний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</w:t>
      </w:r>
    </w:p>
    <w:p w:rsidR="007A2CEB" w:rsidRPr="00697461" w:rsidRDefault="007A2CEB" w:rsidP="00697461">
      <w:pPr>
        <w:ind w:firstLine="709"/>
        <w:jc w:val="center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Крикливых Е. В. – глава Боготольского сельсовета, председатель комиссии</w:t>
      </w:r>
    </w:p>
    <w:p w:rsidR="00697461" w:rsidRPr="00697461" w:rsidRDefault="00697461" w:rsidP="00697461">
      <w:pPr>
        <w:rPr>
          <w:rFonts w:ascii="Arial" w:hAnsi="Arial" w:cs="Arial"/>
        </w:rPr>
      </w:pPr>
      <w:r w:rsidRPr="00697461">
        <w:rPr>
          <w:rFonts w:ascii="Arial" w:hAnsi="Arial" w:cs="Arial"/>
        </w:rPr>
        <w:t>Тихонова И.Н.    -  председатель Боготольского сельского Совета депутатов,</w:t>
      </w:r>
    </w:p>
    <w:p w:rsidR="00697461" w:rsidRDefault="00697461" w:rsidP="007A2C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697461">
        <w:rPr>
          <w:rFonts w:ascii="Arial" w:hAnsi="Arial" w:cs="Arial"/>
        </w:rPr>
        <w:t xml:space="preserve"> </w:t>
      </w:r>
      <w:r w:rsidR="007A2CEB">
        <w:rPr>
          <w:rFonts w:ascii="Arial" w:hAnsi="Arial" w:cs="Arial"/>
        </w:rPr>
        <w:t xml:space="preserve">        з</w:t>
      </w:r>
      <w:r w:rsidR="007A2CEB" w:rsidRPr="00697461">
        <w:rPr>
          <w:rFonts w:ascii="Arial" w:hAnsi="Arial" w:cs="Arial"/>
        </w:rPr>
        <w:t>аместитель</w:t>
      </w:r>
      <w:r w:rsidR="007A2CEB">
        <w:rPr>
          <w:rFonts w:ascii="Arial" w:hAnsi="Arial" w:cs="Arial"/>
        </w:rPr>
        <w:t xml:space="preserve"> </w:t>
      </w:r>
      <w:r w:rsidR="007A2CEB" w:rsidRPr="00697461">
        <w:rPr>
          <w:rFonts w:ascii="Arial" w:hAnsi="Arial" w:cs="Arial"/>
        </w:rPr>
        <w:t>председателя комиссии</w:t>
      </w:r>
    </w:p>
    <w:p w:rsidR="007A2CEB" w:rsidRPr="00697461" w:rsidRDefault="007A2CEB" w:rsidP="007A2CEB">
      <w:pPr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Филиппова Н.В. – заместитель главы Боготольского сельсовета, заместитель</w:t>
      </w:r>
    </w:p>
    <w:p w:rsidR="007A2CEB" w:rsidRDefault="007A2CEB" w:rsidP="007A2CEB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697461">
        <w:rPr>
          <w:rFonts w:ascii="Arial" w:hAnsi="Arial" w:cs="Arial"/>
        </w:rPr>
        <w:t xml:space="preserve"> председателя комиссии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>секретарь комиссии</w:t>
      </w:r>
    </w:p>
    <w:p w:rsidR="007A2CEB" w:rsidRPr="00697461" w:rsidRDefault="007A2CEB" w:rsidP="007A2CEB">
      <w:pPr>
        <w:ind w:firstLine="709"/>
        <w:jc w:val="both"/>
        <w:rPr>
          <w:rFonts w:ascii="Arial" w:hAnsi="Arial" w:cs="Arial"/>
        </w:rPr>
      </w:pPr>
    </w:p>
    <w:p w:rsidR="00697461" w:rsidRPr="00697461" w:rsidRDefault="00697461" w:rsidP="00697461">
      <w:pPr>
        <w:rPr>
          <w:rFonts w:ascii="Arial" w:hAnsi="Arial" w:cs="Arial"/>
        </w:rPr>
      </w:pPr>
      <w:r w:rsidRPr="00697461">
        <w:rPr>
          <w:rFonts w:ascii="Arial" w:hAnsi="Arial" w:cs="Arial"/>
        </w:rPr>
        <w:t>члены комиссии:</w:t>
      </w:r>
    </w:p>
    <w:p w:rsidR="00697461" w:rsidRPr="00697461" w:rsidRDefault="00800312" w:rsidP="007A2CEB">
      <w:pPr>
        <w:ind w:left="1843" w:hanging="1843"/>
        <w:rPr>
          <w:rFonts w:ascii="Arial" w:hAnsi="Arial" w:cs="Arial"/>
        </w:rPr>
      </w:pPr>
      <w:r>
        <w:rPr>
          <w:rFonts w:ascii="Arial" w:hAnsi="Arial" w:cs="Arial"/>
        </w:rPr>
        <w:t>Лобанов В.В</w:t>
      </w:r>
      <w:r w:rsidR="00697461">
        <w:rPr>
          <w:rFonts w:ascii="Arial" w:hAnsi="Arial" w:cs="Arial"/>
        </w:rPr>
        <w:t xml:space="preserve">. </w:t>
      </w:r>
      <w:r w:rsidR="007A2CEB">
        <w:rPr>
          <w:rFonts w:ascii="Arial" w:hAnsi="Arial" w:cs="Arial"/>
        </w:rPr>
        <w:t xml:space="preserve">           </w:t>
      </w:r>
      <w:r w:rsidR="00697461">
        <w:rPr>
          <w:rFonts w:ascii="Arial" w:hAnsi="Arial" w:cs="Arial"/>
        </w:rPr>
        <w:t xml:space="preserve"> </w:t>
      </w:r>
      <w:r w:rsidR="00697461" w:rsidRPr="00697461">
        <w:rPr>
          <w:rFonts w:ascii="Arial" w:hAnsi="Arial" w:cs="Arial"/>
        </w:rPr>
        <w:t>– депутат Боготольского сельского Совета депутатов, председатель</w:t>
      </w:r>
      <w:r w:rsidR="007A2CEB">
        <w:rPr>
          <w:rFonts w:ascii="Arial" w:hAnsi="Arial" w:cs="Arial"/>
        </w:rPr>
        <w:t xml:space="preserve"> к</w:t>
      </w:r>
      <w:r w:rsidR="00697461" w:rsidRPr="00697461">
        <w:rPr>
          <w:rFonts w:ascii="Arial" w:hAnsi="Arial" w:cs="Arial"/>
        </w:rPr>
        <w:t>омиссии по социально-правовым вопросам</w:t>
      </w:r>
    </w:p>
    <w:p w:rsidR="00697461" w:rsidRPr="00697461" w:rsidRDefault="000E7D41" w:rsidP="007A2CEB">
      <w:pPr>
        <w:ind w:left="1843" w:hanging="1843"/>
        <w:rPr>
          <w:rFonts w:ascii="Arial" w:hAnsi="Arial" w:cs="Arial"/>
        </w:rPr>
      </w:pPr>
      <w:r>
        <w:rPr>
          <w:rFonts w:ascii="Arial" w:hAnsi="Arial" w:cs="Arial"/>
        </w:rPr>
        <w:t>Радченко Л.А.</w:t>
      </w:r>
      <w:r w:rsidR="00697461" w:rsidRPr="00697461">
        <w:rPr>
          <w:rFonts w:ascii="Arial" w:hAnsi="Arial" w:cs="Arial"/>
        </w:rPr>
        <w:t xml:space="preserve">  – депутат Боготольского сельского</w:t>
      </w:r>
      <w:r w:rsidR="00697461">
        <w:rPr>
          <w:rFonts w:ascii="Arial" w:hAnsi="Arial" w:cs="Arial"/>
        </w:rPr>
        <w:t xml:space="preserve"> Совета депутатов, </w:t>
      </w:r>
      <w:r>
        <w:rPr>
          <w:rFonts w:ascii="Arial" w:hAnsi="Arial" w:cs="Arial"/>
        </w:rPr>
        <w:t xml:space="preserve">заместитель </w:t>
      </w:r>
      <w:r w:rsidR="007A2CE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председателя</w:t>
      </w:r>
      <w:r w:rsidR="00697461" w:rsidRPr="00697461">
        <w:rPr>
          <w:rFonts w:ascii="Arial" w:hAnsi="Arial" w:cs="Arial"/>
        </w:rPr>
        <w:t xml:space="preserve"> </w:t>
      </w:r>
      <w:r w:rsidR="00697461">
        <w:rPr>
          <w:rFonts w:ascii="Arial" w:hAnsi="Arial" w:cs="Arial"/>
        </w:rPr>
        <w:t>к</w:t>
      </w:r>
      <w:r w:rsidR="00697461" w:rsidRPr="00697461">
        <w:rPr>
          <w:rFonts w:ascii="Arial" w:hAnsi="Arial" w:cs="Arial"/>
        </w:rPr>
        <w:t>омиссии по финансам, бюджету, налогам и сборам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8"/>
        <w:gridCol w:w="7154"/>
      </w:tblGrid>
      <w:tr w:rsidR="00697461" w:rsidRPr="00697461" w:rsidTr="00697461">
        <w:tc>
          <w:tcPr>
            <w:tcW w:w="2511" w:type="dxa"/>
          </w:tcPr>
          <w:p w:rsidR="00697461" w:rsidRPr="00697461" w:rsidRDefault="00697461" w:rsidP="00697461">
            <w:pPr>
              <w:spacing w:line="276" w:lineRule="auto"/>
              <w:ind w:firstLine="709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447" w:type="dxa"/>
          </w:tcPr>
          <w:p w:rsidR="00697461" w:rsidRPr="00697461" w:rsidRDefault="00697461" w:rsidP="00697461">
            <w:pPr>
              <w:spacing w:line="276" w:lineRule="auto"/>
              <w:ind w:firstLine="709"/>
              <w:rPr>
                <w:rFonts w:ascii="Arial" w:hAnsi="Arial" w:cs="Arial"/>
                <w:lang w:eastAsia="en-US"/>
              </w:rPr>
            </w:pPr>
          </w:p>
        </w:tc>
      </w:tr>
    </w:tbl>
    <w:p w:rsidR="00697461" w:rsidRDefault="00697461" w:rsidP="00697461">
      <w:pPr>
        <w:ind w:firstLine="709"/>
        <w:jc w:val="center"/>
        <w:rPr>
          <w:rFonts w:ascii="Arial" w:hAnsi="Arial" w:cs="Arial"/>
        </w:rPr>
      </w:pPr>
    </w:p>
    <w:p w:rsidR="00697461" w:rsidRDefault="00697461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34535F" w:rsidRDefault="0034535F" w:rsidP="00697461">
      <w:pPr>
        <w:ind w:firstLine="709"/>
        <w:jc w:val="right"/>
        <w:rPr>
          <w:rFonts w:ascii="Arial" w:hAnsi="Arial" w:cs="Arial"/>
        </w:rPr>
      </w:pPr>
    </w:p>
    <w:p w:rsidR="007A2CEB" w:rsidRDefault="007A2CEB" w:rsidP="00697461">
      <w:pPr>
        <w:ind w:firstLine="709"/>
        <w:jc w:val="right"/>
        <w:rPr>
          <w:rFonts w:ascii="Arial" w:hAnsi="Arial" w:cs="Arial"/>
        </w:rPr>
      </w:pPr>
    </w:p>
    <w:p w:rsidR="00697461" w:rsidRPr="00697461" w:rsidRDefault="00697461" w:rsidP="00697461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9F1B5B">
        <w:rPr>
          <w:rFonts w:ascii="Arial" w:hAnsi="Arial" w:cs="Arial"/>
        </w:rPr>
        <w:t xml:space="preserve">2 </w:t>
      </w:r>
      <w:r w:rsidRPr="00697461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п</w:t>
      </w:r>
      <w:r w:rsidRPr="00697461">
        <w:rPr>
          <w:rFonts w:ascii="Arial" w:hAnsi="Arial" w:cs="Arial"/>
        </w:rPr>
        <w:t>остановлению</w:t>
      </w:r>
    </w:p>
    <w:p w:rsidR="00697461" w:rsidRDefault="00697461" w:rsidP="006974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697461">
        <w:rPr>
          <w:rFonts w:ascii="Arial" w:hAnsi="Arial" w:cs="Arial"/>
        </w:rPr>
        <w:t>дминистрации</w:t>
      </w:r>
      <w:r>
        <w:rPr>
          <w:rFonts w:ascii="Arial" w:hAnsi="Arial" w:cs="Arial"/>
        </w:rPr>
        <w:t xml:space="preserve"> </w:t>
      </w:r>
      <w:r w:rsidRPr="00697461">
        <w:rPr>
          <w:rFonts w:ascii="Arial" w:hAnsi="Arial" w:cs="Arial"/>
        </w:rPr>
        <w:t xml:space="preserve">Боготольского </w:t>
      </w:r>
    </w:p>
    <w:p w:rsidR="00697461" w:rsidRPr="00697461" w:rsidRDefault="00697461" w:rsidP="00697461">
      <w:pPr>
        <w:jc w:val="right"/>
        <w:rPr>
          <w:rFonts w:ascii="Arial" w:hAnsi="Arial" w:cs="Arial"/>
        </w:rPr>
      </w:pPr>
      <w:r w:rsidRPr="00697461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</w:t>
      </w:r>
      <w:r w:rsidR="00D11F45">
        <w:rPr>
          <w:rFonts w:ascii="Arial" w:hAnsi="Arial" w:cs="Arial"/>
        </w:rPr>
        <w:t>от 18.04.2022 № 24</w:t>
      </w:r>
    </w:p>
    <w:p w:rsidR="00697461" w:rsidRPr="00697461" w:rsidRDefault="00697461" w:rsidP="00697461">
      <w:pPr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tabs>
          <w:tab w:val="left" w:pos="2520"/>
        </w:tabs>
        <w:spacing w:line="360" w:lineRule="auto"/>
        <w:ind w:firstLine="709"/>
        <w:jc w:val="center"/>
        <w:rPr>
          <w:rFonts w:ascii="Arial" w:hAnsi="Arial" w:cs="Arial"/>
        </w:rPr>
      </w:pPr>
      <w:r w:rsidRPr="00697461">
        <w:rPr>
          <w:rFonts w:ascii="Arial" w:hAnsi="Arial" w:cs="Arial"/>
        </w:rPr>
        <w:t>Извещение о проведении публичных слушаний</w:t>
      </w:r>
    </w:p>
    <w:p w:rsidR="00697461" w:rsidRPr="00697461" w:rsidRDefault="00697461" w:rsidP="00697461">
      <w:pPr>
        <w:spacing w:line="360" w:lineRule="auto"/>
        <w:ind w:firstLine="709"/>
        <w:rPr>
          <w:rFonts w:ascii="Arial" w:hAnsi="Arial" w:cs="Arial"/>
        </w:rPr>
      </w:pP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>Администрация Богот</w:t>
      </w:r>
      <w:r w:rsidR="003A6A71">
        <w:rPr>
          <w:rFonts w:ascii="Arial" w:hAnsi="Arial" w:cs="Arial"/>
        </w:rPr>
        <w:t>ольског</w:t>
      </w:r>
      <w:r w:rsidR="00D11F45">
        <w:rPr>
          <w:rFonts w:ascii="Arial" w:hAnsi="Arial" w:cs="Arial"/>
        </w:rPr>
        <w:t>о сельсовета сообщает, 2 июня 2022</w:t>
      </w:r>
      <w:r w:rsidR="003A6A71">
        <w:rPr>
          <w:rFonts w:ascii="Arial" w:hAnsi="Arial" w:cs="Arial"/>
        </w:rPr>
        <w:t xml:space="preserve"> года в 13.3</w:t>
      </w:r>
      <w:r w:rsidRPr="00697461">
        <w:rPr>
          <w:rFonts w:ascii="Arial" w:hAnsi="Arial" w:cs="Arial"/>
        </w:rPr>
        <w:t xml:space="preserve">0 </w:t>
      </w:r>
      <w:proofErr w:type="gramStart"/>
      <w:r w:rsidRPr="00697461">
        <w:rPr>
          <w:rFonts w:ascii="Arial" w:hAnsi="Arial" w:cs="Arial"/>
        </w:rPr>
        <w:t>часов  в</w:t>
      </w:r>
      <w:proofErr w:type="gramEnd"/>
      <w:r w:rsidRPr="00697461">
        <w:rPr>
          <w:rFonts w:ascii="Arial" w:hAnsi="Arial" w:cs="Arial"/>
        </w:rPr>
        <w:t xml:space="preserve"> актовом зале администрации Боготольского сельсовета (с. Боготол, ул. Советская, 24а) состоятся публичные слушания по обсуждению проекта решения сельского Совета депутатов «О внесении изменений и дополнений в Устав Боготольского сельсовета Боготольского района Красноярского края».</w:t>
      </w: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  <w:r w:rsidRPr="00697461">
        <w:rPr>
          <w:rFonts w:ascii="Arial" w:hAnsi="Arial" w:cs="Arial"/>
        </w:rPr>
        <w:t xml:space="preserve">С проектом решения сельского Совета депутатов «О внесении изменений и дополнений в Устав Боготольского сельсовета Боготольского района Красноярского края» можно ознакомиться в  общественно-политической газете «Земля </w:t>
      </w:r>
      <w:proofErr w:type="spellStart"/>
      <w:r w:rsidRPr="00697461">
        <w:rPr>
          <w:rFonts w:ascii="Arial" w:hAnsi="Arial" w:cs="Arial"/>
        </w:rPr>
        <w:t>боготольская</w:t>
      </w:r>
      <w:proofErr w:type="spellEnd"/>
      <w:r w:rsidRPr="00697461">
        <w:rPr>
          <w:rFonts w:ascii="Arial" w:hAnsi="Arial" w:cs="Arial"/>
        </w:rPr>
        <w:t xml:space="preserve">», а так же  на официальном сайте Боготольского района в сети Интернет </w:t>
      </w:r>
      <w:hyperlink r:id="rId5" w:history="1">
        <w:r w:rsidRPr="00697461">
          <w:rPr>
            <w:rStyle w:val="a3"/>
            <w:rFonts w:ascii="Arial" w:hAnsi="Arial" w:cs="Arial"/>
          </w:rPr>
          <w:t>www.bogotol-r.ru</w:t>
        </w:r>
      </w:hyperlink>
      <w:r w:rsidRPr="00697461">
        <w:rPr>
          <w:rFonts w:ascii="Arial" w:hAnsi="Arial" w:cs="Arial"/>
        </w:rPr>
        <w:t xml:space="preserve">, на странице Боготольского сельсовета. </w:t>
      </w:r>
    </w:p>
    <w:p w:rsidR="00697461" w:rsidRPr="00697461" w:rsidRDefault="00697461" w:rsidP="00697461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97461" w:rsidRPr="00697461" w:rsidRDefault="007A2CEB" w:rsidP="00697461">
      <w:pPr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697461" w:rsidRPr="00697461">
        <w:rPr>
          <w:rFonts w:ascii="Arial" w:hAnsi="Arial" w:cs="Arial"/>
        </w:rPr>
        <w:t xml:space="preserve"> Боготольского сельсовета</w:t>
      </w:r>
    </w:p>
    <w:p w:rsidR="004F7BCF" w:rsidRPr="00697461" w:rsidRDefault="007A2CEB" w:rsidP="007A2CEB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Е.В. Крикливых</w:t>
      </w:r>
    </w:p>
    <w:sectPr w:rsidR="004F7BCF" w:rsidRPr="00697461" w:rsidSect="0069746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1E"/>
    <w:rsid w:val="0003648F"/>
    <w:rsid w:val="00062CF4"/>
    <w:rsid w:val="00065173"/>
    <w:rsid w:val="00073629"/>
    <w:rsid w:val="0009621E"/>
    <w:rsid w:val="000B47B6"/>
    <w:rsid w:val="000E5192"/>
    <w:rsid w:val="000E7D41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371F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42DA0"/>
    <w:rsid w:val="0034535F"/>
    <w:rsid w:val="003643AB"/>
    <w:rsid w:val="00387B7F"/>
    <w:rsid w:val="003A6A71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45A0E"/>
    <w:rsid w:val="00553034"/>
    <w:rsid w:val="005566C5"/>
    <w:rsid w:val="00562E32"/>
    <w:rsid w:val="00614514"/>
    <w:rsid w:val="00622777"/>
    <w:rsid w:val="00627D11"/>
    <w:rsid w:val="0069082A"/>
    <w:rsid w:val="00693E6D"/>
    <w:rsid w:val="00697461"/>
    <w:rsid w:val="006B215F"/>
    <w:rsid w:val="006B279D"/>
    <w:rsid w:val="006B598A"/>
    <w:rsid w:val="006C6844"/>
    <w:rsid w:val="00701861"/>
    <w:rsid w:val="00702F5A"/>
    <w:rsid w:val="007030A7"/>
    <w:rsid w:val="007377C9"/>
    <w:rsid w:val="0076512A"/>
    <w:rsid w:val="00785AD5"/>
    <w:rsid w:val="007A2CEB"/>
    <w:rsid w:val="007A4F26"/>
    <w:rsid w:val="007B2D29"/>
    <w:rsid w:val="007B30C4"/>
    <w:rsid w:val="007C6608"/>
    <w:rsid w:val="007D0841"/>
    <w:rsid w:val="007E3AA4"/>
    <w:rsid w:val="00800312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F1B5B"/>
    <w:rsid w:val="00A533EA"/>
    <w:rsid w:val="00A623D1"/>
    <w:rsid w:val="00AA57A5"/>
    <w:rsid w:val="00B058DD"/>
    <w:rsid w:val="00B36B58"/>
    <w:rsid w:val="00B45CD1"/>
    <w:rsid w:val="00B63D90"/>
    <w:rsid w:val="00B82713"/>
    <w:rsid w:val="00BA4156"/>
    <w:rsid w:val="00BC1CED"/>
    <w:rsid w:val="00BD0AAB"/>
    <w:rsid w:val="00BD1457"/>
    <w:rsid w:val="00C12FE2"/>
    <w:rsid w:val="00C16DD8"/>
    <w:rsid w:val="00CB2EC3"/>
    <w:rsid w:val="00D11F45"/>
    <w:rsid w:val="00D2653C"/>
    <w:rsid w:val="00D33159"/>
    <w:rsid w:val="00D7546A"/>
    <w:rsid w:val="00D7647D"/>
    <w:rsid w:val="00D82283"/>
    <w:rsid w:val="00DA5E5F"/>
    <w:rsid w:val="00DB3A17"/>
    <w:rsid w:val="00DC56A3"/>
    <w:rsid w:val="00DD1F9F"/>
    <w:rsid w:val="00DD72E1"/>
    <w:rsid w:val="00DF31F6"/>
    <w:rsid w:val="00E24E01"/>
    <w:rsid w:val="00E40822"/>
    <w:rsid w:val="00EA2E0D"/>
    <w:rsid w:val="00EE0FA0"/>
    <w:rsid w:val="00EE4F31"/>
    <w:rsid w:val="00EF2EA0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C7D1"/>
  <w15:docId w15:val="{D8B16E35-A64B-4EB0-BC2F-325750BD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7461"/>
    <w:rPr>
      <w:rFonts w:ascii="Tahoma" w:hAnsi="Tahoma" w:cs="Tahoma" w:hint="default"/>
      <w:color w:val="666666"/>
      <w:u w:val="single"/>
    </w:rPr>
  </w:style>
  <w:style w:type="paragraph" w:styleId="a4">
    <w:name w:val="List Paragraph"/>
    <w:basedOn w:val="a"/>
    <w:uiPriority w:val="34"/>
    <w:qFormat/>
    <w:rsid w:val="00697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E4F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2021-03-15T01:57:00Z</cp:lastPrinted>
  <dcterms:created xsi:type="dcterms:W3CDTF">2019-04-25T01:37:00Z</dcterms:created>
  <dcterms:modified xsi:type="dcterms:W3CDTF">2022-04-28T03:51:00Z</dcterms:modified>
</cp:coreProperties>
</file>