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B6D1C" w14:textId="77777777" w:rsidR="00427571" w:rsidRPr="00D81425" w:rsidRDefault="00427571" w:rsidP="00427571">
      <w:pPr>
        <w:pStyle w:val="a6"/>
        <w:rPr>
          <w:b w:val="0"/>
          <w:szCs w:val="28"/>
        </w:rPr>
      </w:pPr>
      <w:r w:rsidRPr="00D81425">
        <w:rPr>
          <w:b w:val="0"/>
          <w:szCs w:val="28"/>
        </w:rPr>
        <w:t>Администрации Чайковского сельсовета</w:t>
      </w:r>
    </w:p>
    <w:p w14:paraId="02F5A10B" w14:textId="77777777" w:rsidR="00427571" w:rsidRPr="00D81425" w:rsidRDefault="00427571" w:rsidP="00427571">
      <w:pPr>
        <w:pStyle w:val="a6"/>
        <w:rPr>
          <w:b w:val="0"/>
          <w:szCs w:val="28"/>
        </w:rPr>
      </w:pPr>
      <w:r w:rsidRPr="00D81425">
        <w:rPr>
          <w:b w:val="0"/>
          <w:szCs w:val="28"/>
        </w:rPr>
        <w:t xml:space="preserve"> Боготольский район</w:t>
      </w:r>
    </w:p>
    <w:p w14:paraId="242FDC9E" w14:textId="77777777" w:rsidR="00427571" w:rsidRPr="00D81425" w:rsidRDefault="00427571" w:rsidP="00427571">
      <w:pPr>
        <w:jc w:val="center"/>
        <w:rPr>
          <w:rFonts w:ascii="Times New Roman" w:hAnsi="Times New Roman" w:cs="Times New Roman"/>
          <w:bCs/>
          <w:sz w:val="28"/>
          <w:szCs w:val="28"/>
        </w:rPr>
      </w:pPr>
      <w:r w:rsidRPr="00D81425">
        <w:rPr>
          <w:rFonts w:ascii="Times New Roman" w:hAnsi="Times New Roman" w:cs="Times New Roman"/>
          <w:bCs/>
          <w:sz w:val="28"/>
          <w:szCs w:val="28"/>
        </w:rPr>
        <w:t>Красноярский край</w:t>
      </w:r>
    </w:p>
    <w:p w14:paraId="5B2F6706" w14:textId="47C0B058" w:rsidR="00427571" w:rsidRPr="00D81425" w:rsidRDefault="00D81425" w:rsidP="00427571">
      <w:pPr>
        <w:jc w:val="center"/>
        <w:rPr>
          <w:rFonts w:ascii="Times New Roman" w:hAnsi="Times New Roman" w:cs="Times New Roman"/>
          <w:bCs/>
          <w:sz w:val="28"/>
          <w:szCs w:val="28"/>
        </w:rPr>
      </w:pPr>
      <w:r>
        <w:rPr>
          <w:rFonts w:ascii="Times New Roman" w:hAnsi="Times New Roman" w:cs="Times New Roman"/>
          <w:bCs/>
          <w:sz w:val="28"/>
          <w:szCs w:val="28"/>
        </w:rPr>
        <w:t>ПОСТАНОВЛЕНИЕ</w:t>
      </w:r>
    </w:p>
    <w:p w14:paraId="449048EA" w14:textId="77777777" w:rsidR="00427571" w:rsidRPr="00D81425" w:rsidRDefault="00427571" w:rsidP="00427571">
      <w:pPr>
        <w:jc w:val="center"/>
        <w:rPr>
          <w:rFonts w:ascii="Times New Roman" w:hAnsi="Times New Roman" w:cs="Times New Roman"/>
          <w:bCs/>
          <w:sz w:val="28"/>
          <w:szCs w:val="28"/>
        </w:rPr>
      </w:pPr>
      <w:r w:rsidRPr="00D81425">
        <w:rPr>
          <w:rFonts w:ascii="Times New Roman" w:hAnsi="Times New Roman" w:cs="Times New Roman"/>
          <w:bCs/>
          <w:sz w:val="28"/>
          <w:szCs w:val="28"/>
        </w:rPr>
        <w:t>пос. Чайковский</w:t>
      </w:r>
    </w:p>
    <w:p w14:paraId="6E4A1CE2" w14:textId="77777777" w:rsidR="00427571" w:rsidRPr="00D81425" w:rsidRDefault="00427571" w:rsidP="00427571">
      <w:pPr>
        <w:spacing w:after="0" w:line="240" w:lineRule="auto"/>
        <w:ind w:firstLine="567"/>
        <w:jc w:val="both"/>
        <w:rPr>
          <w:rFonts w:ascii="Times New Roman" w:eastAsia="Times New Roman" w:hAnsi="Times New Roman" w:cs="Times New Roman"/>
          <w:sz w:val="28"/>
          <w:szCs w:val="28"/>
        </w:rPr>
      </w:pPr>
      <w:r w:rsidRPr="00D81425">
        <w:rPr>
          <w:rFonts w:ascii="Times New Roman" w:eastAsia="Times New Roman" w:hAnsi="Times New Roman" w:cs="Times New Roman"/>
          <w:sz w:val="28"/>
          <w:szCs w:val="28"/>
        </w:rPr>
        <w:t> </w:t>
      </w:r>
    </w:p>
    <w:p w14:paraId="2C430F2D" w14:textId="4E30F314" w:rsidR="00427571" w:rsidRPr="00D81425" w:rsidRDefault="00D81425" w:rsidP="00427571">
      <w:pPr>
        <w:tabs>
          <w:tab w:val="left" w:pos="709"/>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F7997">
        <w:rPr>
          <w:rFonts w:ascii="Times New Roman" w:eastAsia="Times New Roman" w:hAnsi="Times New Roman" w:cs="Times New Roman"/>
          <w:sz w:val="28"/>
          <w:szCs w:val="28"/>
        </w:rPr>
        <w:t xml:space="preserve">29» сентября </w:t>
      </w:r>
      <w:r w:rsidR="00427571" w:rsidRPr="00D81425">
        <w:rPr>
          <w:rFonts w:ascii="Times New Roman" w:eastAsia="Times New Roman" w:hAnsi="Times New Roman" w:cs="Times New Roman"/>
          <w:sz w:val="28"/>
          <w:szCs w:val="28"/>
        </w:rPr>
        <w:t xml:space="preserve">  2023 года                                        </w:t>
      </w:r>
      <w:r>
        <w:rPr>
          <w:rFonts w:ascii="Times New Roman" w:eastAsia="Times New Roman" w:hAnsi="Times New Roman" w:cs="Times New Roman"/>
          <w:sz w:val="28"/>
          <w:szCs w:val="28"/>
        </w:rPr>
        <w:t>                            № 36</w:t>
      </w:r>
      <w:r w:rsidR="00427571" w:rsidRPr="00D81425">
        <w:rPr>
          <w:rFonts w:ascii="Times New Roman" w:eastAsia="Times New Roman" w:hAnsi="Times New Roman" w:cs="Times New Roman"/>
          <w:sz w:val="28"/>
          <w:szCs w:val="28"/>
        </w:rPr>
        <w:t>-п</w:t>
      </w:r>
    </w:p>
    <w:p w14:paraId="23A9FB9B" w14:textId="77777777" w:rsidR="00427571" w:rsidRPr="00D81425" w:rsidRDefault="00427571" w:rsidP="00427571">
      <w:pPr>
        <w:autoSpaceDE w:val="0"/>
        <w:autoSpaceDN w:val="0"/>
        <w:adjustRightInd w:val="0"/>
        <w:spacing w:after="0" w:line="240" w:lineRule="auto"/>
        <w:ind w:firstLine="720"/>
        <w:jc w:val="both"/>
        <w:rPr>
          <w:rFonts w:ascii="Times New Roman" w:eastAsia="Times New Roman" w:hAnsi="Times New Roman" w:cs="Times New Roman"/>
          <w:sz w:val="28"/>
          <w:szCs w:val="28"/>
        </w:rPr>
      </w:pPr>
    </w:p>
    <w:p w14:paraId="128AAE7C" w14:textId="77777777" w:rsidR="008F51A6" w:rsidRPr="00D81425" w:rsidRDefault="008F51A6" w:rsidP="008F51A6">
      <w:pPr>
        <w:autoSpaceDE w:val="0"/>
        <w:autoSpaceDN w:val="0"/>
        <w:adjustRightInd w:val="0"/>
        <w:spacing w:after="0" w:line="240" w:lineRule="auto"/>
        <w:ind w:firstLine="720"/>
        <w:jc w:val="both"/>
        <w:rPr>
          <w:rFonts w:ascii="Times New Roman" w:eastAsia="Times New Roman" w:hAnsi="Times New Roman" w:cs="Times New Roman"/>
          <w:sz w:val="28"/>
          <w:szCs w:val="28"/>
        </w:rPr>
      </w:pPr>
    </w:p>
    <w:p w14:paraId="6D547DC5" w14:textId="77777777" w:rsidR="008F51A6" w:rsidRPr="00D81425" w:rsidRDefault="008F51A6" w:rsidP="008F51A6">
      <w:pPr>
        <w:autoSpaceDE w:val="0"/>
        <w:autoSpaceDN w:val="0"/>
        <w:adjustRightInd w:val="0"/>
        <w:spacing w:after="0" w:line="240" w:lineRule="auto"/>
        <w:ind w:firstLine="720"/>
        <w:jc w:val="both"/>
        <w:rPr>
          <w:rFonts w:ascii="Times New Roman" w:eastAsia="Times New Roman" w:hAnsi="Times New Roman" w:cs="Times New Roman"/>
          <w:sz w:val="28"/>
          <w:szCs w:val="28"/>
        </w:rPr>
      </w:pPr>
    </w:p>
    <w:p w14:paraId="5D69EDA5" w14:textId="577C19BC" w:rsidR="002B31EA" w:rsidRPr="00D81425" w:rsidRDefault="002B31EA" w:rsidP="002B31EA">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D81425">
        <w:rPr>
          <w:rFonts w:ascii="Times New Roman" w:eastAsia="Times New Roman" w:hAnsi="Times New Roman" w:cs="Times New Roman"/>
          <w:sz w:val="28"/>
          <w:szCs w:val="28"/>
        </w:rPr>
        <w:t xml:space="preserve">Об утверждении </w:t>
      </w:r>
      <w:proofErr w:type="gramStart"/>
      <w:r w:rsidRPr="00D81425">
        <w:rPr>
          <w:rFonts w:ascii="Times New Roman" w:eastAsia="Times New Roman" w:hAnsi="Times New Roman" w:cs="Times New Roman"/>
          <w:sz w:val="28"/>
          <w:szCs w:val="28"/>
        </w:rPr>
        <w:t>Регламента реализации полномочий главного администратора доходов бюджета</w:t>
      </w:r>
      <w:proofErr w:type="gramEnd"/>
      <w:r w:rsidRPr="00D81425">
        <w:rPr>
          <w:rFonts w:ascii="Times New Roman" w:eastAsia="Times New Roman" w:hAnsi="Times New Roman" w:cs="Times New Roman"/>
          <w:sz w:val="28"/>
          <w:szCs w:val="28"/>
        </w:rPr>
        <w:t xml:space="preserve"> по взысканию дебиторской задолженности по платежам в бюджет, пеням и штрафам</w:t>
      </w:r>
      <w:r w:rsidR="002F7997">
        <w:rPr>
          <w:rFonts w:ascii="Times New Roman" w:eastAsia="Times New Roman" w:hAnsi="Times New Roman" w:cs="Times New Roman"/>
          <w:sz w:val="28"/>
          <w:szCs w:val="28"/>
        </w:rPr>
        <w:t>.</w:t>
      </w:r>
      <w:bookmarkStart w:id="0" w:name="_GoBack"/>
      <w:bookmarkEnd w:id="0"/>
    </w:p>
    <w:p w14:paraId="43CEAF2E" w14:textId="77777777" w:rsidR="00D505AB" w:rsidRPr="00D81425" w:rsidRDefault="00D505AB" w:rsidP="002B31EA">
      <w:pPr>
        <w:autoSpaceDE w:val="0"/>
        <w:autoSpaceDN w:val="0"/>
        <w:adjustRightInd w:val="0"/>
        <w:spacing w:after="0" w:line="240" w:lineRule="auto"/>
        <w:ind w:firstLine="720"/>
        <w:jc w:val="center"/>
        <w:rPr>
          <w:rFonts w:ascii="Times New Roman" w:eastAsia="Times New Roman" w:hAnsi="Times New Roman" w:cs="Times New Roman"/>
          <w:sz w:val="28"/>
          <w:szCs w:val="28"/>
        </w:rPr>
      </w:pPr>
    </w:p>
    <w:p w14:paraId="6B234230" w14:textId="3B08AA78" w:rsidR="00341A9B" w:rsidRPr="00D81425" w:rsidRDefault="002B31EA" w:rsidP="00A77737">
      <w:pPr>
        <w:autoSpaceDE w:val="0"/>
        <w:autoSpaceDN w:val="0"/>
        <w:adjustRightInd w:val="0"/>
        <w:spacing w:after="0" w:line="240" w:lineRule="auto"/>
        <w:ind w:firstLine="720"/>
        <w:jc w:val="both"/>
        <w:rPr>
          <w:rFonts w:ascii="Times New Roman" w:eastAsia="Times New Roman" w:hAnsi="Times New Roman" w:cs="Times New Roman"/>
          <w:sz w:val="28"/>
          <w:szCs w:val="28"/>
        </w:rPr>
      </w:pPr>
      <w:proofErr w:type="gramStart"/>
      <w:r w:rsidRPr="00D81425">
        <w:rPr>
          <w:rFonts w:ascii="Times New Roman" w:eastAsia="Times New Roman" w:hAnsi="Times New Roman" w:cs="Times New Roman"/>
          <w:sz w:val="28"/>
          <w:szCs w:val="28"/>
        </w:rPr>
        <w:t>В целях реализации полномочий главного администратора доходов бюджета по взысканию дебиторской задолженности по платежам в бюджет, пеням и штрафам по ним, в соответствии пунктом 4 статьи 160</w:t>
      </w:r>
      <w:r w:rsidR="00341A9B" w:rsidRPr="00D81425">
        <w:rPr>
          <w:rFonts w:ascii="Times New Roman" w:eastAsia="Times New Roman" w:hAnsi="Times New Roman" w:cs="Times New Roman"/>
          <w:sz w:val="28"/>
          <w:szCs w:val="28"/>
        </w:rPr>
        <w:t>.1</w:t>
      </w:r>
      <w:r w:rsidRPr="00D81425">
        <w:rPr>
          <w:rFonts w:ascii="Times New Roman" w:eastAsia="Times New Roman" w:hAnsi="Times New Roman" w:cs="Times New Roman"/>
          <w:sz w:val="28"/>
          <w:szCs w:val="28"/>
        </w:rPr>
        <w:t xml:space="preserve"> Бюджетного кодекса Российской Федерации, приказом Министерства финансов Российской Федерации от 18 ноября 2022 года №172н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w:t>
      </w:r>
      <w:proofErr w:type="gramEnd"/>
      <w:r w:rsidRPr="00D81425">
        <w:rPr>
          <w:rFonts w:ascii="Times New Roman" w:eastAsia="Times New Roman" w:hAnsi="Times New Roman" w:cs="Times New Roman"/>
          <w:sz w:val="28"/>
          <w:szCs w:val="28"/>
        </w:rPr>
        <w:t xml:space="preserve"> бюджет, пеням и штрафам по ним», руководствуясь Уставом</w:t>
      </w:r>
      <w:r w:rsidR="00341A9B" w:rsidRPr="00D81425">
        <w:rPr>
          <w:rFonts w:ascii="Times New Roman" w:eastAsia="Times New Roman" w:hAnsi="Times New Roman" w:cs="Times New Roman"/>
          <w:sz w:val="28"/>
          <w:szCs w:val="28"/>
        </w:rPr>
        <w:t xml:space="preserve"> </w:t>
      </w:r>
      <w:r w:rsidR="00427571" w:rsidRPr="00D81425">
        <w:rPr>
          <w:rFonts w:ascii="Times New Roman" w:eastAsia="Times New Roman" w:hAnsi="Times New Roman" w:cs="Times New Roman"/>
          <w:sz w:val="28"/>
          <w:szCs w:val="28"/>
        </w:rPr>
        <w:t xml:space="preserve"> Чайковского </w:t>
      </w:r>
      <w:r w:rsidR="00851D49" w:rsidRPr="00D81425">
        <w:rPr>
          <w:rFonts w:ascii="Times New Roman" w:eastAsia="Times New Roman" w:hAnsi="Times New Roman" w:cs="Times New Roman"/>
          <w:sz w:val="28"/>
          <w:szCs w:val="28"/>
        </w:rPr>
        <w:t xml:space="preserve"> сельсовета</w:t>
      </w:r>
      <w:r w:rsidRPr="00D81425">
        <w:rPr>
          <w:rFonts w:ascii="Times New Roman" w:eastAsia="Times New Roman" w:hAnsi="Times New Roman" w:cs="Times New Roman"/>
          <w:sz w:val="28"/>
          <w:szCs w:val="28"/>
        </w:rPr>
        <w:t xml:space="preserve">, </w:t>
      </w:r>
    </w:p>
    <w:p w14:paraId="42AF1A68" w14:textId="77777777" w:rsidR="008F51A6" w:rsidRPr="00D81425" w:rsidRDefault="008F51A6" w:rsidP="008F51A6">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81425">
        <w:rPr>
          <w:rFonts w:ascii="Times New Roman" w:eastAsia="Times New Roman" w:hAnsi="Times New Roman" w:cs="Times New Roman"/>
          <w:sz w:val="28"/>
          <w:szCs w:val="28"/>
        </w:rPr>
        <w:t>ПОСТАНОВЛЯЮ:</w:t>
      </w:r>
    </w:p>
    <w:p w14:paraId="5294E212" w14:textId="77777777" w:rsidR="00851D49" w:rsidRPr="00D81425" w:rsidRDefault="008F51A6" w:rsidP="000B7DA2">
      <w:pPr>
        <w:pStyle w:val="a4"/>
        <w:ind w:firstLine="708"/>
        <w:jc w:val="both"/>
        <w:rPr>
          <w:rFonts w:ascii="Times New Roman" w:eastAsia="Times New Roman" w:hAnsi="Times New Roman" w:cs="Times New Roman"/>
          <w:sz w:val="28"/>
          <w:szCs w:val="28"/>
        </w:rPr>
      </w:pPr>
      <w:r w:rsidRPr="00D81425">
        <w:rPr>
          <w:rFonts w:ascii="Times New Roman" w:eastAsia="Times New Roman" w:hAnsi="Times New Roman" w:cs="Times New Roman"/>
          <w:sz w:val="28"/>
          <w:szCs w:val="28"/>
        </w:rPr>
        <w:t xml:space="preserve">1. </w:t>
      </w:r>
      <w:r w:rsidR="00851D49" w:rsidRPr="00D81425">
        <w:rPr>
          <w:rFonts w:ascii="Times New Roman" w:eastAsia="Times New Roman" w:hAnsi="Times New Roman" w:cs="Times New Roman"/>
          <w:sz w:val="28"/>
          <w:szCs w:val="28"/>
        </w:rPr>
        <w:t xml:space="preserve">Утвердить прилагаемый Регламент </w:t>
      </w:r>
      <w:proofErr w:type="gramStart"/>
      <w:r w:rsidR="00851D49" w:rsidRPr="00D81425">
        <w:rPr>
          <w:rFonts w:ascii="Times New Roman" w:eastAsia="Times New Roman" w:hAnsi="Times New Roman" w:cs="Times New Roman"/>
          <w:sz w:val="28"/>
          <w:szCs w:val="28"/>
        </w:rPr>
        <w:t>реализации полномочий главного администратора доходов бюджета</w:t>
      </w:r>
      <w:proofErr w:type="gramEnd"/>
      <w:r w:rsidR="00851D49" w:rsidRPr="00D81425">
        <w:rPr>
          <w:rFonts w:ascii="Times New Roman" w:eastAsia="Times New Roman" w:hAnsi="Times New Roman" w:cs="Times New Roman"/>
          <w:sz w:val="28"/>
          <w:szCs w:val="28"/>
        </w:rPr>
        <w:t xml:space="preserve"> по взысканию дебиторской задолженности по платежам в бюджет, пеням и штрафам согласно приложению.</w:t>
      </w:r>
    </w:p>
    <w:p w14:paraId="6ED19E32" w14:textId="71D01B14" w:rsidR="00427571" w:rsidRPr="00D81425" w:rsidRDefault="00427571" w:rsidP="002F7997">
      <w:pPr>
        <w:spacing w:after="0"/>
        <w:jc w:val="both"/>
        <w:rPr>
          <w:rFonts w:ascii="Times New Roman" w:hAnsi="Times New Roman" w:cs="Times New Roman"/>
          <w:sz w:val="28"/>
          <w:szCs w:val="28"/>
        </w:rPr>
      </w:pPr>
      <w:r w:rsidRPr="00D81425">
        <w:rPr>
          <w:rFonts w:ascii="Times New Roman" w:hAnsi="Times New Roman" w:cs="Times New Roman"/>
          <w:sz w:val="28"/>
          <w:szCs w:val="28"/>
        </w:rPr>
        <w:t xml:space="preserve">   </w:t>
      </w:r>
      <w:r w:rsidR="002F7997">
        <w:rPr>
          <w:rFonts w:ascii="Times New Roman" w:hAnsi="Times New Roman" w:cs="Times New Roman"/>
          <w:sz w:val="28"/>
          <w:szCs w:val="28"/>
        </w:rPr>
        <w:t xml:space="preserve">   </w:t>
      </w:r>
      <w:r w:rsidRPr="00D81425">
        <w:rPr>
          <w:rFonts w:ascii="Times New Roman" w:hAnsi="Times New Roman" w:cs="Times New Roman"/>
          <w:sz w:val="28"/>
          <w:szCs w:val="28"/>
        </w:rPr>
        <w:t xml:space="preserve">  2. Контроль над исполнением настоящего  Постановления оставляю за собой. </w:t>
      </w:r>
    </w:p>
    <w:p w14:paraId="22030154" w14:textId="57ABBDD5" w:rsidR="00427571" w:rsidRPr="00D81425" w:rsidRDefault="002F7997" w:rsidP="002F7997">
      <w:pPr>
        <w:spacing w:after="0"/>
        <w:jc w:val="both"/>
        <w:rPr>
          <w:rFonts w:ascii="Times New Roman" w:hAnsi="Times New Roman" w:cs="Times New Roman"/>
          <w:sz w:val="28"/>
          <w:szCs w:val="28"/>
        </w:rPr>
      </w:pPr>
      <w:r>
        <w:rPr>
          <w:rFonts w:ascii="Times New Roman" w:hAnsi="Times New Roman" w:cs="Times New Roman"/>
          <w:sz w:val="28"/>
          <w:szCs w:val="28"/>
        </w:rPr>
        <w:t xml:space="preserve">        3</w:t>
      </w:r>
      <w:r w:rsidR="00427571" w:rsidRPr="00D81425">
        <w:rPr>
          <w:rFonts w:ascii="Times New Roman" w:hAnsi="Times New Roman" w:cs="Times New Roman"/>
          <w:sz w:val="28"/>
          <w:szCs w:val="28"/>
        </w:rPr>
        <w:t>.Постановление  вступает в силу в день, следующий  за днем его официального опубликования.</w:t>
      </w:r>
    </w:p>
    <w:p w14:paraId="05CC86B9" w14:textId="77777777" w:rsidR="008F51A6" w:rsidRDefault="008F51A6" w:rsidP="008F51A6">
      <w:pPr>
        <w:autoSpaceDE w:val="0"/>
        <w:autoSpaceDN w:val="0"/>
        <w:adjustRightInd w:val="0"/>
        <w:spacing w:after="0" w:line="240" w:lineRule="auto"/>
        <w:ind w:firstLine="720"/>
        <w:jc w:val="both"/>
        <w:rPr>
          <w:rFonts w:ascii="Times New Roman" w:eastAsia="Times New Roman" w:hAnsi="Times New Roman" w:cs="Times New Roman"/>
          <w:sz w:val="28"/>
          <w:szCs w:val="28"/>
        </w:rPr>
      </w:pPr>
    </w:p>
    <w:p w14:paraId="60EEA359" w14:textId="77777777" w:rsidR="00D81425" w:rsidRDefault="00D81425" w:rsidP="008F51A6">
      <w:pPr>
        <w:autoSpaceDE w:val="0"/>
        <w:autoSpaceDN w:val="0"/>
        <w:adjustRightInd w:val="0"/>
        <w:spacing w:after="0" w:line="240" w:lineRule="auto"/>
        <w:ind w:firstLine="720"/>
        <w:jc w:val="both"/>
        <w:rPr>
          <w:rFonts w:ascii="Times New Roman" w:eastAsia="Times New Roman" w:hAnsi="Times New Roman" w:cs="Times New Roman"/>
          <w:sz w:val="28"/>
          <w:szCs w:val="28"/>
        </w:rPr>
      </w:pPr>
    </w:p>
    <w:p w14:paraId="729E800C" w14:textId="77777777" w:rsidR="002F7997" w:rsidRPr="00D81425" w:rsidRDefault="002F7997" w:rsidP="008F51A6">
      <w:pPr>
        <w:autoSpaceDE w:val="0"/>
        <w:autoSpaceDN w:val="0"/>
        <w:adjustRightInd w:val="0"/>
        <w:spacing w:after="0" w:line="240" w:lineRule="auto"/>
        <w:ind w:firstLine="720"/>
        <w:jc w:val="both"/>
        <w:rPr>
          <w:rFonts w:ascii="Times New Roman" w:eastAsia="Times New Roman" w:hAnsi="Times New Roman" w:cs="Times New Roman"/>
          <w:sz w:val="28"/>
          <w:szCs w:val="28"/>
        </w:rPr>
      </w:pPr>
    </w:p>
    <w:p w14:paraId="01C5C1B4" w14:textId="2F93E31A" w:rsidR="00B97BDB" w:rsidRPr="00D81425" w:rsidRDefault="008F51A6" w:rsidP="00427571">
      <w:pPr>
        <w:autoSpaceDE w:val="0"/>
        <w:autoSpaceDN w:val="0"/>
        <w:adjustRightInd w:val="0"/>
        <w:spacing w:after="0" w:line="240" w:lineRule="auto"/>
        <w:jc w:val="both"/>
        <w:rPr>
          <w:rFonts w:ascii="Times New Roman" w:eastAsia="Times New Roman" w:hAnsi="Times New Roman" w:cs="Times New Roman"/>
          <w:sz w:val="28"/>
          <w:szCs w:val="28"/>
        </w:rPr>
      </w:pPr>
      <w:r w:rsidRPr="00D81425">
        <w:rPr>
          <w:rFonts w:ascii="Times New Roman" w:eastAsia="Times New Roman" w:hAnsi="Times New Roman" w:cs="Times New Roman"/>
          <w:sz w:val="28"/>
          <w:szCs w:val="28"/>
        </w:rPr>
        <w:t xml:space="preserve">Глава </w:t>
      </w:r>
      <w:r w:rsidR="00427571" w:rsidRPr="00D81425">
        <w:rPr>
          <w:rFonts w:ascii="Times New Roman" w:eastAsia="Times New Roman" w:hAnsi="Times New Roman" w:cs="Times New Roman"/>
          <w:sz w:val="28"/>
          <w:szCs w:val="28"/>
        </w:rPr>
        <w:t xml:space="preserve"> Чайковского  сельсовета </w:t>
      </w:r>
      <w:bookmarkStart w:id="1" w:name="_Hlk146033105"/>
      <w:r w:rsidR="00427571" w:rsidRPr="00D81425">
        <w:rPr>
          <w:rFonts w:ascii="Times New Roman" w:eastAsia="Times New Roman" w:hAnsi="Times New Roman" w:cs="Times New Roman"/>
          <w:sz w:val="28"/>
          <w:szCs w:val="28"/>
        </w:rPr>
        <w:tab/>
      </w:r>
      <w:r w:rsidR="00427571" w:rsidRPr="00D81425">
        <w:rPr>
          <w:rFonts w:ascii="Times New Roman" w:eastAsia="Times New Roman" w:hAnsi="Times New Roman" w:cs="Times New Roman"/>
          <w:sz w:val="28"/>
          <w:szCs w:val="28"/>
        </w:rPr>
        <w:tab/>
      </w:r>
      <w:r w:rsidR="00427571" w:rsidRPr="00D81425">
        <w:rPr>
          <w:rFonts w:ascii="Times New Roman" w:eastAsia="Times New Roman" w:hAnsi="Times New Roman" w:cs="Times New Roman"/>
          <w:sz w:val="28"/>
          <w:szCs w:val="28"/>
        </w:rPr>
        <w:tab/>
      </w:r>
      <w:r w:rsidR="002F7997">
        <w:rPr>
          <w:rFonts w:ascii="Times New Roman" w:eastAsia="Times New Roman" w:hAnsi="Times New Roman" w:cs="Times New Roman"/>
          <w:sz w:val="28"/>
          <w:szCs w:val="28"/>
        </w:rPr>
        <w:t xml:space="preserve">                   </w:t>
      </w:r>
      <w:r w:rsidR="00427571" w:rsidRPr="00D81425">
        <w:rPr>
          <w:rFonts w:ascii="Times New Roman" w:eastAsia="Times New Roman" w:hAnsi="Times New Roman" w:cs="Times New Roman"/>
          <w:sz w:val="28"/>
          <w:szCs w:val="28"/>
        </w:rPr>
        <w:tab/>
        <w:t xml:space="preserve"> Г.</w:t>
      </w:r>
      <w:r w:rsidR="00D81425">
        <w:rPr>
          <w:rFonts w:ascii="Times New Roman" w:eastAsia="Times New Roman" w:hAnsi="Times New Roman" w:cs="Times New Roman"/>
          <w:sz w:val="28"/>
          <w:szCs w:val="28"/>
        </w:rPr>
        <w:t xml:space="preserve"> </w:t>
      </w:r>
      <w:r w:rsidR="00427571" w:rsidRPr="00D81425">
        <w:rPr>
          <w:rFonts w:ascii="Times New Roman" w:eastAsia="Times New Roman" w:hAnsi="Times New Roman" w:cs="Times New Roman"/>
          <w:sz w:val="28"/>
          <w:szCs w:val="28"/>
        </w:rPr>
        <w:t>Ф.</w:t>
      </w:r>
      <w:r w:rsidR="00D81425">
        <w:rPr>
          <w:rFonts w:ascii="Times New Roman" w:eastAsia="Times New Roman" w:hAnsi="Times New Roman" w:cs="Times New Roman"/>
          <w:sz w:val="28"/>
          <w:szCs w:val="28"/>
        </w:rPr>
        <w:t xml:space="preserve"> </w:t>
      </w:r>
      <w:r w:rsidR="00427571" w:rsidRPr="00D81425">
        <w:rPr>
          <w:rFonts w:ascii="Times New Roman" w:eastAsia="Times New Roman" w:hAnsi="Times New Roman" w:cs="Times New Roman"/>
          <w:sz w:val="28"/>
          <w:szCs w:val="28"/>
        </w:rPr>
        <w:t xml:space="preserve">Муратов </w:t>
      </w:r>
    </w:p>
    <w:bookmarkEnd w:id="1"/>
    <w:p w14:paraId="1AA4CDFD" w14:textId="77777777" w:rsidR="00601239" w:rsidRPr="00D81425" w:rsidRDefault="00601239" w:rsidP="008F51A6">
      <w:pPr>
        <w:autoSpaceDE w:val="0"/>
        <w:autoSpaceDN w:val="0"/>
        <w:adjustRightInd w:val="0"/>
        <w:spacing w:after="0" w:line="240" w:lineRule="auto"/>
        <w:ind w:firstLine="720"/>
        <w:jc w:val="both"/>
        <w:rPr>
          <w:rFonts w:ascii="Times New Roman" w:eastAsia="Times New Roman" w:hAnsi="Times New Roman" w:cs="Times New Roman"/>
          <w:sz w:val="28"/>
          <w:szCs w:val="28"/>
        </w:rPr>
      </w:pPr>
    </w:p>
    <w:p w14:paraId="3F7F3436" w14:textId="77777777" w:rsidR="00601239" w:rsidRPr="00D81425" w:rsidRDefault="00601239" w:rsidP="008F51A6">
      <w:pPr>
        <w:autoSpaceDE w:val="0"/>
        <w:autoSpaceDN w:val="0"/>
        <w:adjustRightInd w:val="0"/>
        <w:spacing w:after="0" w:line="240" w:lineRule="auto"/>
        <w:ind w:firstLine="720"/>
        <w:jc w:val="both"/>
        <w:rPr>
          <w:rFonts w:ascii="Times New Roman" w:eastAsia="Times New Roman" w:hAnsi="Times New Roman" w:cs="Times New Roman"/>
          <w:sz w:val="28"/>
          <w:szCs w:val="28"/>
        </w:rPr>
      </w:pPr>
    </w:p>
    <w:p w14:paraId="0E02C92C" w14:textId="77777777" w:rsidR="00601239" w:rsidRPr="00D81425" w:rsidRDefault="00601239" w:rsidP="008F51A6">
      <w:pPr>
        <w:autoSpaceDE w:val="0"/>
        <w:autoSpaceDN w:val="0"/>
        <w:adjustRightInd w:val="0"/>
        <w:spacing w:after="0" w:line="240" w:lineRule="auto"/>
        <w:ind w:firstLine="720"/>
        <w:jc w:val="both"/>
        <w:rPr>
          <w:rFonts w:ascii="Times New Roman" w:eastAsia="Times New Roman" w:hAnsi="Times New Roman" w:cs="Times New Roman"/>
          <w:sz w:val="28"/>
          <w:szCs w:val="28"/>
        </w:rPr>
      </w:pPr>
    </w:p>
    <w:p w14:paraId="55F4FAAA" w14:textId="77777777" w:rsidR="005A1D80" w:rsidRPr="00D81425" w:rsidRDefault="005A1D80" w:rsidP="00427571">
      <w:pPr>
        <w:autoSpaceDE w:val="0"/>
        <w:autoSpaceDN w:val="0"/>
        <w:adjustRightInd w:val="0"/>
        <w:spacing w:after="0" w:line="240" w:lineRule="auto"/>
        <w:jc w:val="both"/>
        <w:rPr>
          <w:rFonts w:ascii="Times New Roman" w:eastAsia="Times New Roman" w:hAnsi="Times New Roman" w:cs="Times New Roman"/>
          <w:sz w:val="28"/>
          <w:szCs w:val="28"/>
        </w:rPr>
      </w:pPr>
    </w:p>
    <w:p w14:paraId="1BF322BB" w14:textId="77777777" w:rsidR="00427571" w:rsidRPr="00D81425" w:rsidRDefault="00427571" w:rsidP="008F51A6">
      <w:pPr>
        <w:autoSpaceDE w:val="0"/>
        <w:autoSpaceDN w:val="0"/>
        <w:adjustRightInd w:val="0"/>
        <w:spacing w:after="0" w:line="240" w:lineRule="auto"/>
        <w:ind w:firstLine="720"/>
        <w:jc w:val="both"/>
        <w:rPr>
          <w:rFonts w:ascii="Times New Roman" w:eastAsia="Times New Roman" w:hAnsi="Times New Roman" w:cs="Times New Roman"/>
          <w:sz w:val="28"/>
          <w:szCs w:val="28"/>
        </w:rPr>
      </w:pPr>
    </w:p>
    <w:p w14:paraId="32412885" w14:textId="24D6E0D3" w:rsidR="00601239" w:rsidRPr="00D81425" w:rsidRDefault="00601239" w:rsidP="002F7997">
      <w:pPr>
        <w:tabs>
          <w:tab w:val="left" w:pos="6933"/>
        </w:tabs>
        <w:autoSpaceDE w:val="0"/>
        <w:autoSpaceDN w:val="0"/>
        <w:adjustRightInd w:val="0"/>
        <w:spacing w:after="0" w:line="240" w:lineRule="auto"/>
        <w:jc w:val="both"/>
        <w:rPr>
          <w:rFonts w:ascii="Times New Roman" w:eastAsia="Times New Roman" w:hAnsi="Times New Roman" w:cs="Times New Roman"/>
          <w:sz w:val="28"/>
          <w:szCs w:val="28"/>
        </w:rPr>
      </w:pPr>
    </w:p>
    <w:p w14:paraId="08BC4B37" w14:textId="77777777" w:rsidR="00601239" w:rsidRPr="00D81425" w:rsidRDefault="00601239" w:rsidP="008F51A6">
      <w:pPr>
        <w:autoSpaceDE w:val="0"/>
        <w:autoSpaceDN w:val="0"/>
        <w:adjustRightInd w:val="0"/>
        <w:spacing w:after="0" w:line="240" w:lineRule="auto"/>
        <w:ind w:firstLine="720"/>
        <w:jc w:val="both"/>
        <w:rPr>
          <w:rFonts w:ascii="Times New Roman" w:eastAsia="Times New Roman" w:hAnsi="Times New Roman" w:cs="Times New Roman"/>
          <w:sz w:val="28"/>
          <w:szCs w:val="28"/>
        </w:rPr>
      </w:pPr>
    </w:p>
    <w:p w14:paraId="3A9E28BD" w14:textId="77777777" w:rsidR="008F51A6" w:rsidRPr="00D81425" w:rsidRDefault="008F51A6" w:rsidP="002F7997">
      <w:pPr>
        <w:autoSpaceDE w:val="0"/>
        <w:autoSpaceDN w:val="0"/>
        <w:adjustRightInd w:val="0"/>
        <w:spacing w:after="0" w:line="240" w:lineRule="auto"/>
        <w:jc w:val="right"/>
        <w:rPr>
          <w:rFonts w:ascii="Times New Roman" w:eastAsia="Times New Roman" w:hAnsi="Times New Roman" w:cs="Times New Roman"/>
          <w:sz w:val="28"/>
          <w:szCs w:val="28"/>
        </w:rPr>
      </w:pPr>
    </w:p>
    <w:p w14:paraId="608DB77F" w14:textId="77777777" w:rsidR="00B97BDB" w:rsidRPr="00D81425" w:rsidRDefault="00B97BDB" w:rsidP="002F7997">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D81425">
        <w:rPr>
          <w:rFonts w:ascii="Times New Roman" w:eastAsia="Times New Roman" w:hAnsi="Times New Roman" w:cs="Times New Roman"/>
          <w:sz w:val="28"/>
          <w:szCs w:val="28"/>
        </w:rPr>
        <w:t>Приложение</w:t>
      </w:r>
      <w:r w:rsidR="008F51A6" w:rsidRPr="00D81425">
        <w:rPr>
          <w:rFonts w:ascii="Times New Roman" w:eastAsia="Times New Roman" w:hAnsi="Times New Roman" w:cs="Times New Roman"/>
          <w:sz w:val="28"/>
          <w:szCs w:val="28"/>
        </w:rPr>
        <w:t xml:space="preserve"> </w:t>
      </w:r>
      <w:r w:rsidRPr="00D81425">
        <w:rPr>
          <w:rFonts w:ascii="Times New Roman" w:eastAsia="Times New Roman" w:hAnsi="Times New Roman" w:cs="Times New Roman"/>
          <w:sz w:val="28"/>
          <w:szCs w:val="28"/>
        </w:rPr>
        <w:t>№</w:t>
      </w:r>
      <w:r w:rsidR="008F51A6" w:rsidRPr="00D81425">
        <w:rPr>
          <w:rFonts w:ascii="Times New Roman" w:eastAsia="Times New Roman" w:hAnsi="Times New Roman" w:cs="Times New Roman"/>
          <w:sz w:val="28"/>
          <w:szCs w:val="28"/>
        </w:rPr>
        <w:t xml:space="preserve"> </w:t>
      </w:r>
      <w:r w:rsidRPr="00D81425">
        <w:rPr>
          <w:rFonts w:ascii="Times New Roman" w:eastAsia="Times New Roman" w:hAnsi="Times New Roman" w:cs="Times New Roman"/>
          <w:sz w:val="28"/>
          <w:szCs w:val="28"/>
        </w:rPr>
        <w:t>1</w:t>
      </w:r>
    </w:p>
    <w:p w14:paraId="37C55F00" w14:textId="77777777" w:rsidR="00B97BDB" w:rsidRPr="00D81425" w:rsidRDefault="00B97BDB" w:rsidP="002F7997">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D81425">
        <w:rPr>
          <w:rFonts w:ascii="Times New Roman" w:eastAsia="Times New Roman" w:hAnsi="Times New Roman" w:cs="Times New Roman"/>
          <w:sz w:val="28"/>
          <w:szCs w:val="28"/>
        </w:rPr>
        <w:t>к</w:t>
      </w:r>
      <w:r w:rsidR="008F51A6" w:rsidRPr="00D81425">
        <w:rPr>
          <w:rFonts w:ascii="Times New Roman" w:eastAsia="Times New Roman" w:hAnsi="Times New Roman" w:cs="Times New Roman"/>
          <w:sz w:val="28"/>
          <w:szCs w:val="28"/>
        </w:rPr>
        <w:t xml:space="preserve"> </w:t>
      </w:r>
      <w:r w:rsidRPr="00D81425">
        <w:rPr>
          <w:rFonts w:ascii="Times New Roman" w:eastAsia="Times New Roman" w:hAnsi="Times New Roman" w:cs="Times New Roman"/>
          <w:sz w:val="28"/>
          <w:szCs w:val="28"/>
        </w:rPr>
        <w:t>Постановлению</w:t>
      </w:r>
      <w:r w:rsidR="008F51A6" w:rsidRPr="00D81425">
        <w:rPr>
          <w:rFonts w:ascii="Times New Roman" w:eastAsia="Times New Roman" w:hAnsi="Times New Roman" w:cs="Times New Roman"/>
          <w:sz w:val="28"/>
          <w:szCs w:val="28"/>
        </w:rPr>
        <w:t xml:space="preserve"> </w:t>
      </w:r>
      <w:r w:rsidRPr="00D81425">
        <w:rPr>
          <w:rFonts w:ascii="Times New Roman" w:eastAsia="Times New Roman" w:hAnsi="Times New Roman" w:cs="Times New Roman"/>
          <w:sz w:val="28"/>
          <w:szCs w:val="28"/>
        </w:rPr>
        <w:t>администрации</w:t>
      </w:r>
    </w:p>
    <w:p w14:paraId="29DA5101" w14:textId="19E033F9" w:rsidR="00B97BDB" w:rsidRPr="00D81425" w:rsidRDefault="002F7997" w:rsidP="002F7997">
      <w:pPr>
        <w:autoSpaceDE w:val="0"/>
        <w:autoSpaceDN w:val="0"/>
        <w:adjustRightInd w:val="0"/>
        <w:spacing w:after="0" w:line="240" w:lineRule="auto"/>
        <w:ind w:firstLine="72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Чайковского </w:t>
      </w:r>
      <w:r w:rsidR="008F51A6" w:rsidRPr="00D81425">
        <w:rPr>
          <w:rFonts w:ascii="Times New Roman" w:eastAsia="Times New Roman" w:hAnsi="Times New Roman" w:cs="Times New Roman"/>
          <w:sz w:val="28"/>
          <w:szCs w:val="28"/>
        </w:rPr>
        <w:t xml:space="preserve"> </w:t>
      </w:r>
      <w:r w:rsidR="00601239" w:rsidRPr="00D81425">
        <w:rPr>
          <w:rFonts w:ascii="Times New Roman" w:eastAsia="Times New Roman" w:hAnsi="Times New Roman" w:cs="Times New Roman"/>
          <w:sz w:val="28"/>
          <w:szCs w:val="28"/>
        </w:rPr>
        <w:t>сельсовета</w:t>
      </w:r>
    </w:p>
    <w:p w14:paraId="37624A36" w14:textId="388DB635" w:rsidR="00B97BDB" w:rsidRPr="00D81425" w:rsidRDefault="00B97BDB" w:rsidP="002F7997">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D81425">
        <w:rPr>
          <w:rFonts w:ascii="Times New Roman" w:eastAsia="Times New Roman" w:hAnsi="Times New Roman" w:cs="Times New Roman"/>
          <w:sz w:val="28"/>
          <w:szCs w:val="28"/>
        </w:rPr>
        <w:t>от</w:t>
      </w:r>
      <w:r w:rsidR="002F7997">
        <w:rPr>
          <w:rFonts w:ascii="Times New Roman" w:eastAsia="Times New Roman" w:hAnsi="Times New Roman" w:cs="Times New Roman"/>
          <w:sz w:val="28"/>
          <w:szCs w:val="28"/>
        </w:rPr>
        <w:t xml:space="preserve"> 29 сентября </w:t>
      </w:r>
      <w:r w:rsidR="00601239" w:rsidRPr="00D81425">
        <w:rPr>
          <w:rFonts w:ascii="Times New Roman" w:eastAsia="Times New Roman" w:hAnsi="Times New Roman" w:cs="Times New Roman"/>
          <w:sz w:val="28"/>
          <w:szCs w:val="28"/>
        </w:rPr>
        <w:t>2023</w:t>
      </w:r>
      <w:r w:rsidR="002F7997">
        <w:rPr>
          <w:rFonts w:ascii="Times New Roman" w:eastAsia="Times New Roman" w:hAnsi="Times New Roman" w:cs="Times New Roman"/>
          <w:sz w:val="28"/>
          <w:szCs w:val="28"/>
        </w:rPr>
        <w:t xml:space="preserve"> года </w:t>
      </w:r>
      <w:r w:rsidR="008F51A6" w:rsidRPr="00D81425">
        <w:rPr>
          <w:rFonts w:ascii="Times New Roman" w:eastAsia="Times New Roman" w:hAnsi="Times New Roman" w:cs="Times New Roman"/>
          <w:sz w:val="28"/>
          <w:szCs w:val="28"/>
        </w:rPr>
        <w:t xml:space="preserve"> </w:t>
      </w:r>
      <w:r w:rsidRPr="00D81425">
        <w:rPr>
          <w:rFonts w:ascii="Times New Roman" w:eastAsia="Times New Roman" w:hAnsi="Times New Roman" w:cs="Times New Roman"/>
          <w:sz w:val="28"/>
          <w:szCs w:val="28"/>
        </w:rPr>
        <w:t>№</w:t>
      </w:r>
      <w:r w:rsidR="002F7997">
        <w:rPr>
          <w:rFonts w:ascii="Times New Roman" w:eastAsia="Times New Roman" w:hAnsi="Times New Roman" w:cs="Times New Roman"/>
          <w:sz w:val="28"/>
          <w:szCs w:val="28"/>
        </w:rPr>
        <w:t xml:space="preserve"> 36-п</w:t>
      </w:r>
    </w:p>
    <w:p w14:paraId="50C5D1F5" w14:textId="77777777" w:rsidR="00B97BDB" w:rsidRPr="00D81425" w:rsidRDefault="008F51A6" w:rsidP="008F51A6">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81425">
        <w:rPr>
          <w:rFonts w:ascii="Times New Roman" w:eastAsia="Times New Roman" w:hAnsi="Times New Roman" w:cs="Times New Roman"/>
          <w:sz w:val="28"/>
          <w:szCs w:val="28"/>
        </w:rPr>
        <w:t xml:space="preserve"> </w:t>
      </w:r>
    </w:p>
    <w:p w14:paraId="501483C3" w14:textId="77777777" w:rsidR="00A77737" w:rsidRPr="00D81425" w:rsidRDefault="00A77737" w:rsidP="00A77737">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D81425">
        <w:rPr>
          <w:rFonts w:ascii="Times New Roman" w:eastAsia="Times New Roman" w:hAnsi="Times New Roman" w:cs="Times New Roman"/>
          <w:sz w:val="28"/>
          <w:szCs w:val="28"/>
        </w:rPr>
        <w:t>Регламент</w:t>
      </w:r>
    </w:p>
    <w:p w14:paraId="3E0FAEED" w14:textId="77777777" w:rsidR="00A77737" w:rsidRPr="00D81425" w:rsidRDefault="00A77737" w:rsidP="00A77737">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D81425">
        <w:rPr>
          <w:rFonts w:ascii="Times New Roman" w:eastAsia="Times New Roman" w:hAnsi="Times New Roman" w:cs="Times New Roman"/>
          <w:sz w:val="28"/>
          <w:szCs w:val="28"/>
        </w:rPr>
        <w:t>реализации полномочий администратора</w:t>
      </w:r>
    </w:p>
    <w:p w14:paraId="7AB680D4" w14:textId="77777777" w:rsidR="00A77737" w:rsidRPr="00D81425" w:rsidRDefault="00A77737" w:rsidP="00A77737">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D81425">
        <w:rPr>
          <w:rFonts w:ascii="Times New Roman" w:eastAsia="Times New Roman" w:hAnsi="Times New Roman" w:cs="Times New Roman"/>
          <w:sz w:val="28"/>
          <w:szCs w:val="28"/>
        </w:rPr>
        <w:t xml:space="preserve">доходов бюджета по взысканию </w:t>
      </w:r>
      <w:proofErr w:type="gramStart"/>
      <w:r w:rsidRPr="00D81425">
        <w:rPr>
          <w:rFonts w:ascii="Times New Roman" w:eastAsia="Times New Roman" w:hAnsi="Times New Roman" w:cs="Times New Roman"/>
          <w:sz w:val="28"/>
          <w:szCs w:val="28"/>
        </w:rPr>
        <w:t>дебиторской</w:t>
      </w:r>
      <w:proofErr w:type="gramEnd"/>
    </w:p>
    <w:p w14:paraId="467930D6" w14:textId="77777777" w:rsidR="00A77737" w:rsidRPr="00D81425" w:rsidRDefault="00A77737" w:rsidP="00A77737">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D81425">
        <w:rPr>
          <w:rFonts w:ascii="Times New Roman" w:eastAsia="Times New Roman" w:hAnsi="Times New Roman" w:cs="Times New Roman"/>
          <w:sz w:val="28"/>
          <w:szCs w:val="28"/>
        </w:rPr>
        <w:t>задолженности по платежам в бюджет, пеням и штрафам по ним</w:t>
      </w:r>
    </w:p>
    <w:p w14:paraId="32536A45" w14:textId="77777777" w:rsidR="00A77737" w:rsidRPr="00D81425" w:rsidRDefault="00A77737" w:rsidP="00A77737">
      <w:pPr>
        <w:autoSpaceDE w:val="0"/>
        <w:autoSpaceDN w:val="0"/>
        <w:adjustRightInd w:val="0"/>
        <w:spacing w:after="0" w:line="240" w:lineRule="auto"/>
        <w:ind w:firstLine="720"/>
        <w:jc w:val="center"/>
        <w:rPr>
          <w:rFonts w:ascii="Times New Roman" w:eastAsia="Times New Roman" w:hAnsi="Times New Roman" w:cs="Times New Roman"/>
          <w:sz w:val="28"/>
          <w:szCs w:val="28"/>
        </w:rPr>
      </w:pPr>
    </w:p>
    <w:p w14:paraId="45209B74" w14:textId="77777777" w:rsidR="00A77737" w:rsidRPr="00D81425" w:rsidRDefault="00A77737" w:rsidP="00A77737">
      <w:pPr>
        <w:autoSpaceDE w:val="0"/>
        <w:autoSpaceDN w:val="0"/>
        <w:adjustRightInd w:val="0"/>
        <w:spacing w:after="0" w:line="240" w:lineRule="auto"/>
        <w:ind w:firstLine="720"/>
        <w:jc w:val="center"/>
        <w:rPr>
          <w:rFonts w:ascii="Times New Roman" w:eastAsia="Times New Roman" w:hAnsi="Times New Roman" w:cs="Times New Roman"/>
          <w:b/>
          <w:bCs/>
          <w:sz w:val="28"/>
          <w:szCs w:val="28"/>
        </w:rPr>
      </w:pPr>
      <w:r w:rsidRPr="00D81425">
        <w:rPr>
          <w:rFonts w:ascii="Times New Roman" w:eastAsia="Times New Roman" w:hAnsi="Times New Roman" w:cs="Times New Roman"/>
          <w:b/>
          <w:bCs/>
          <w:sz w:val="28"/>
          <w:szCs w:val="28"/>
        </w:rPr>
        <w:t>1. Общие положения</w:t>
      </w:r>
    </w:p>
    <w:p w14:paraId="0EF8886F" w14:textId="77777777" w:rsidR="00A77737" w:rsidRPr="00D81425" w:rsidRDefault="00A77737" w:rsidP="00A77737">
      <w:pPr>
        <w:autoSpaceDE w:val="0"/>
        <w:autoSpaceDN w:val="0"/>
        <w:adjustRightInd w:val="0"/>
        <w:spacing w:after="0" w:line="240" w:lineRule="auto"/>
        <w:ind w:firstLine="720"/>
        <w:jc w:val="both"/>
        <w:rPr>
          <w:rFonts w:ascii="Times New Roman" w:eastAsia="Times New Roman" w:hAnsi="Times New Roman" w:cs="Times New Roman"/>
          <w:sz w:val="28"/>
          <w:szCs w:val="28"/>
        </w:rPr>
      </w:pPr>
    </w:p>
    <w:p w14:paraId="6F96D540" w14:textId="4D948558" w:rsidR="00A77737" w:rsidRPr="00D81425" w:rsidRDefault="00A77737" w:rsidP="00A7773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81425">
        <w:rPr>
          <w:rFonts w:ascii="Times New Roman" w:eastAsia="Times New Roman" w:hAnsi="Times New Roman" w:cs="Times New Roman"/>
          <w:sz w:val="28"/>
          <w:szCs w:val="28"/>
        </w:rPr>
        <w:t>1.1.</w:t>
      </w:r>
      <w:r w:rsidRPr="00D81425">
        <w:rPr>
          <w:rFonts w:ascii="Times New Roman" w:eastAsia="Times New Roman" w:hAnsi="Times New Roman" w:cs="Times New Roman"/>
          <w:sz w:val="28"/>
          <w:szCs w:val="28"/>
        </w:rPr>
        <w:tab/>
        <w:t>Настоящий Регламент устанавливает перечень проводимых ад</w:t>
      </w:r>
      <w:r w:rsidR="00427571" w:rsidRPr="00D81425">
        <w:rPr>
          <w:rFonts w:ascii="Times New Roman" w:eastAsia="Times New Roman" w:hAnsi="Times New Roman" w:cs="Times New Roman"/>
          <w:sz w:val="28"/>
          <w:szCs w:val="28"/>
        </w:rPr>
        <w:t xml:space="preserve">министрацией  Чайковского </w:t>
      </w:r>
      <w:r w:rsidRPr="00D81425">
        <w:rPr>
          <w:rFonts w:ascii="Times New Roman" w:eastAsia="Times New Roman" w:hAnsi="Times New Roman" w:cs="Times New Roman"/>
          <w:sz w:val="28"/>
          <w:szCs w:val="28"/>
        </w:rPr>
        <w:t xml:space="preserve"> сельсовета как главным администратором доходов </w:t>
      </w:r>
      <w:r w:rsidR="00587F45" w:rsidRPr="00D81425">
        <w:rPr>
          <w:rFonts w:ascii="Times New Roman" w:eastAsia="Times New Roman" w:hAnsi="Times New Roman" w:cs="Times New Roman"/>
          <w:sz w:val="28"/>
          <w:szCs w:val="28"/>
        </w:rPr>
        <w:t>местного бюджета</w:t>
      </w:r>
      <w:r w:rsidRPr="00D81425">
        <w:rPr>
          <w:rFonts w:ascii="Times New Roman" w:eastAsia="Times New Roman" w:hAnsi="Times New Roman" w:cs="Times New Roman"/>
          <w:sz w:val="28"/>
          <w:szCs w:val="28"/>
        </w:rPr>
        <w:t xml:space="preserve"> мероприятий по взысканию дебиторской задолженности по платежам в бюджет, пеням и штрафам по ним, являющимся источниками формирования доходов бюджета </w:t>
      </w:r>
      <w:r w:rsidR="00587F45" w:rsidRPr="00D81425">
        <w:rPr>
          <w:rFonts w:ascii="Times New Roman" w:eastAsia="Times New Roman" w:hAnsi="Times New Roman" w:cs="Times New Roman"/>
          <w:sz w:val="28"/>
          <w:szCs w:val="28"/>
        </w:rPr>
        <w:t>сельсовета</w:t>
      </w:r>
      <w:r w:rsidRPr="00D81425">
        <w:rPr>
          <w:rFonts w:ascii="Times New Roman" w:eastAsia="Times New Roman" w:hAnsi="Times New Roman" w:cs="Times New Roman"/>
          <w:sz w:val="28"/>
          <w:szCs w:val="28"/>
        </w:rPr>
        <w:t xml:space="preserve"> (за исключением платежей, предусмотренных законодательством о налогах и сборах)</w:t>
      </w:r>
      <w:r w:rsidR="00436FCA" w:rsidRPr="00D81425">
        <w:rPr>
          <w:rFonts w:ascii="Times New Roman" w:eastAsia="Times New Roman" w:hAnsi="Times New Roman" w:cs="Times New Roman"/>
          <w:sz w:val="28"/>
          <w:szCs w:val="28"/>
        </w:rPr>
        <w:t>.</w:t>
      </w:r>
    </w:p>
    <w:p w14:paraId="087FEAAB" w14:textId="77777777" w:rsidR="00436FCA" w:rsidRPr="00D81425" w:rsidRDefault="00436FCA" w:rsidP="00A77737">
      <w:pPr>
        <w:autoSpaceDE w:val="0"/>
        <w:autoSpaceDN w:val="0"/>
        <w:adjustRightInd w:val="0"/>
        <w:spacing w:after="0" w:line="240" w:lineRule="auto"/>
        <w:ind w:firstLine="720"/>
        <w:jc w:val="both"/>
        <w:rPr>
          <w:rFonts w:ascii="Times New Roman" w:eastAsia="Times New Roman" w:hAnsi="Times New Roman" w:cs="Times New Roman"/>
          <w:sz w:val="28"/>
          <w:szCs w:val="28"/>
        </w:rPr>
      </w:pPr>
    </w:p>
    <w:p w14:paraId="2E5A63AF" w14:textId="77777777" w:rsidR="00A77737" w:rsidRPr="00D81425" w:rsidRDefault="00A77737" w:rsidP="00A77737">
      <w:pPr>
        <w:autoSpaceDE w:val="0"/>
        <w:autoSpaceDN w:val="0"/>
        <w:adjustRightInd w:val="0"/>
        <w:spacing w:after="0" w:line="240" w:lineRule="auto"/>
        <w:ind w:firstLine="720"/>
        <w:jc w:val="both"/>
        <w:rPr>
          <w:rFonts w:ascii="Times New Roman" w:eastAsia="Times New Roman" w:hAnsi="Times New Roman" w:cs="Times New Roman"/>
          <w:b/>
          <w:bCs/>
          <w:sz w:val="28"/>
          <w:szCs w:val="28"/>
        </w:rPr>
      </w:pPr>
      <w:r w:rsidRPr="00D81425">
        <w:rPr>
          <w:rFonts w:ascii="Times New Roman" w:eastAsia="Times New Roman" w:hAnsi="Times New Roman" w:cs="Times New Roman"/>
          <w:b/>
          <w:bCs/>
          <w:sz w:val="28"/>
          <w:szCs w:val="28"/>
        </w:rPr>
        <w:t>2.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14:paraId="5CAF07F0" w14:textId="77777777" w:rsidR="008A06BC" w:rsidRPr="00D81425" w:rsidRDefault="008A06BC" w:rsidP="00A77737">
      <w:pPr>
        <w:autoSpaceDE w:val="0"/>
        <w:autoSpaceDN w:val="0"/>
        <w:adjustRightInd w:val="0"/>
        <w:spacing w:after="0" w:line="240" w:lineRule="auto"/>
        <w:ind w:firstLine="720"/>
        <w:jc w:val="both"/>
        <w:rPr>
          <w:rFonts w:ascii="Times New Roman" w:eastAsia="Times New Roman" w:hAnsi="Times New Roman" w:cs="Times New Roman"/>
          <w:sz w:val="28"/>
          <w:szCs w:val="28"/>
        </w:rPr>
      </w:pPr>
    </w:p>
    <w:p w14:paraId="41D07A73" w14:textId="77777777" w:rsidR="008A06BC" w:rsidRPr="00D81425" w:rsidRDefault="00A77737" w:rsidP="008A06BC">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D81425">
        <w:rPr>
          <w:rFonts w:ascii="Times New Roman" w:eastAsia="Times New Roman" w:hAnsi="Times New Roman" w:cs="Times New Roman"/>
          <w:sz w:val="28"/>
          <w:szCs w:val="28"/>
        </w:rPr>
        <w:t>В целях недопущения образования просроченной дебиторской задолженности по доходам, а также выявления факторов, влияющих на образование просроченной дебиторской задолженности по доходам, осуществляются следующие мероприятия:</w:t>
      </w:r>
    </w:p>
    <w:p w14:paraId="75F655B5" w14:textId="77777777" w:rsidR="00A77737" w:rsidRPr="00D81425" w:rsidRDefault="00EC7233" w:rsidP="00EC7233">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D81425">
        <w:rPr>
          <w:rFonts w:ascii="Times New Roman" w:eastAsia="Times New Roman" w:hAnsi="Times New Roman" w:cs="Times New Roman"/>
          <w:sz w:val="28"/>
          <w:szCs w:val="28"/>
        </w:rPr>
        <w:t xml:space="preserve">2.1. </w:t>
      </w:r>
      <w:proofErr w:type="gramStart"/>
      <w:r w:rsidRPr="00D81425">
        <w:rPr>
          <w:rFonts w:ascii="Times New Roman" w:eastAsia="Times New Roman" w:hAnsi="Times New Roman" w:cs="Times New Roman"/>
          <w:sz w:val="28"/>
          <w:szCs w:val="28"/>
        </w:rPr>
        <w:t>К</w:t>
      </w:r>
      <w:r w:rsidR="00A77737" w:rsidRPr="00D81425">
        <w:rPr>
          <w:rFonts w:ascii="Times New Roman" w:eastAsia="Times New Roman" w:hAnsi="Times New Roman" w:cs="Times New Roman"/>
          <w:sz w:val="28"/>
          <w:szCs w:val="28"/>
        </w:rPr>
        <w:t>онтроль за</w:t>
      </w:r>
      <w:proofErr w:type="gramEnd"/>
      <w:r w:rsidR="00A77737" w:rsidRPr="00D81425">
        <w:rPr>
          <w:rFonts w:ascii="Times New Roman" w:eastAsia="Times New Roman" w:hAnsi="Times New Roman" w:cs="Times New Roman"/>
          <w:sz w:val="28"/>
          <w:szCs w:val="28"/>
        </w:rPr>
        <w:t xml:space="preserve"> правильностью исчисления, полнотой и своевременностью осуществления платежей в бюджет </w:t>
      </w:r>
      <w:r w:rsidR="00386097" w:rsidRPr="00D81425">
        <w:rPr>
          <w:rFonts w:ascii="Times New Roman" w:eastAsia="Times New Roman" w:hAnsi="Times New Roman" w:cs="Times New Roman"/>
          <w:sz w:val="28"/>
          <w:szCs w:val="28"/>
        </w:rPr>
        <w:t>сельсовета</w:t>
      </w:r>
      <w:r w:rsidR="00A77737" w:rsidRPr="00D81425">
        <w:rPr>
          <w:rFonts w:ascii="Times New Roman" w:eastAsia="Times New Roman" w:hAnsi="Times New Roman" w:cs="Times New Roman"/>
          <w:sz w:val="28"/>
          <w:szCs w:val="28"/>
        </w:rPr>
        <w:t xml:space="preserve">, пеней и штрафов по ним в отношении источников доходов местного бюджета, закрепленных за администрацией </w:t>
      </w:r>
      <w:r w:rsidR="00386097" w:rsidRPr="00D81425">
        <w:rPr>
          <w:rFonts w:ascii="Times New Roman" w:eastAsia="Times New Roman" w:hAnsi="Times New Roman" w:cs="Times New Roman"/>
          <w:sz w:val="28"/>
          <w:szCs w:val="28"/>
        </w:rPr>
        <w:t>сельсовета</w:t>
      </w:r>
      <w:r w:rsidR="00A77737" w:rsidRPr="00D81425">
        <w:rPr>
          <w:rFonts w:ascii="Times New Roman" w:eastAsia="Times New Roman" w:hAnsi="Times New Roman" w:cs="Times New Roman"/>
          <w:sz w:val="28"/>
          <w:szCs w:val="28"/>
        </w:rPr>
        <w:t>, как за главным администратором доходов</w:t>
      </w:r>
      <w:r w:rsidRPr="00D81425">
        <w:rPr>
          <w:rFonts w:ascii="Times New Roman" w:eastAsia="Times New Roman" w:hAnsi="Times New Roman" w:cs="Times New Roman"/>
          <w:sz w:val="28"/>
          <w:szCs w:val="28"/>
        </w:rPr>
        <w:t>:</w:t>
      </w:r>
    </w:p>
    <w:p w14:paraId="0642E8FC" w14:textId="77777777" w:rsidR="00A77737" w:rsidRPr="00D81425" w:rsidRDefault="00A77737" w:rsidP="00A7773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81425">
        <w:rPr>
          <w:rFonts w:ascii="Times New Roman" w:eastAsia="Times New Roman" w:hAnsi="Times New Roman" w:cs="Times New Roman"/>
          <w:sz w:val="28"/>
          <w:szCs w:val="28"/>
        </w:rPr>
        <w:t>-</w:t>
      </w:r>
      <w:r w:rsidR="00386097" w:rsidRPr="00D81425">
        <w:rPr>
          <w:rFonts w:ascii="Times New Roman" w:eastAsia="Times New Roman" w:hAnsi="Times New Roman" w:cs="Times New Roman"/>
          <w:sz w:val="28"/>
          <w:szCs w:val="28"/>
        </w:rPr>
        <w:t xml:space="preserve"> </w:t>
      </w:r>
      <w:proofErr w:type="gramStart"/>
      <w:r w:rsidRPr="00D81425">
        <w:rPr>
          <w:rFonts w:ascii="Times New Roman" w:eastAsia="Times New Roman" w:hAnsi="Times New Roman" w:cs="Times New Roman"/>
          <w:sz w:val="28"/>
          <w:szCs w:val="28"/>
        </w:rPr>
        <w:t>контроль за</w:t>
      </w:r>
      <w:proofErr w:type="gramEnd"/>
      <w:r w:rsidRPr="00D81425">
        <w:rPr>
          <w:rFonts w:ascii="Times New Roman" w:eastAsia="Times New Roman" w:hAnsi="Times New Roman" w:cs="Times New Roman"/>
          <w:sz w:val="28"/>
          <w:szCs w:val="28"/>
        </w:rPr>
        <w:t xml:space="preserve"> фактическим зачислением платежей в бюджет </w:t>
      </w:r>
      <w:r w:rsidR="00386097" w:rsidRPr="00D81425">
        <w:rPr>
          <w:rFonts w:ascii="Times New Roman" w:eastAsia="Times New Roman" w:hAnsi="Times New Roman" w:cs="Times New Roman"/>
          <w:sz w:val="28"/>
          <w:szCs w:val="28"/>
        </w:rPr>
        <w:t>сельсовета</w:t>
      </w:r>
      <w:r w:rsidRPr="00D81425">
        <w:rPr>
          <w:rFonts w:ascii="Times New Roman" w:eastAsia="Times New Roman" w:hAnsi="Times New Roman" w:cs="Times New Roman"/>
          <w:sz w:val="28"/>
          <w:szCs w:val="28"/>
        </w:rPr>
        <w:t xml:space="preserve"> в размерах и сроки, установленные законодательством Российской Федерации, договором (муниципальным контрактом, соглашением);</w:t>
      </w:r>
    </w:p>
    <w:p w14:paraId="4FF0B222" w14:textId="77777777" w:rsidR="00A77737" w:rsidRPr="00D81425" w:rsidRDefault="00A77737" w:rsidP="00A7773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81425">
        <w:rPr>
          <w:rFonts w:ascii="Times New Roman" w:eastAsia="Times New Roman" w:hAnsi="Times New Roman" w:cs="Times New Roman"/>
          <w:sz w:val="28"/>
          <w:szCs w:val="28"/>
        </w:rPr>
        <w:t xml:space="preserve">- контроль за погашением (квитированием) начислений соответствующих платежами, являющихся источниками формирования доходов бюджета </w:t>
      </w:r>
      <w:r w:rsidR="00386097" w:rsidRPr="00D81425">
        <w:rPr>
          <w:rFonts w:ascii="Times New Roman" w:eastAsia="Times New Roman" w:hAnsi="Times New Roman" w:cs="Times New Roman"/>
          <w:sz w:val="28"/>
          <w:szCs w:val="28"/>
        </w:rPr>
        <w:t>сельсовета</w:t>
      </w:r>
      <w:r w:rsidRPr="00D81425">
        <w:rPr>
          <w:rFonts w:ascii="Times New Roman" w:eastAsia="Times New Roman" w:hAnsi="Times New Roman" w:cs="Times New Roman"/>
          <w:sz w:val="28"/>
          <w:szCs w:val="28"/>
        </w:rPr>
        <w:t>, за исключением платежей, информация, необходимая для уплаты которых, не размещается в Государственной информационной системе о государственных и муниципальных платежах, предусмотренной статьей 21.3 Федерального закона от 27 июля 2010 года № 210-ФЗ «Об организации предоставления государственных и муниципальных услуг» (далее — ГИС ГМП)</w:t>
      </w:r>
      <w:proofErr w:type="gramStart"/>
      <w:r w:rsidRPr="00D81425">
        <w:rPr>
          <w:rFonts w:ascii="Times New Roman" w:eastAsia="Times New Roman" w:hAnsi="Times New Roman" w:cs="Times New Roman"/>
          <w:sz w:val="28"/>
          <w:szCs w:val="28"/>
        </w:rPr>
        <w:t>,н</w:t>
      </w:r>
      <w:proofErr w:type="gramEnd"/>
      <w:r w:rsidRPr="00D81425">
        <w:rPr>
          <w:rFonts w:ascii="Times New Roman" w:eastAsia="Times New Roman" w:hAnsi="Times New Roman" w:cs="Times New Roman"/>
          <w:sz w:val="28"/>
          <w:szCs w:val="28"/>
        </w:rPr>
        <w:t>е позднее рабочего дня, следующего за днем поступления документов, подтверждающих уплату доходов;</w:t>
      </w:r>
    </w:p>
    <w:p w14:paraId="5FEEB118" w14:textId="77777777" w:rsidR="00A77737" w:rsidRPr="00D81425" w:rsidRDefault="00A77737" w:rsidP="00A77737">
      <w:pPr>
        <w:autoSpaceDE w:val="0"/>
        <w:autoSpaceDN w:val="0"/>
        <w:adjustRightInd w:val="0"/>
        <w:spacing w:after="0" w:line="240" w:lineRule="auto"/>
        <w:ind w:firstLine="720"/>
        <w:jc w:val="both"/>
        <w:rPr>
          <w:rFonts w:ascii="Times New Roman" w:eastAsia="Times New Roman" w:hAnsi="Times New Roman" w:cs="Times New Roman"/>
          <w:sz w:val="28"/>
          <w:szCs w:val="28"/>
        </w:rPr>
      </w:pPr>
      <w:proofErr w:type="gramStart"/>
      <w:r w:rsidRPr="00D81425">
        <w:rPr>
          <w:rFonts w:ascii="Times New Roman" w:eastAsia="Times New Roman" w:hAnsi="Times New Roman" w:cs="Times New Roman"/>
          <w:sz w:val="28"/>
          <w:szCs w:val="28"/>
        </w:rPr>
        <w:t xml:space="preserve">- контроль за исполнением графика платежей в связи с предоставлением отсрочки или рассрочки уплаты платежей и погашение дебиторской задолженности по доходам, образовавшейся в связи с неисполнением графика уплаты платежей в бюджет </w:t>
      </w:r>
      <w:r w:rsidR="00386097" w:rsidRPr="00D81425">
        <w:rPr>
          <w:rFonts w:ascii="Times New Roman" w:eastAsia="Times New Roman" w:hAnsi="Times New Roman" w:cs="Times New Roman"/>
          <w:sz w:val="28"/>
          <w:szCs w:val="28"/>
        </w:rPr>
        <w:t>сельсовета</w:t>
      </w:r>
      <w:r w:rsidRPr="00D81425">
        <w:rPr>
          <w:rFonts w:ascii="Times New Roman" w:eastAsia="Times New Roman" w:hAnsi="Times New Roman" w:cs="Times New Roman"/>
          <w:sz w:val="28"/>
          <w:szCs w:val="28"/>
        </w:rPr>
        <w:t xml:space="preserve">, а также начисление процентов за предоставленную отсрочку или рассрочку и пени (штрафы) за просрочку уплаты платежей в бюджет </w:t>
      </w:r>
      <w:r w:rsidR="00386097" w:rsidRPr="00D81425">
        <w:rPr>
          <w:rFonts w:ascii="Times New Roman" w:eastAsia="Times New Roman" w:hAnsi="Times New Roman" w:cs="Times New Roman"/>
          <w:sz w:val="28"/>
          <w:szCs w:val="28"/>
        </w:rPr>
        <w:t>сельсовета</w:t>
      </w:r>
      <w:r w:rsidRPr="00D81425">
        <w:rPr>
          <w:rFonts w:ascii="Times New Roman" w:eastAsia="Times New Roman" w:hAnsi="Times New Roman" w:cs="Times New Roman"/>
          <w:sz w:val="28"/>
          <w:szCs w:val="28"/>
        </w:rPr>
        <w:t xml:space="preserve"> в порядке и случаях, предусмотренных законодательством Российской Федерации;</w:t>
      </w:r>
      <w:proofErr w:type="gramEnd"/>
    </w:p>
    <w:p w14:paraId="630CD164" w14:textId="77777777" w:rsidR="00A77737" w:rsidRPr="00D81425" w:rsidRDefault="00A77737" w:rsidP="00A7773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81425">
        <w:rPr>
          <w:rFonts w:ascii="Times New Roman" w:eastAsia="Times New Roman" w:hAnsi="Times New Roman" w:cs="Times New Roman"/>
          <w:sz w:val="28"/>
          <w:szCs w:val="28"/>
        </w:rPr>
        <w:t xml:space="preserve">- </w:t>
      </w:r>
      <w:proofErr w:type="gramStart"/>
      <w:r w:rsidRPr="00D81425">
        <w:rPr>
          <w:rFonts w:ascii="Times New Roman" w:eastAsia="Times New Roman" w:hAnsi="Times New Roman" w:cs="Times New Roman"/>
          <w:sz w:val="28"/>
          <w:szCs w:val="28"/>
        </w:rPr>
        <w:t>контроль за</w:t>
      </w:r>
      <w:proofErr w:type="gramEnd"/>
      <w:r w:rsidRPr="00D81425">
        <w:rPr>
          <w:rFonts w:ascii="Times New Roman" w:eastAsia="Times New Roman" w:hAnsi="Times New Roman" w:cs="Times New Roman"/>
          <w:sz w:val="28"/>
          <w:szCs w:val="28"/>
        </w:rPr>
        <w:t xml:space="preserve"> своевременностью начисления неустоек (штрафов, пени) в момент возникновения права их требования;</w:t>
      </w:r>
    </w:p>
    <w:p w14:paraId="7DC9C3D7" w14:textId="2FE2176C" w:rsidR="00A77737" w:rsidRPr="00D81425" w:rsidRDefault="00A77737" w:rsidP="00A7773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81425">
        <w:rPr>
          <w:rFonts w:ascii="Times New Roman" w:eastAsia="Times New Roman" w:hAnsi="Times New Roman" w:cs="Times New Roman"/>
          <w:sz w:val="28"/>
          <w:szCs w:val="28"/>
        </w:rPr>
        <w:t>-</w:t>
      </w:r>
      <w:r w:rsidR="00386097" w:rsidRPr="00D81425">
        <w:rPr>
          <w:rFonts w:ascii="Times New Roman" w:eastAsia="Times New Roman" w:hAnsi="Times New Roman" w:cs="Times New Roman"/>
          <w:sz w:val="28"/>
          <w:szCs w:val="28"/>
        </w:rPr>
        <w:t xml:space="preserve"> </w:t>
      </w:r>
      <w:r w:rsidRPr="00D81425">
        <w:rPr>
          <w:rFonts w:ascii="Times New Roman" w:eastAsia="Times New Roman" w:hAnsi="Times New Roman" w:cs="Times New Roman"/>
          <w:sz w:val="28"/>
          <w:szCs w:val="28"/>
        </w:rPr>
        <w:t>своевременное составление первичных учетных документов, обосновывающих возникновение дебиторской задолженности или оформляющих операции по ее увеличению (уменьшению</w:t>
      </w:r>
      <w:r w:rsidRPr="00D81425">
        <w:rPr>
          <w:rFonts w:ascii="Times New Roman" w:eastAsia="Times New Roman" w:hAnsi="Times New Roman" w:cs="Times New Roman"/>
          <w:sz w:val="28"/>
          <w:szCs w:val="28"/>
          <w:highlight w:val="yellow"/>
        </w:rPr>
        <w:t>)</w:t>
      </w:r>
      <w:r w:rsidR="001647D5" w:rsidRPr="00D81425">
        <w:rPr>
          <w:rFonts w:ascii="Times New Roman" w:eastAsia="Times New Roman" w:hAnsi="Times New Roman" w:cs="Times New Roman"/>
          <w:sz w:val="28"/>
          <w:szCs w:val="28"/>
        </w:rPr>
        <w:t xml:space="preserve"> и</w:t>
      </w:r>
      <w:r w:rsidRPr="00D81425">
        <w:rPr>
          <w:rFonts w:ascii="Times New Roman" w:eastAsia="Times New Roman" w:hAnsi="Times New Roman" w:cs="Times New Roman"/>
          <w:sz w:val="28"/>
          <w:szCs w:val="28"/>
        </w:rPr>
        <w:t xml:space="preserve"> своевременное их </w:t>
      </w:r>
      <w:r w:rsidR="001647D5" w:rsidRPr="00D81425">
        <w:rPr>
          <w:rFonts w:ascii="Times New Roman" w:eastAsia="Times New Roman" w:hAnsi="Times New Roman" w:cs="Times New Roman"/>
          <w:sz w:val="28"/>
          <w:szCs w:val="28"/>
        </w:rPr>
        <w:t xml:space="preserve">представление в МКУ МЦБ Боготольского района для </w:t>
      </w:r>
      <w:r w:rsidRPr="00D81425">
        <w:rPr>
          <w:rFonts w:ascii="Times New Roman" w:eastAsia="Times New Roman" w:hAnsi="Times New Roman" w:cs="Times New Roman"/>
          <w:sz w:val="28"/>
          <w:szCs w:val="28"/>
        </w:rPr>
        <w:t>отражени</w:t>
      </w:r>
      <w:r w:rsidR="001647D5" w:rsidRPr="00D81425">
        <w:rPr>
          <w:rFonts w:ascii="Times New Roman" w:eastAsia="Times New Roman" w:hAnsi="Times New Roman" w:cs="Times New Roman"/>
          <w:sz w:val="28"/>
          <w:szCs w:val="28"/>
        </w:rPr>
        <w:t>я</w:t>
      </w:r>
      <w:r w:rsidRPr="00D81425">
        <w:rPr>
          <w:rFonts w:ascii="Times New Roman" w:eastAsia="Times New Roman" w:hAnsi="Times New Roman" w:cs="Times New Roman"/>
          <w:sz w:val="28"/>
          <w:szCs w:val="28"/>
        </w:rPr>
        <w:t xml:space="preserve"> в бюджетном учете, в соответствии с условиями договоров, муниципальных контрактов</w:t>
      </w:r>
      <w:r w:rsidR="001647D5" w:rsidRPr="00D81425">
        <w:rPr>
          <w:rFonts w:ascii="Times New Roman" w:eastAsia="Times New Roman" w:hAnsi="Times New Roman" w:cs="Times New Roman"/>
          <w:sz w:val="28"/>
          <w:szCs w:val="28"/>
        </w:rPr>
        <w:t>.</w:t>
      </w:r>
    </w:p>
    <w:p w14:paraId="406AF921" w14:textId="3D9843FA" w:rsidR="00A77737" w:rsidRPr="00D81425" w:rsidRDefault="00EC7233" w:rsidP="00A7773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81425">
        <w:rPr>
          <w:rFonts w:ascii="Times New Roman" w:eastAsia="Times New Roman" w:hAnsi="Times New Roman" w:cs="Times New Roman"/>
          <w:sz w:val="28"/>
          <w:szCs w:val="28"/>
        </w:rPr>
        <w:t>2.2.</w:t>
      </w:r>
      <w:r w:rsidR="00386097" w:rsidRPr="00D81425">
        <w:rPr>
          <w:rFonts w:ascii="Times New Roman" w:eastAsia="Times New Roman" w:hAnsi="Times New Roman" w:cs="Times New Roman"/>
          <w:sz w:val="28"/>
          <w:szCs w:val="28"/>
        </w:rPr>
        <w:t xml:space="preserve"> </w:t>
      </w:r>
      <w:proofErr w:type="gramStart"/>
      <w:r w:rsidR="001647D5" w:rsidRPr="00D81425">
        <w:rPr>
          <w:rFonts w:ascii="Times New Roman" w:eastAsia="Times New Roman" w:hAnsi="Times New Roman" w:cs="Times New Roman"/>
          <w:sz w:val="28"/>
          <w:szCs w:val="28"/>
        </w:rPr>
        <w:t xml:space="preserve">Обеспечение проведения </w:t>
      </w:r>
      <w:r w:rsidR="00A77737" w:rsidRPr="00D81425">
        <w:rPr>
          <w:rFonts w:ascii="Times New Roman" w:eastAsia="Times New Roman" w:hAnsi="Times New Roman" w:cs="Times New Roman"/>
          <w:sz w:val="28"/>
          <w:szCs w:val="28"/>
        </w:rPr>
        <w:t>ежеквартально</w:t>
      </w:r>
      <w:r w:rsidR="001647D5" w:rsidRPr="00D81425">
        <w:rPr>
          <w:rFonts w:ascii="Times New Roman" w:eastAsia="Times New Roman" w:hAnsi="Times New Roman" w:cs="Times New Roman"/>
          <w:sz w:val="28"/>
          <w:szCs w:val="28"/>
        </w:rPr>
        <w:t xml:space="preserve">й </w:t>
      </w:r>
      <w:r w:rsidR="00A77737" w:rsidRPr="00D81425">
        <w:rPr>
          <w:rFonts w:ascii="Times New Roman" w:eastAsia="Times New Roman" w:hAnsi="Times New Roman" w:cs="Times New Roman"/>
          <w:sz w:val="28"/>
          <w:szCs w:val="28"/>
        </w:rPr>
        <w:t>инвентаризации расчетов с должниками, включая сверку данных по доходам бюджета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 в сроки очередного проведения соответствующей аналитической работы, устанавливаемые организационно-распорядительными документами</w:t>
      </w:r>
      <w:r w:rsidR="001647D5" w:rsidRPr="00D81425">
        <w:rPr>
          <w:rFonts w:ascii="Times New Roman" w:eastAsia="Times New Roman" w:hAnsi="Times New Roman" w:cs="Times New Roman"/>
          <w:sz w:val="28"/>
          <w:szCs w:val="28"/>
        </w:rPr>
        <w:t>.</w:t>
      </w:r>
      <w:proofErr w:type="gramEnd"/>
    </w:p>
    <w:p w14:paraId="62E441BA" w14:textId="4038DBCD" w:rsidR="00A77737" w:rsidRPr="00D81425" w:rsidRDefault="00EC7233" w:rsidP="00A7773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81425">
        <w:rPr>
          <w:rFonts w:ascii="Times New Roman" w:eastAsia="Times New Roman" w:hAnsi="Times New Roman" w:cs="Times New Roman"/>
          <w:sz w:val="28"/>
          <w:szCs w:val="28"/>
        </w:rPr>
        <w:t xml:space="preserve">2.3. </w:t>
      </w:r>
      <w:r w:rsidR="001647D5" w:rsidRPr="00D81425">
        <w:rPr>
          <w:rFonts w:ascii="Times New Roman" w:eastAsia="Times New Roman" w:hAnsi="Times New Roman" w:cs="Times New Roman"/>
          <w:sz w:val="28"/>
          <w:szCs w:val="28"/>
        </w:rPr>
        <w:t>П</w:t>
      </w:r>
      <w:r w:rsidR="00A77737" w:rsidRPr="00D81425">
        <w:rPr>
          <w:rFonts w:ascii="Times New Roman" w:eastAsia="Times New Roman" w:hAnsi="Times New Roman" w:cs="Times New Roman"/>
          <w:sz w:val="28"/>
          <w:szCs w:val="28"/>
        </w:rPr>
        <w:t>ров</w:t>
      </w:r>
      <w:r w:rsidR="001647D5" w:rsidRPr="00D81425">
        <w:rPr>
          <w:rFonts w:ascii="Times New Roman" w:eastAsia="Times New Roman" w:hAnsi="Times New Roman" w:cs="Times New Roman"/>
          <w:sz w:val="28"/>
          <w:szCs w:val="28"/>
        </w:rPr>
        <w:t>едение</w:t>
      </w:r>
      <w:r w:rsidR="00A77737" w:rsidRPr="00D81425">
        <w:rPr>
          <w:rFonts w:ascii="Times New Roman" w:eastAsia="Times New Roman" w:hAnsi="Times New Roman" w:cs="Times New Roman"/>
          <w:sz w:val="28"/>
          <w:szCs w:val="28"/>
        </w:rPr>
        <w:t xml:space="preserve"> в сроки, устанавливаемые организационно-распорядительными документами, мониторинг</w:t>
      </w:r>
      <w:r w:rsidR="001647D5" w:rsidRPr="00D81425">
        <w:rPr>
          <w:rFonts w:ascii="Times New Roman" w:eastAsia="Times New Roman" w:hAnsi="Times New Roman" w:cs="Times New Roman"/>
          <w:sz w:val="28"/>
          <w:szCs w:val="28"/>
        </w:rPr>
        <w:t>а</w:t>
      </w:r>
      <w:r w:rsidR="00A77737" w:rsidRPr="00D81425">
        <w:rPr>
          <w:rFonts w:ascii="Times New Roman" w:eastAsia="Times New Roman" w:hAnsi="Times New Roman" w:cs="Times New Roman"/>
          <w:sz w:val="28"/>
          <w:szCs w:val="28"/>
        </w:rPr>
        <w:t xml:space="preserve"> финансового (платежного) состояния должников, в том числе при проведении мероприятий по инвентаризации дебиторской задолженности по доходам на предмет:</w:t>
      </w:r>
    </w:p>
    <w:p w14:paraId="69BA5522" w14:textId="77777777" w:rsidR="00A77737" w:rsidRPr="00D81425" w:rsidRDefault="00A77737" w:rsidP="00A7773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81425">
        <w:rPr>
          <w:rFonts w:ascii="Times New Roman" w:eastAsia="Times New Roman" w:hAnsi="Times New Roman" w:cs="Times New Roman"/>
          <w:sz w:val="28"/>
          <w:szCs w:val="28"/>
        </w:rPr>
        <w:t>- наличия сведений о взыскании с должника денежных сре</w:t>
      </w:r>
      <w:proofErr w:type="gramStart"/>
      <w:r w:rsidRPr="00D81425">
        <w:rPr>
          <w:rFonts w:ascii="Times New Roman" w:eastAsia="Times New Roman" w:hAnsi="Times New Roman" w:cs="Times New Roman"/>
          <w:sz w:val="28"/>
          <w:szCs w:val="28"/>
        </w:rPr>
        <w:t>дств в р</w:t>
      </w:r>
      <w:proofErr w:type="gramEnd"/>
      <w:r w:rsidRPr="00D81425">
        <w:rPr>
          <w:rFonts w:ascii="Times New Roman" w:eastAsia="Times New Roman" w:hAnsi="Times New Roman" w:cs="Times New Roman"/>
          <w:sz w:val="28"/>
          <w:szCs w:val="28"/>
        </w:rPr>
        <w:t>амках исполнительного производства;</w:t>
      </w:r>
    </w:p>
    <w:p w14:paraId="2C60EE04" w14:textId="34B02E54" w:rsidR="00A77737" w:rsidRPr="00D81425" w:rsidRDefault="00A77737" w:rsidP="00A7773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81425">
        <w:rPr>
          <w:rFonts w:ascii="Times New Roman" w:eastAsia="Times New Roman" w:hAnsi="Times New Roman" w:cs="Times New Roman"/>
          <w:sz w:val="28"/>
          <w:szCs w:val="28"/>
        </w:rPr>
        <w:t>- наличия сведений о возбуждении в отношении должника дела о банкротстве</w:t>
      </w:r>
      <w:r w:rsidR="001647D5" w:rsidRPr="00D81425">
        <w:rPr>
          <w:rFonts w:ascii="Times New Roman" w:eastAsia="Times New Roman" w:hAnsi="Times New Roman" w:cs="Times New Roman"/>
          <w:sz w:val="28"/>
          <w:szCs w:val="28"/>
        </w:rPr>
        <w:t>.</w:t>
      </w:r>
    </w:p>
    <w:p w14:paraId="1D97E22D" w14:textId="412E22D1" w:rsidR="00A77737" w:rsidRPr="00D81425" w:rsidRDefault="00EC7233" w:rsidP="00A7773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81425">
        <w:rPr>
          <w:rFonts w:ascii="Times New Roman" w:eastAsia="Times New Roman" w:hAnsi="Times New Roman" w:cs="Times New Roman"/>
          <w:sz w:val="28"/>
          <w:szCs w:val="28"/>
        </w:rPr>
        <w:t xml:space="preserve">2.4. </w:t>
      </w:r>
      <w:proofErr w:type="gramStart"/>
      <w:r w:rsidR="001647D5" w:rsidRPr="00D81425">
        <w:rPr>
          <w:rFonts w:ascii="Times New Roman" w:eastAsia="Times New Roman" w:hAnsi="Times New Roman" w:cs="Times New Roman"/>
          <w:sz w:val="28"/>
          <w:szCs w:val="28"/>
        </w:rPr>
        <w:t>С</w:t>
      </w:r>
      <w:r w:rsidR="00A77737" w:rsidRPr="00D81425">
        <w:rPr>
          <w:rFonts w:ascii="Times New Roman" w:eastAsia="Times New Roman" w:hAnsi="Times New Roman" w:cs="Times New Roman"/>
          <w:sz w:val="28"/>
          <w:szCs w:val="28"/>
        </w:rPr>
        <w:t>воевременно</w:t>
      </w:r>
      <w:r w:rsidR="001647D5" w:rsidRPr="00D81425">
        <w:rPr>
          <w:rFonts w:ascii="Times New Roman" w:eastAsia="Times New Roman" w:hAnsi="Times New Roman" w:cs="Times New Roman"/>
          <w:sz w:val="28"/>
          <w:szCs w:val="28"/>
        </w:rPr>
        <w:t xml:space="preserve">е </w:t>
      </w:r>
      <w:r w:rsidR="00A77737" w:rsidRPr="00D81425">
        <w:rPr>
          <w:rFonts w:ascii="Times New Roman" w:eastAsia="Times New Roman" w:hAnsi="Times New Roman" w:cs="Times New Roman"/>
          <w:sz w:val="28"/>
          <w:szCs w:val="28"/>
        </w:rPr>
        <w:t>направл</w:t>
      </w:r>
      <w:r w:rsidR="001647D5" w:rsidRPr="00D81425">
        <w:rPr>
          <w:rFonts w:ascii="Times New Roman" w:eastAsia="Times New Roman" w:hAnsi="Times New Roman" w:cs="Times New Roman"/>
          <w:sz w:val="28"/>
          <w:szCs w:val="28"/>
        </w:rPr>
        <w:t>ение</w:t>
      </w:r>
      <w:r w:rsidR="00A77737" w:rsidRPr="00D81425">
        <w:rPr>
          <w:rFonts w:ascii="Times New Roman" w:eastAsia="Times New Roman" w:hAnsi="Times New Roman" w:cs="Times New Roman"/>
          <w:sz w:val="28"/>
          <w:szCs w:val="28"/>
        </w:rPr>
        <w:t xml:space="preserve"> предложени</w:t>
      </w:r>
      <w:r w:rsidR="001647D5" w:rsidRPr="00D81425">
        <w:rPr>
          <w:rFonts w:ascii="Times New Roman" w:eastAsia="Times New Roman" w:hAnsi="Times New Roman" w:cs="Times New Roman"/>
          <w:sz w:val="28"/>
          <w:szCs w:val="28"/>
        </w:rPr>
        <w:t>й</w:t>
      </w:r>
      <w:r w:rsidR="00A77737" w:rsidRPr="00D81425">
        <w:rPr>
          <w:rFonts w:ascii="Times New Roman" w:eastAsia="Times New Roman" w:hAnsi="Times New Roman" w:cs="Times New Roman"/>
          <w:sz w:val="28"/>
          <w:szCs w:val="28"/>
        </w:rPr>
        <w:t xml:space="preserve"> в постоянно действующую комиссию по подготовке предложений о признании безнадежной к взысканию в местный бюджет и списании задолженности по арендной плате за пользование нежилыми помещениями, земельными участками, находящимся в муниципальной собственности поселка, и земельными участками, государственная собственность на которые не разграничена (далее – комиссия), для принятия решения о признании безнадежной к взысканию задолженности по платежам в местный бюджет</w:t>
      </w:r>
      <w:proofErr w:type="gramEnd"/>
      <w:r w:rsidR="00A77737" w:rsidRPr="00D81425">
        <w:rPr>
          <w:rFonts w:ascii="Times New Roman" w:eastAsia="Times New Roman" w:hAnsi="Times New Roman" w:cs="Times New Roman"/>
          <w:sz w:val="28"/>
          <w:szCs w:val="28"/>
        </w:rPr>
        <w:t xml:space="preserve"> и ее </w:t>
      </w:r>
      <w:proofErr w:type="gramStart"/>
      <w:r w:rsidR="00A77737" w:rsidRPr="00D81425">
        <w:rPr>
          <w:rFonts w:ascii="Times New Roman" w:eastAsia="Times New Roman" w:hAnsi="Times New Roman" w:cs="Times New Roman"/>
          <w:sz w:val="28"/>
          <w:szCs w:val="28"/>
        </w:rPr>
        <w:t>списании</w:t>
      </w:r>
      <w:proofErr w:type="gramEnd"/>
      <w:r w:rsidR="00A77737" w:rsidRPr="00D81425">
        <w:rPr>
          <w:rFonts w:ascii="Times New Roman" w:eastAsia="Times New Roman" w:hAnsi="Times New Roman" w:cs="Times New Roman"/>
          <w:sz w:val="28"/>
          <w:szCs w:val="28"/>
        </w:rPr>
        <w:t xml:space="preserve">. </w:t>
      </w:r>
    </w:p>
    <w:p w14:paraId="66CCA034" w14:textId="77777777" w:rsidR="00EC7233" w:rsidRPr="00D81425" w:rsidRDefault="00EC7233" w:rsidP="00A77737">
      <w:pPr>
        <w:autoSpaceDE w:val="0"/>
        <w:autoSpaceDN w:val="0"/>
        <w:adjustRightInd w:val="0"/>
        <w:spacing w:after="0" w:line="240" w:lineRule="auto"/>
        <w:ind w:firstLine="720"/>
        <w:jc w:val="both"/>
        <w:rPr>
          <w:rFonts w:ascii="Times New Roman" w:eastAsia="Times New Roman" w:hAnsi="Times New Roman" w:cs="Times New Roman"/>
          <w:sz w:val="28"/>
          <w:szCs w:val="28"/>
        </w:rPr>
      </w:pPr>
    </w:p>
    <w:p w14:paraId="532ACC26" w14:textId="77777777" w:rsidR="00A77737" w:rsidRPr="00D81425" w:rsidRDefault="00A77737" w:rsidP="00EC7233">
      <w:pPr>
        <w:autoSpaceDE w:val="0"/>
        <w:autoSpaceDN w:val="0"/>
        <w:adjustRightInd w:val="0"/>
        <w:spacing w:after="0" w:line="240" w:lineRule="auto"/>
        <w:ind w:firstLine="720"/>
        <w:jc w:val="center"/>
        <w:rPr>
          <w:rFonts w:ascii="Times New Roman" w:eastAsia="Times New Roman" w:hAnsi="Times New Roman" w:cs="Times New Roman"/>
          <w:b/>
          <w:bCs/>
          <w:sz w:val="28"/>
          <w:szCs w:val="28"/>
        </w:rPr>
      </w:pPr>
      <w:r w:rsidRPr="00D81425">
        <w:rPr>
          <w:rFonts w:ascii="Times New Roman" w:eastAsia="Times New Roman" w:hAnsi="Times New Roman" w:cs="Times New Roman"/>
          <w:b/>
          <w:bCs/>
          <w:sz w:val="28"/>
          <w:szCs w:val="28"/>
        </w:rPr>
        <w:t>3. Мероприятия по урегулированию дебиторской задолженности</w:t>
      </w:r>
    </w:p>
    <w:p w14:paraId="2BE69ECE" w14:textId="77777777" w:rsidR="00A77737" w:rsidRPr="00D81425" w:rsidRDefault="00A77737" w:rsidP="00EC7233">
      <w:pPr>
        <w:autoSpaceDE w:val="0"/>
        <w:autoSpaceDN w:val="0"/>
        <w:adjustRightInd w:val="0"/>
        <w:spacing w:after="0" w:line="240" w:lineRule="auto"/>
        <w:ind w:firstLine="720"/>
        <w:jc w:val="center"/>
        <w:rPr>
          <w:rFonts w:ascii="Times New Roman" w:eastAsia="Times New Roman" w:hAnsi="Times New Roman" w:cs="Times New Roman"/>
          <w:b/>
          <w:bCs/>
          <w:sz w:val="28"/>
          <w:szCs w:val="28"/>
        </w:rPr>
      </w:pPr>
      <w:r w:rsidRPr="00D81425">
        <w:rPr>
          <w:rFonts w:ascii="Times New Roman" w:eastAsia="Times New Roman" w:hAnsi="Times New Roman" w:cs="Times New Roman"/>
          <w:b/>
          <w:bCs/>
          <w:sz w:val="28"/>
          <w:szCs w:val="28"/>
        </w:rPr>
        <w:t>по доходам в досудебном порядке</w:t>
      </w:r>
    </w:p>
    <w:p w14:paraId="496705E0" w14:textId="77777777" w:rsidR="00EC7233" w:rsidRPr="00D81425" w:rsidRDefault="00EC7233" w:rsidP="00A77737">
      <w:pPr>
        <w:autoSpaceDE w:val="0"/>
        <w:autoSpaceDN w:val="0"/>
        <w:adjustRightInd w:val="0"/>
        <w:spacing w:after="0" w:line="240" w:lineRule="auto"/>
        <w:ind w:firstLine="720"/>
        <w:jc w:val="both"/>
        <w:rPr>
          <w:rFonts w:ascii="Times New Roman" w:eastAsia="Times New Roman" w:hAnsi="Times New Roman" w:cs="Times New Roman"/>
          <w:sz w:val="28"/>
          <w:szCs w:val="28"/>
        </w:rPr>
      </w:pPr>
    </w:p>
    <w:p w14:paraId="10592F54" w14:textId="77777777" w:rsidR="00A77737" w:rsidRPr="00D81425" w:rsidRDefault="00A77737" w:rsidP="00517D6F">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81425">
        <w:rPr>
          <w:rFonts w:ascii="Times New Roman" w:eastAsia="Times New Roman" w:hAnsi="Times New Roman" w:cs="Times New Roman"/>
          <w:sz w:val="28"/>
          <w:szCs w:val="28"/>
        </w:rPr>
        <w:t>3.1. В целях урегулирования в досудебном порядке дебиторской задолженности по доходам (со дня истечения срока уплаты соответствующего платежа в бюджет (пеней, штрафов) до начала работы по их принудительному взысканию) осуществляются следующие мероприятия:</w:t>
      </w:r>
    </w:p>
    <w:p w14:paraId="487971E5" w14:textId="77777777" w:rsidR="00A77737" w:rsidRPr="00D81425" w:rsidRDefault="00517D6F" w:rsidP="00A7773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81425">
        <w:rPr>
          <w:rFonts w:ascii="Times New Roman" w:eastAsia="Times New Roman" w:hAnsi="Times New Roman" w:cs="Times New Roman"/>
          <w:sz w:val="28"/>
          <w:szCs w:val="28"/>
        </w:rPr>
        <w:t xml:space="preserve">- </w:t>
      </w:r>
      <w:r w:rsidR="00A77737" w:rsidRPr="00D81425">
        <w:rPr>
          <w:rFonts w:ascii="Times New Roman" w:eastAsia="Times New Roman" w:hAnsi="Times New Roman" w:cs="Times New Roman"/>
          <w:sz w:val="28"/>
          <w:szCs w:val="28"/>
        </w:rPr>
        <w:t>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w:t>
      </w:r>
    </w:p>
    <w:p w14:paraId="761349DC" w14:textId="77777777" w:rsidR="00A77737" w:rsidRPr="00D81425" w:rsidRDefault="00517D6F" w:rsidP="00A7773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81425">
        <w:rPr>
          <w:rFonts w:ascii="Times New Roman" w:eastAsia="Times New Roman" w:hAnsi="Times New Roman" w:cs="Times New Roman"/>
          <w:sz w:val="28"/>
          <w:szCs w:val="28"/>
        </w:rPr>
        <w:t xml:space="preserve">- </w:t>
      </w:r>
      <w:r w:rsidR="00A77737" w:rsidRPr="00D81425">
        <w:rPr>
          <w:rFonts w:ascii="Times New Roman" w:eastAsia="Times New Roman" w:hAnsi="Times New Roman" w:cs="Times New Roman"/>
          <w:sz w:val="28"/>
          <w:szCs w:val="28"/>
        </w:rPr>
        <w:t>направление претензии должнику о погашении образовавшейся задолженности в досудебном порядке в установленный законом или договором (контрактам)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(контрактом);</w:t>
      </w:r>
    </w:p>
    <w:p w14:paraId="5D057DCC" w14:textId="77777777" w:rsidR="00A77737" w:rsidRPr="00D81425" w:rsidRDefault="00517D6F" w:rsidP="00A7773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81425">
        <w:rPr>
          <w:rFonts w:ascii="Times New Roman" w:eastAsia="Times New Roman" w:hAnsi="Times New Roman" w:cs="Times New Roman"/>
          <w:sz w:val="28"/>
          <w:szCs w:val="28"/>
        </w:rPr>
        <w:t xml:space="preserve">- </w:t>
      </w:r>
      <w:r w:rsidR="00A77737" w:rsidRPr="00D81425">
        <w:rPr>
          <w:rFonts w:ascii="Times New Roman" w:eastAsia="Times New Roman" w:hAnsi="Times New Roman" w:cs="Times New Roman"/>
          <w:sz w:val="28"/>
          <w:szCs w:val="28"/>
        </w:rPr>
        <w:t>рассмотрение вопроса о возможности расторжения договора (контракта),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14:paraId="36B7E522" w14:textId="77777777" w:rsidR="00A77737" w:rsidRPr="00D81425" w:rsidRDefault="00517D6F" w:rsidP="00A7773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81425">
        <w:rPr>
          <w:rFonts w:ascii="Times New Roman" w:eastAsia="Times New Roman" w:hAnsi="Times New Roman" w:cs="Times New Roman"/>
          <w:sz w:val="28"/>
          <w:szCs w:val="28"/>
        </w:rPr>
        <w:t xml:space="preserve">- </w:t>
      </w:r>
      <w:r w:rsidR="00A77737" w:rsidRPr="00D81425">
        <w:rPr>
          <w:rFonts w:ascii="Times New Roman" w:eastAsia="Times New Roman" w:hAnsi="Times New Roman" w:cs="Times New Roman"/>
          <w:sz w:val="28"/>
          <w:szCs w:val="28"/>
        </w:rPr>
        <w:t>направление в уполномоченный орган по предоставлению в деле о банкротстве и в процедурах, применяемых в деле о банкротстве, требований об уплате обязательных платежей и требований Российской Федерации в деле о банкротстве и в процедурах, применяемых в деле о банкротстве.</w:t>
      </w:r>
    </w:p>
    <w:p w14:paraId="47DE2404" w14:textId="77777777" w:rsidR="00A77737" w:rsidRPr="00D81425" w:rsidRDefault="00510B7B" w:rsidP="00510B7B">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rPr>
      </w:pPr>
      <w:r w:rsidRPr="00D81425">
        <w:rPr>
          <w:rFonts w:ascii="Times New Roman" w:eastAsia="Times New Roman" w:hAnsi="Times New Roman" w:cs="Times New Roman"/>
          <w:color w:val="000000" w:themeColor="text1"/>
          <w:sz w:val="28"/>
          <w:szCs w:val="28"/>
        </w:rPr>
        <w:t xml:space="preserve">- </w:t>
      </w:r>
      <w:r w:rsidR="00A77737" w:rsidRPr="00D81425">
        <w:rPr>
          <w:rFonts w:ascii="Times New Roman" w:eastAsia="Times New Roman" w:hAnsi="Times New Roman" w:cs="Times New Roman"/>
          <w:color w:val="000000" w:themeColor="text1"/>
          <w:sz w:val="28"/>
          <w:szCs w:val="28"/>
        </w:rPr>
        <w:t xml:space="preserve">уведомление должников (дебиторов) о переводе их задолженности в </w:t>
      </w:r>
      <w:proofErr w:type="gramStart"/>
      <w:r w:rsidR="00A77737" w:rsidRPr="00D81425">
        <w:rPr>
          <w:rFonts w:ascii="Times New Roman" w:eastAsia="Times New Roman" w:hAnsi="Times New Roman" w:cs="Times New Roman"/>
          <w:color w:val="000000" w:themeColor="text1"/>
          <w:sz w:val="28"/>
          <w:szCs w:val="28"/>
        </w:rPr>
        <w:t>просроченную</w:t>
      </w:r>
      <w:proofErr w:type="gramEnd"/>
      <w:r w:rsidR="00A77737" w:rsidRPr="00D81425">
        <w:rPr>
          <w:rFonts w:ascii="Times New Roman" w:eastAsia="Times New Roman" w:hAnsi="Times New Roman" w:cs="Times New Roman"/>
          <w:color w:val="000000" w:themeColor="text1"/>
          <w:sz w:val="28"/>
          <w:szCs w:val="28"/>
        </w:rPr>
        <w:t xml:space="preserve"> в случае неуплаты или оплаты в неполном объеме платежей, предусмотренных претензиями и (или) требованиями.</w:t>
      </w:r>
    </w:p>
    <w:p w14:paraId="30187F0D" w14:textId="77777777" w:rsidR="00A77737" w:rsidRPr="00D81425" w:rsidRDefault="00A77737" w:rsidP="00A77737">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rPr>
      </w:pPr>
      <w:r w:rsidRPr="00D81425">
        <w:rPr>
          <w:rFonts w:ascii="Times New Roman" w:eastAsia="Times New Roman" w:hAnsi="Times New Roman" w:cs="Times New Roman"/>
          <w:color w:val="000000" w:themeColor="text1"/>
          <w:sz w:val="28"/>
          <w:szCs w:val="28"/>
        </w:rPr>
        <w:t>Срок для добровольного погашения дебиторской задолженности по доходам составляет 30 календарных дней со дня направления должнику (дебитору) претензии (требования), если иное не установлено контрактом (договором), соглашением либо действующим законодательством Российской Федерации.</w:t>
      </w:r>
    </w:p>
    <w:p w14:paraId="36CEE825" w14:textId="77777777" w:rsidR="00A77737" w:rsidRPr="00D81425" w:rsidRDefault="00A77737" w:rsidP="00A77737">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rPr>
      </w:pPr>
      <w:r w:rsidRPr="00D81425">
        <w:rPr>
          <w:rFonts w:ascii="Times New Roman" w:eastAsia="Times New Roman" w:hAnsi="Times New Roman" w:cs="Times New Roman"/>
          <w:color w:val="000000" w:themeColor="text1"/>
          <w:sz w:val="28"/>
          <w:szCs w:val="28"/>
        </w:rPr>
        <w:t>При добровольном исполнении обязатель</w:t>
      </w:r>
      <w:proofErr w:type="gramStart"/>
      <w:r w:rsidRPr="00D81425">
        <w:rPr>
          <w:rFonts w:ascii="Times New Roman" w:eastAsia="Times New Roman" w:hAnsi="Times New Roman" w:cs="Times New Roman"/>
          <w:color w:val="000000" w:themeColor="text1"/>
          <w:sz w:val="28"/>
          <w:szCs w:val="28"/>
        </w:rPr>
        <w:t>ств в ср</w:t>
      </w:r>
      <w:proofErr w:type="gramEnd"/>
      <w:r w:rsidRPr="00D81425">
        <w:rPr>
          <w:rFonts w:ascii="Times New Roman" w:eastAsia="Times New Roman" w:hAnsi="Times New Roman" w:cs="Times New Roman"/>
          <w:color w:val="000000" w:themeColor="text1"/>
          <w:sz w:val="28"/>
          <w:szCs w:val="28"/>
        </w:rPr>
        <w:t xml:space="preserve">ок, указанный в требовании (претензии), претензионная работа в отношении должника прекращается. </w:t>
      </w:r>
    </w:p>
    <w:p w14:paraId="3AACA5CA" w14:textId="77777777" w:rsidR="00A77737" w:rsidRPr="00D81425" w:rsidRDefault="00A77737" w:rsidP="00A77737">
      <w:pPr>
        <w:autoSpaceDE w:val="0"/>
        <w:autoSpaceDN w:val="0"/>
        <w:adjustRightInd w:val="0"/>
        <w:spacing w:after="0" w:line="240" w:lineRule="auto"/>
        <w:ind w:firstLine="720"/>
        <w:jc w:val="both"/>
        <w:rPr>
          <w:rFonts w:ascii="Times New Roman" w:eastAsia="Times New Roman" w:hAnsi="Times New Roman" w:cs="Times New Roman"/>
          <w:sz w:val="28"/>
          <w:szCs w:val="28"/>
        </w:rPr>
      </w:pPr>
    </w:p>
    <w:p w14:paraId="0C6101C4" w14:textId="77777777" w:rsidR="00A77737" w:rsidRPr="00D81425" w:rsidRDefault="00A77737" w:rsidP="00510B7B">
      <w:pPr>
        <w:autoSpaceDE w:val="0"/>
        <w:autoSpaceDN w:val="0"/>
        <w:adjustRightInd w:val="0"/>
        <w:spacing w:after="0" w:line="240" w:lineRule="auto"/>
        <w:ind w:firstLine="720"/>
        <w:jc w:val="center"/>
        <w:rPr>
          <w:rFonts w:ascii="Times New Roman" w:eastAsia="Times New Roman" w:hAnsi="Times New Roman" w:cs="Times New Roman"/>
          <w:b/>
          <w:bCs/>
          <w:sz w:val="28"/>
          <w:szCs w:val="28"/>
        </w:rPr>
      </w:pPr>
      <w:r w:rsidRPr="00D81425">
        <w:rPr>
          <w:rFonts w:ascii="Times New Roman" w:eastAsia="Times New Roman" w:hAnsi="Times New Roman" w:cs="Times New Roman"/>
          <w:b/>
          <w:bCs/>
          <w:sz w:val="28"/>
          <w:szCs w:val="28"/>
        </w:rPr>
        <w:t xml:space="preserve">4. Мероприятия по принудительному взысканию </w:t>
      </w:r>
      <w:proofErr w:type="gramStart"/>
      <w:r w:rsidRPr="00D81425">
        <w:rPr>
          <w:rFonts w:ascii="Times New Roman" w:eastAsia="Times New Roman" w:hAnsi="Times New Roman" w:cs="Times New Roman"/>
          <w:b/>
          <w:bCs/>
          <w:sz w:val="28"/>
          <w:szCs w:val="28"/>
        </w:rPr>
        <w:t>дебиторской</w:t>
      </w:r>
      <w:proofErr w:type="gramEnd"/>
    </w:p>
    <w:p w14:paraId="008D6558" w14:textId="77777777" w:rsidR="00A77737" w:rsidRPr="00D81425" w:rsidRDefault="00A77737" w:rsidP="00510B7B">
      <w:pPr>
        <w:autoSpaceDE w:val="0"/>
        <w:autoSpaceDN w:val="0"/>
        <w:adjustRightInd w:val="0"/>
        <w:spacing w:after="0" w:line="240" w:lineRule="auto"/>
        <w:ind w:firstLine="720"/>
        <w:jc w:val="center"/>
        <w:rPr>
          <w:rFonts w:ascii="Times New Roman" w:eastAsia="Times New Roman" w:hAnsi="Times New Roman" w:cs="Times New Roman"/>
          <w:b/>
          <w:bCs/>
          <w:sz w:val="28"/>
          <w:szCs w:val="28"/>
        </w:rPr>
      </w:pPr>
      <w:r w:rsidRPr="00D81425">
        <w:rPr>
          <w:rFonts w:ascii="Times New Roman" w:eastAsia="Times New Roman" w:hAnsi="Times New Roman" w:cs="Times New Roman"/>
          <w:b/>
          <w:bCs/>
          <w:sz w:val="28"/>
          <w:szCs w:val="28"/>
        </w:rPr>
        <w:t>задолженности по доходам</w:t>
      </w:r>
    </w:p>
    <w:p w14:paraId="4B7589BB" w14:textId="77777777" w:rsidR="00510B7B" w:rsidRPr="00D81425" w:rsidRDefault="00510B7B" w:rsidP="00A77737">
      <w:pPr>
        <w:autoSpaceDE w:val="0"/>
        <w:autoSpaceDN w:val="0"/>
        <w:adjustRightInd w:val="0"/>
        <w:spacing w:after="0" w:line="240" w:lineRule="auto"/>
        <w:ind w:firstLine="720"/>
        <w:jc w:val="both"/>
        <w:rPr>
          <w:rFonts w:ascii="Times New Roman" w:eastAsia="Times New Roman" w:hAnsi="Times New Roman" w:cs="Times New Roman"/>
          <w:sz w:val="28"/>
          <w:szCs w:val="28"/>
        </w:rPr>
      </w:pPr>
    </w:p>
    <w:p w14:paraId="77319D94" w14:textId="77777777" w:rsidR="00A77737" w:rsidRPr="00D81425" w:rsidRDefault="00A77737" w:rsidP="00A7773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81425">
        <w:rPr>
          <w:rFonts w:ascii="Times New Roman" w:eastAsia="Times New Roman" w:hAnsi="Times New Roman" w:cs="Times New Roman"/>
          <w:sz w:val="28"/>
          <w:szCs w:val="28"/>
        </w:rPr>
        <w:t>4.1.</w:t>
      </w:r>
      <w:r w:rsidR="00E321E9" w:rsidRPr="00D81425">
        <w:rPr>
          <w:rFonts w:ascii="Times New Roman" w:eastAsia="Times New Roman" w:hAnsi="Times New Roman" w:cs="Times New Roman"/>
          <w:sz w:val="28"/>
          <w:szCs w:val="28"/>
        </w:rPr>
        <w:t xml:space="preserve"> </w:t>
      </w:r>
      <w:r w:rsidRPr="00D81425">
        <w:rPr>
          <w:rFonts w:ascii="Times New Roman" w:eastAsia="Times New Roman" w:hAnsi="Times New Roman" w:cs="Times New Roman"/>
          <w:sz w:val="28"/>
          <w:szCs w:val="28"/>
        </w:rPr>
        <w:t>При отсутствии добровольного исполнения требования (претензии) должником в установленный для погашения задолженности срок, взыскание задолженности производится в судебном порядке.</w:t>
      </w:r>
    </w:p>
    <w:p w14:paraId="4577297B" w14:textId="77777777" w:rsidR="00A77737" w:rsidRPr="00D81425" w:rsidRDefault="00A77737" w:rsidP="00A7773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81425">
        <w:rPr>
          <w:rFonts w:ascii="Times New Roman" w:eastAsia="Times New Roman" w:hAnsi="Times New Roman" w:cs="Times New Roman"/>
          <w:sz w:val="28"/>
          <w:szCs w:val="28"/>
        </w:rPr>
        <w:t>4.2.</w:t>
      </w:r>
      <w:r w:rsidR="00E321E9" w:rsidRPr="00D81425">
        <w:rPr>
          <w:rFonts w:ascii="Times New Roman" w:eastAsia="Times New Roman" w:hAnsi="Times New Roman" w:cs="Times New Roman"/>
          <w:sz w:val="28"/>
          <w:szCs w:val="28"/>
        </w:rPr>
        <w:t xml:space="preserve"> </w:t>
      </w:r>
      <w:r w:rsidRPr="00D81425">
        <w:rPr>
          <w:rFonts w:ascii="Times New Roman" w:eastAsia="Times New Roman" w:hAnsi="Times New Roman" w:cs="Times New Roman"/>
          <w:sz w:val="28"/>
          <w:szCs w:val="28"/>
        </w:rPr>
        <w:t>Взыскание просроченной дебиторской задолженности в судебном порядке осуществляется в сроки и в порядке, установленном действующим законодательством Российской Федерации.</w:t>
      </w:r>
    </w:p>
    <w:p w14:paraId="077F311F" w14:textId="77777777" w:rsidR="00436FCA" w:rsidRPr="00D81425" w:rsidRDefault="00436FCA" w:rsidP="00A77737">
      <w:pPr>
        <w:autoSpaceDE w:val="0"/>
        <w:autoSpaceDN w:val="0"/>
        <w:adjustRightInd w:val="0"/>
        <w:spacing w:after="0" w:line="240" w:lineRule="auto"/>
        <w:ind w:firstLine="720"/>
        <w:jc w:val="both"/>
        <w:rPr>
          <w:rFonts w:ascii="Times New Roman" w:eastAsia="Times New Roman" w:hAnsi="Times New Roman" w:cs="Times New Roman"/>
          <w:sz w:val="28"/>
          <w:szCs w:val="28"/>
        </w:rPr>
      </w:pPr>
    </w:p>
    <w:p w14:paraId="358C3925" w14:textId="77777777" w:rsidR="00EC7B16" w:rsidRPr="00D81425" w:rsidRDefault="00EC7B16" w:rsidP="008F51A6">
      <w:pPr>
        <w:autoSpaceDE w:val="0"/>
        <w:autoSpaceDN w:val="0"/>
        <w:adjustRightInd w:val="0"/>
        <w:spacing w:after="0" w:line="240" w:lineRule="auto"/>
        <w:ind w:firstLine="720"/>
        <w:jc w:val="both"/>
        <w:rPr>
          <w:rFonts w:ascii="Times New Roman" w:eastAsia="Times New Roman" w:hAnsi="Times New Roman" w:cs="Times New Roman"/>
          <w:sz w:val="28"/>
          <w:szCs w:val="28"/>
        </w:rPr>
      </w:pPr>
    </w:p>
    <w:p w14:paraId="5F7913D6" w14:textId="77777777" w:rsidR="00EC7B16" w:rsidRPr="00D81425" w:rsidRDefault="00EC7B16" w:rsidP="008F51A6">
      <w:pPr>
        <w:autoSpaceDE w:val="0"/>
        <w:autoSpaceDN w:val="0"/>
        <w:adjustRightInd w:val="0"/>
        <w:spacing w:after="0" w:line="240" w:lineRule="auto"/>
        <w:ind w:firstLine="720"/>
        <w:jc w:val="both"/>
        <w:rPr>
          <w:rFonts w:ascii="Times New Roman" w:eastAsia="Times New Roman" w:hAnsi="Times New Roman" w:cs="Times New Roman"/>
          <w:sz w:val="28"/>
          <w:szCs w:val="28"/>
        </w:rPr>
      </w:pPr>
    </w:p>
    <w:p w14:paraId="42FAD8F3" w14:textId="77777777" w:rsidR="00EC7B16" w:rsidRPr="00D81425" w:rsidRDefault="00EC7B16" w:rsidP="008F51A6">
      <w:pPr>
        <w:autoSpaceDE w:val="0"/>
        <w:autoSpaceDN w:val="0"/>
        <w:adjustRightInd w:val="0"/>
        <w:spacing w:after="0" w:line="240" w:lineRule="auto"/>
        <w:ind w:firstLine="720"/>
        <w:jc w:val="both"/>
        <w:rPr>
          <w:rFonts w:ascii="Times New Roman" w:eastAsia="Times New Roman" w:hAnsi="Times New Roman" w:cs="Times New Roman"/>
          <w:sz w:val="28"/>
          <w:szCs w:val="28"/>
        </w:rPr>
      </w:pPr>
    </w:p>
    <w:p w14:paraId="2C61C4CF" w14:textId="77777777" w:rsidR="00EC7B16" w:rsidRPr="00D81425" w:rsidRDefault="00EC7B16" w:rsidP="008F51A6">
      <w:pPr>
        <w:autoSpaceDE w:val="0"/>
        <w:autoSpaceDN w:val="0"/>
        <w:adjustRightInd w:val="0"/>
        <w:spacing w:after="0" w:line="240" w:lineRule="auto"/>
        <w:ind w:firstLine="720"/>
        <w:jc w:val="both"/>
        <w:rPr>
          <w:rFonts w:ascii="Times New Roman" w:eastAsia="Times New Roman" w:hAnsi="Times New Roman" w:cs="Times New Roman"/>
          <w:sz w:val="28"/>
          <w:szCs w:val="28"/>
        </w:rPr>
      </w:pPr>
    </w:p>
    <w:p w14:paraId="3DC80D92" w14:textId="77777777" w:rsidR="00EC7B16" w:rsidRPr="00D81425" w:rsidRDefault="00EC7B16" w:rsidP="008F51A6">
      <w:pPr>
        <w:autoSpaceDE w:val="0"/>
        <w:autoSpaceDN w:val="0"/>
        <w:adjustRightInd w:val="0"/>
        <w:spacing w:after="0" w:line="240" w:lineRule="auto"/>
        <w:ind w:firstLine="720"/>
        <w:jc w:val="both"/>
        <w:rPr>
          <w:rFonts w:ascii="Times New Roman" w:eastAsia="Times New Roman" w:hAnsi="Times New Roman" w:cs="Times New Roman"/>
          <w:sz w:val="28"/>
          <w:szCs w:val="28"/>
        </w:rPr>
      </w:pPr>
    </w:p>
    <w:p w14:paraId="3EBD61BF" w14:textId="77777777" w:rsidR="00EC7B16" w:rsidRPr="00D81425" w:rsidRDefault="00EC7B16" w:rsidP="008F51A6">
      <w:pPr>
        <w:autoSpaceDE w:val="0"/>
        <w:autoSpaceDN w:val="0"/>
        <w:adjustRightInd w:val="0"/>
        <w:spacing w:after="0" w:line="240" w:lineRule="auto"/>
        <w:ind w:firstLine="720"/>
        <w:jc w:val="both"/>
        <w:rPr>
          <w:rFonts w:ascii="Times New Roman" w:eastAsia="Times New Roman" w:hAnsi="Times New Roman" w:cs="Times New Roman"/>
          <w:sz w:val="28"/>
          <w:szCs w:val="28"/>
        </w:rPr>
      </w:pPr>
    </w:p>
    <w:p w14:paraId="025BAFB6" w14:textId="77777777" w:rsidR="00EC7B16" w:rsidRPr="00D81425" w:rsidRDefault="00EC7B16" w:rsidP="008F51A6">
      <w:pPr>
        <w:autoSpaceDE w:val="0"/>
        <w:autoSpaceDN w:val="0"/>
        <w:adjustRightInd w:val="0"/>
        <w:spacing w:after="0" w:line="240" w:lineRule="auto"/>
        <w:ind w:firstLine="720"/>
        <w:jc w:val="both"/>
        <w:rPr>
          <w:rFonts w:ascii="Times New Roman" w:eastAsia="Times New Roman" w:hAnsi="Times New Roman" w:cs="Times New Roman"/>
          <w:sz w:val="28"/>
          <w:szCs w:val="28"/>
        </w:rPr>
      </w:pPr>
    </w:p>
    <w:p w14:paraId="12708BFF" w14:textId="77777777" w:rsidR="00AB55EE" w:rsidRPr="00D81425" w:rsidRDefault="00AB55EE" w:rsidP="008F51A6">
      <w:pPr>
        <w:autoSpaceDE w:val="0"/>
        <w:autoSpaceDN w:val="0"/>
        <w:adjustRightInd w:val="0"/>
        <w:spacing w:after="0" w:line="240" w:lineRule="auto"/>
        <w:ind w:firstLine="720"/>
        <w:jc w:val="both"/>
        <w:rPr>
          <w:rFonts w:ascii="Times New Roman" w:eastAsia="Times New Roman" w:hAnsi="Times New Roman" w:cs="Times New Roman"/>
          <w:sz w:val="28"/>
          <w:szCs w:val="28"/>
        </w:rPr>
      </w:pPr>
    </w:p>
    <w:p w14:paraId="02B775EE" w14:textId="77777777" w:rsidR="005A1D80" w:rsidRPr="00D81425" w:rsidRDefault="005A1D80" w:rsidP="00436FCA">
      <w:pPr>
        <w:autoSpaceDE w:val="0"/>
        <w:autoSpaceDN w:val="0"/>
        <w:adjustRightInd w:val="0"/>
        <w:spacing w:after="0" w:line="240" w:lineRule="auto"/>
        <w:jc w:val="both"/>
        <w:rPr>
          <w:rFonts w:ascii="Times New Roman" w:eastAsia="Times New Roman" w:hAnsi="Times New Roman" w:cs="Times New Roman"/>
          <w:sz w:val="28"/>
          <w:szCs w:val="28"/>
        </w:rPr>
      </w:pPr>
    </w:p>
    <w:sectPr w:rsidR="005A1D80" w:rsidRPr="00D81425" w:rsidSect="002470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36007"/>
    <w:multiLevelType w:val="multilevel"/>
    <w:tmpl w:val="E8B406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092CD1"/>
    <w:multiLevelType w:val="multilevel"/>
    <w:tmpl w:val="148C82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707"/>
    <w:rsid w:val="000B7DA2"/>
    <w:rsid w:val="000D0D52"/>
    <w:rsid w:val="001172F4"/>
    <w:rsid w:val="001647D5"/>
    <w:rsid w:val="0019015F"/>
    <w:rsid w:val="001F1A12"/>
    <w:rsid w:val="001F2C9F"/>
    <w:rsid w:val="002035C9"/>
    <w:rsid w:val="00247004"/>
    <w:rsid w:val="002B31EA"/>
    <w:rsid w:val="002F7997"/>
    <w:rsid w:val="00341A9B"/>
    <w:rsid w:val="00386097"/>
    <w:rsid w:val="003F22E8"/>
    <w:rsid w:val="00427571"/>
    <w:rsid w:val="00436FCA"/>
    <w:rsid w:val="00510B7B"/>
    <w:rsid w:val="00517A3A"/>
    <w:rsid w:val="00517D6F"/>
    <w:rsid w:val="00587F45"/>
    <w:rsid w:val="005A1D80"/>
    <w:rsid w:val="005F3707"/>
    <w:rsid w:val="00601239"/>
    <w:rsid w:val="007451C0"/>
    <w:rsid w:val="00851D49"/>
    <w:rsid w:val="008A06BC"/>
    <w:rsid w:val="008D39D6"/>
    <w:rsid w:val="008F01D5"/>
    <w:rsid w:val="008F51A6"/>
    <w:rsid w:val="00A2518E"/>
    <w:rsid w:val="00A77737"/>
    <w:rsid w:val="00A961AA"/>
    <w:rsid w:val="00A962C6"/>
    <w:rsid w:val="00AB55EE"/>
    <w:rsid w:val="00B97BDB"/>
    <w:rsid w:val="00CB286A"/>
    <w:rsid w:val="00D505AB"/>
    <w:rsid w:val="00D81425"/>
    <w:rsid w:val="00DA6931"/>
    <w:rsid w:val="00E321E9"/>
    <w:rsid w:val="00E43682"/>
    <w:rsid w:val="00E90A4D"/>
    <w:rsid w:val="00E9541A"/>
    <w:rsid w:val="00EC7233"/>
    <w:rsid w:val="00EC7B16"/>
    <w:rsid w:val="00F56787"/>
    <w:rsid w:val="00FB6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E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1A6"/>
    <w:rPr>
      <w:rFonts w:ascii="Tahoma" w:hAnsi="Tahoma" w:cs="Tahoma" w:hint="default"/>
      <w:color w:val="666666"/>
      <w:u w:val="single"/>
    </w:rPr>
  </w:style>
  <w:style w:type="paragraph" w:styleId="a4">
    <w:name w:val="No Spacing"/>
    <w:uiPriority w:val="1"/>
    <w:qFormat/>
    <w:rsid w:val="00851D49"/>
    <w:pPr>
      <w:spacing w:after="0" w:line="240" w:lineRule="auto"/>
    </w:pPr>
  </w:style>
  <w:style w:type="paragraph" w:styleId="a5">
    <w:name w:val="List Paragraph"/>
    <w:basedOn w:val="a"/>
    <w:uiPriority w:val="34"/>
    <w:qFormat/>
    <w:rsid w:val="00A77737"/>
    <w:pPr>
      <w:ind w:left="720"/>
      <w:contextualSpacing/>
    </w:pPr>
  </w:style>
  <w:style w:type="paragraph" w:styleId="a6">
    <w:name w:val="Title"/>
    <w:basedOn w:val="a"/>
    <w:link w:val="a7"/>
    <w:qFormat/>
    <w:rsid w:val="00427571"/>
    <w:pPr>
      <w:spacing w:after="0" w:line="240" w:lineRule="auto"/>
      <w:jc w:val="center"/>
    </w:pPr>
    <w:rPr>
      <w:rFonts w:ascii="Times New Roman" w:eastAsia="Times New Roman" w:hAnsi="Times New Roman" w:cs="Times New Roman"/>
      <w:b/>
      <w:bCs/>
      <w:sz w:val="28"/>
      <w:szCs w:val="24"/>
    </w:rPr>
  </w:style>
  <w:style w:type="character" w:customStyle="1" w:styleId="a7">
    <w:name w:val="Название Знак"/>
    <w:basedOn w:val="a0"/>
    <w:link w:val="a6"/>
    <w:rsid w:val="00427571"/>
    <w:rPr>
      <w:rFonts w:ascii="Times New Roman" w:eastAsia="Times New Roman" w:hAnsi="Times New Roman" w:cs="Times New Roman"/>
      <w:b/>
      <w:bCs/>
      <w:sz w:val="28"/>
      <w:szCs w:val="24"/>
    </w:rPr>
  </w:style>
  <w:style w:type="paragraph" w:styleId="a8">
    <w:name w:val="Balloon Text"/>
    <w:basedOn w:val="a"/>
    <w:link w:val="a9"/>
    <w:uiPriority w:val="99"/>
    <w:semiHidden/>
    <w:unhideWhenUsed/>
    <w:rsid w:val="00E9541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954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1A6"/>
    <w:rPr>
      <w:rFonts w:ascii="Tahoma" w:hAnsi="Tahoma" w:cs="Tahoma" w:hint="default"/>
      <w:color w:val="666666"/>
      <w:u w:val="single"/>
    </w:rPr>
  </w:style>
  <w:style w:type="paragraph" w:styleId="a4">
    <w:name w:val="No Spacing"/>
    <w:uiPriority w:val="1"/>
    <w:qFormat/>
    <w:rsid w:val="00851D49"/>
    <w:pPr>
      <w:spacing w:after="0" w:line="240" w:lineRule="auto"/>
    </w:pPr>
  </w:style>
  <w:style w:type="paragraph" w:styleId="a5">
    <w:name w:val="List Paragraph"/>
    <w:basedOn w:val="a"/>
    <w:uiPriority w:val="34"/>
    <w:qFormat/>
    <w:rsid w:val="00A77737"/>
    <w:pPr>
      <w:ind w:left="720"/>
      <w:contextualSpacing/>
    </w:pPr>
  </w:style>
  <w:style w:type="paragraph" w:styleId="a6">
    <w:name w:val="Title"/>
    <w:basedOn w:val="a"/>
    <w:link w:val="a7"/>
    <w:qFormat/>
    <w:rsid w:val="00427571"/>
    <w:pPr>
      <w:spacing w:after="0" w:line="240" w:lineRule="auto"/>
      <w:jc w:val="center"/>
    </w:pPr>
    <w:rPr>
      <w:rFonts w:ascii="Times New Roman" w:eastAsia="Times New Roman" w:hAnsi="Times New Roman" w:cs="Times New Roman"/>
      <w:b/>
      <w:bCs/>
      <w:sz w:val="28"/>
      <w:szCs w:val="24"/>
    </w:rPr>
  </w:style>
  <w:style w:type="character" w:customStyle="1" w:styleId="a7">
    <w:name w:val="Название Знак"/>
    <w:basedOn w:val="a0"/>
    <w:link w:val="a6"/>
    <w:rsid w:val="00427571"/>
    <w:rPr>
      <w:rFonts w:ascii="Times New Roman" w:eastAsia="Times New Roman" w:hAnsi="Times New Roman" w:cs="Times New Roman"/>
      <w:b/>
      <w:bCs/>
      <w:sz w:val="28"/>
      <w:szCs w:val="24"/>
    </w:rPr>
  </w:style>
  <w:style w:type="paragraph" w:styleId="a8">
    <w:name w:val="Balloon Text"/>
    <w:basedOn w:val="a"/>
    <w:link w:val="a9"/>
    <w:uiPriority w:val="99"/>
    <w:semiHidden/>
    <w:unhideWhenUsed/>
    <w:rsid w:val="00E9541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954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2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DD46E-A7F6-4CC6-B7E6-5415E21A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1257</Words>
  <Characters>7165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8</cp:revision>
  <cp:lastPrinted>2023-10-05T01:12:00Z</cp:lastPrinted>
  <dcterms:created xsi:type="dcterms:W3CDTF">2023-09-26T08:16:00Z</dcterms:created>
  <dcterms:modified xsi:type="dcterms:W3CDTF">2023-10-05T09:12:00Z</dcterms:modified>
</cp:coreProperties>
</file>