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3F33E0" w:rsidRDefault="00677B29" w:rsidP="00677B29">
      <w:pPr>
        <w:pStyle w:val="a3"/>
        <w:rPr>
          <w:b w:val="0"/>
          <w:sz w:val="24"/>
        </w:rPr>
      </w:pPr>
      <w:r w:rsidRPr="003F33E0">
        <w:rPr>
          <w:b w:val="0"/>
          <w:sz w:val="24"/>
        </w:rPr>
        <w:t xml:space="preserve">АДМИНИСТРАЦИЯ ЧАЙКОВСКОГО СЕЛЬСОВЕТА </w:t>
      </w:r>
    </w:p>
    <w:p w:rsidR="00677B29" w:rsidRPr="003F33E0" w:rsidRDefault="00677B29" w:rsidP="00677B29">
      <w:pPr>
        <w:pStyle w:val="a3"/>
        <w:rPr>
          <w:b w:val="0"/>
          <w:sz w:val="24"/>
        </w:rPr>
      </w:pPr>
      <w:r w:rsidRPr="003F33E0">
        <w:rPr>
          <w:b w:val="0"/>
          <w:sz w:val="24"/>
        </w:rPr>
        <w:t xml:space="preserve"> Боготольского района</w:t>
      </w:r>
    </w:p>
    <w:p w:rsidR="00677B29" w:rsidRPr="003F33E0" w:rsidRDefault="00677B29" w:rsidP="00677B29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Красноярского края</w:t>
      </w:r>
    </w:p>
    <w:p w:rsidR="00677B29" w:rsidRPr="003F33E0" w:rsidRDefault="00677B29" w:rsidP="00677B29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ПОСТАНОВЛЕНИЕ</w:t>
      </w:r>
    </w:p>
    <w:p w:rsidR="00677B29" w:rsidRPr="003F33E0" w:rsidRDefault="00677B29" w:rsidP="00677B29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пос. Чайковский</w:t>
      </w:r>
    </w:p>
    <w:p w:rsidR="00677B29" w:rsidRPr="003F33E0" w:rsidRDefault="00677B29" w:rsidP="00677B29">
      <w:pPr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 xml:space="preserve">« </w:t>
      </w:r>
      <w:r w:rsidR="00FD4CDC">
        <w:rPr>
          <w:sz w:val="24"/>
          <w:szCs w:val="24"/>
        </w:rPr>
        <w:t>28</w:t>
      </w:r>
      <w:r w:rsidRPr="003F33E0">
        <w:rPr>
          <w:sz w:val="24"/>
          <w:szCs w:val="24"/>
        </w:rPr>
        <w:t xml:space="preserve"> » </w:t>
      </w:r>
      <w:bookmarkStart w:id="0" w:name="_GoBack"/>
      <w:bookmarkEnd w:id="0"/>
      <w:r w:rsidR="00FD4CDC">
        <w:rPr>
          <w:sz w:val="24"/>
          <w:szCs w:val="24"/>
        </w:rPr>
        <w:t xml:space="preserve"> ноября </w:t>
      </w:r>
      <w:r w:rsidR="003102EB" w:rsidRPr="003F33E0">
        <w:rPr>
          <w:sz w:val="24"/>
          <w:szCs w:val="24"/>
        </w:rPr>
        <w:t xml:space="preserve"> 2019</w:t>
      </w:r>
      <w:r w:rsidRPr="003F33E0">
        <w:rPr>
          <w:sz w:val="24"/>
          <w:szCs w:val="24"/>
        </w:rPr>
        <w:t xml:space="preserve"> года               </w:t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  <w:t xml:space="preserve">                                  </w:t>
      </w:r>
      <w:r w:rsidR="00FD4CDC">
        <w:rPr>
          <w:sz w:val="24"/>
          <w:szCs w:val="24"/>
        </w:rPr>
        <w:t xml:space="preserve">             №    43</w:t>
      </w:r>
      <w:r w:rsidRPr="003F33E0">
        <w:rPr>
          <w:sz w:val="24"/>
          <w:szCs w:val="24"/>
        </w:rPr>
        <w:t>-п</w:t>
      </w:r>
    </w:p>
    <w:p w:rsidR="00677B29" w:rsidRPr="003F33E0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3F33E0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BC5" w:rsidRPr="00072BC5" w:rsidRDefault="00072BC5" w:rsidP="00072B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2BC5">
              <w:rPr>
                <w:sz w:val="24"/>
                <w:szCs w:val="24"/>
              </w:rPr>
              <w:t>Об утверждении  порядка содержания автомобильных</w:t>
            </w:r>
            <w:r>
              <w:rPr>
                <w:sz w:val="24"/>
                <w:szCs w:val="24"/>
              </w:rPr>
              <w:t xml:space="preserve"> </w:t>
            </w:r>
            <w:r w:rsidRPr="00072BC5">
              <w:rPr>
                <w:sz w:val="24"/>
                <w:szCs w:val="24"/>
              </w:rPr>
              <w:t>дорог местного значения на территор</w:t>
            </w:r>
            <w:r>
              <w:rPr>
                <w:sz w:val="24"/>
                <w:szCs w:val="24"/>
              </w:rPr>
              <w:t xml:space="preserve">ии </w:t>
            </w:r>
            <w:r w:rsidRPr="00072BC5">
              <w:rPr>
                <w:sz w:val="24"/>
                <w:szCs w:val="24"/>
              </w:rPr>
              <w:t>муниципального образования  Ча</w:t>
            </w:r>
            <w:r w:rsidR="009A7802">
              <w:rPr>
                <w:sz w:val="24"/>
                <w:szCs w:val="24"/>
              </w:rPr>
              <w:t>й</w:t>
            </w:r>
            <w:r w:rsidRPr="00072BC5">
              <w:rPr>
                <w:sz w:val="24"/>
                <w:szCs w:val="24"/>
              </w:rPr>
              <w:t>ковский сельсовет</w:t>
            </w:r>
          </w:p>
          <w:p w:rsidR="00C25E93" w:rsidRPr="00072BC5" w:rsidRDefault="00C25E93" w:rsidP="00072B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25E93" w:rsidRPr="003F33E0" w:rsidRDefault="00C25E93" w:rsidP="00072BC5">
            <w:pPr>
              <w:pStyle w:val="1"/>
              <w:rPr>
                <w:i/>
                <w:sz w:val="24"/>
                <w:szCs w:val="24"/>
              </w:rPr>
            </w:pPr>
          </w:p>
          <w:p w:rsidR="00677B29" w:rsidRPr="003F33E0" w:rsidRDefault="00677B29" w:rsidP="00072BC5">
            <w:pPr>
              <w:pStyle w:val="ConsPlusTitle"/>
              <w:widowControl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677B29" w:rsidRPr="003F33E0" w:rsidRDefault="00677B29" w:rsidP="00032C42">
      <w:pPr>
        <w:pStyle w:val="ConsPlusTitle"/>
        <w:jc w:val="both"/>
        <w:rPr>
          <w:sz w:val="24"/>
          <w:szCs w:val="24"/>
        </w:rPr>
      </w:pPr>
    </w:p>
    <w:p w:rsidR="00C25E93" w:rsidRPr="003F33E0" w:rsidRDefault="007B312E" w:rsidP="00C25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072BC5">
        <w:rPr>
          <w:sz w:val="24"/>
          <w:szCs w:val="24"/>
        </w:rPr>
        <w:t>В целях обеспечения сохранности автомобильных дорог местного значения на территор</w:t>
      </w:r>
      <w:r>
        <w:rPr>
          <w:sz w:val="24"/>
          <w:szCs w:val="24"/>
        </w:rPr>
        <w:t xml:space="preserve">ии </w:t>
      </w:r>
      <w:r w:rsidRPr="00072BC5">
        <w:rPr>
          <w:sz w:val="24"/>
          <w:szCs w:val="24"/>
        </w:rPr>
        <w:t>муниципального образования  Чаковский сельсовет в соответствии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C25E93" w:rsidRPr="003F33E0">
        <w:rPr>
          <w:sz w:val="24"/>
          <w:szCs w:val="24"/>
        </w:rPr>
        <w:t>, руководствуясь ст.7 Устава</w:t>
      </w:r>
      <w:r w:rsidR="00C25E93" w:rsidRPr="003F33E0">
        <w:rPr>
          <w:i/>
          <w:sz w:val="24"/>
          <w:szCs w:val="24"/>
        </w:rPr>
        <w:t xml:space="preserve"> </w:t>
      </w:r>
      <w:r w:rsidR="00C25E93" w:rsidRPr="003F33E0">
        <w:rPr>
          <w:sz w:val="24"/>
          <w:szCs w:val="24"/>
        </w:rPr>
        <w:t xml:space="preserve">Чайковского сельсовета Боготольского района Красноярского края </w:t>
      </w:r>
    </w:p>
    <w:p w:rsidR="00677B29" w:rsidRPr="003F33E0" w:rsidRDefault="00677B29" w:rsidP="00FD4CDC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3F33E0">
        <w:rPr>
          <w:sz w:val="24"/>
          <w:szCs w:val="24"/>
        </w:rPr>
        <w:t>ПОСТАНОВЛЯЮ:</w:t>
      </w:r>
    </w:p>
    <w:p w:rsidR="007B312E" w:rsidRPr="007B312E" w:rsidRDefault="00032C42" w:rsidP="007B312E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color w:val="000000"/>
          <w:spacing w:val="5"/>
          <w:sz w:val="24"/>
          <w:szCs w:val="24"/>
        </w:rPr>
        <w:t xml:space="preserve"> </w:t>
      </w:r>
      <w:r w:rsidRPr="007B312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1. </w:t>
      </w:r>
      <w:r w:rsidR="007B312E" w:rsidRPr="007B312E">
        <w:rPr>
          <w:rFonts w:ascii="Times New Roman" w:hAnsi="Times New Roman" w:cs="Times New Roman"/>
          <w:sz w:val="24"/>
          <w:szCs w:val="24"/>
        </w:rPr>
        <w:t xml:space="preserve">Утвердить порядок содержания автомобильных дорог местного значения на территории муниципального образования  </w:t>
      </w:r>
      <w:r w:rsidR="009A7802" w:rsidRPr="009A7802">
        <w:rPr>
          <w:rFonts w:ascii="Times New Roman" w:hAnsi="Times New Roman" w:cs="Times New Roman"/>
          <w:sz w:val="24"/>
          <w:szCs w:val="24"/>
        </w:rPr>
        <w:t>Чайковский</w:t>
      </w:r>
      <w:r w:rsidR="007B312E" w:rsidRPr="009A7802">
        <w:rPr>
          <w:rFonts w:ascii="Times New Roman" w:hAnsi="Times New Roman" w:cs="Times New Roman"/>
          <w:sz w:val="24"/>
          <w:szCs w:val="24"/>
        </w:rPr>
        <w:t xml:space="preserve"> </w:t>
      </w:r>
      <w:r w:rsidR="007B312E" w:rsidRPr="007B312E">
        <w:rPr>
          <w:rFonts w:ascii="Times New Roman" w:hAnsi="Times New Roman" w:cs="Times New Roman"/>
          <w:sz w:val="24"/>
          <w:szCs w:val="24"/>
        </w:rPr>
        <w:t>сельсовет согласно приложению.</w:t>
      </w:r>
    </w:p>
    <w:p w:rsidR="00032C42" w:rsidRPr="007B312E" w:rsidRDefault="00032C42" w:rsidP="00C25E93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7B312E">
        <w:rPr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3F33E0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>3. 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3F33E0" w:rsidRDefault="00032C42" w:rsidP="00032C42">
      <w:pPr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>4  Постановление  вступает в силу в день, следующий  за днем его официального опубликования.</w:t>
      </w:r>
    </w:p>
    <w:p w:rsidR="00677B29" w:rsidRPr="003F33E0" w:rsidRDefault="00677B29" w:rsidP="00032C42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3F33E0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C25E93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F33E0">
        <w:rPr>
          <w:sz w:val="24"/>
          <w:szCs w:val="24"/>
        </w:rPr>
        <w:t xml:space="preserve"> Глава Чайковского сельсовета </w:t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  <w:t xml:space="preserve">             </w:t>
      </w:r>
      <w:r w:rsidR="00677B29" w:rsidRPr="003F33E0">
        <w:rPr>
          <w:sz w:val="24"/>
          <w:szCs w:val="24"/>
        </w:rPr>
        <w:t>В. С. Синяк</w:t>
      </w:r>
      <w:r w:rsidR="00B86464">
        <w:rPr>
          <w:sz w:val="24"/>
          <w:szCs w:val="24"/>
        </w:rPr>
        <w:t>ов</w:t>
      </w: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62197" w:rsidRPr="003F33E0" w:rsidRDefault="00C62197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F33E0" w:rsidRDefault="00FD4CDC" w:rsidP="00FD4C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FD4CDC" w:rsidRDefault="00FD4CDC" w:rsidP="00FD4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 </w:t>
      </w:r>
    </w:p>
    <w:p w:rsidR="0004326D" w:rsidRPr="003F33E0" w:rsidRDefault="00FD4CDC" w:rsidP="00FD4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FD4CDC" w:rsidRDefault="00FD4CDC" w:rsidP="00FD4CDC">
      <w:pPr>
        <w:spacing w:after="0" w:line="240" w:lineRule="auto"/>
        <w:jc w:val="right"/>
        <w:rPr>
          <w:sz w:val="24"/>
          <w:szCs w:val="24"/>
        </w:rPr>
      </w:pPr>
      <w:bookmarkStart w:id="1" w:name="Par30"/>
      <w:bookmarkEnd w:id="1"/>
      <w:r>
        <w:rPr>
          <w:sz w:val="24"/>
          <w:szCs w:val="24"/>
        </w:rPr>
        <w:t>от 28.11.2019 № 43-п</w:t>
      </w:r>
    </w:p>
    <w:p w:rsidR="00FD4CDC" w:rsidRDefault="00FD4CDC" w:rsidP="007B312E">
      <w:pPr>
        <w:spacing w:after="0" w:line="240" w:lineRule="auto"/>
        <w:jc w:val="center"/>
        <w:rPr>
          <w:sz w:val="24"/>
          <w:szCs w:val="24"/>
        </w:rPr>
      </w:pPr>
    </w:p>
    <w:p w:rsidR="007B312E" w:rsidRPr="00072BC5" w:rsidRDefault="007B312E" w:rsidP="007B312E">
      <w:pPr>
        <w:spacing w:after="0" w:line="240" w:lineRule="auto"/>
        <w:jc w:val="center"/>
        <w:rPr>
          <w:sz w:val="24"/>
          <w:szCs w:val="24"/>
        </w:rPr>
      </w:pPr>
      <w:r w:rsidRPr="007B312E">
        <w:rPr>
          <w:sz w:val="24"/>
          <w:szCs w:val="24"/>
        </w:rPr>
        <w:t xml:space="preserve">Порядок содержания дорог местного значения на территории </w:t>
      </w:r>
      <w:r w:rsidRPr="00072BC5">
        <w:rPr>
          <w:sz w:val="24"/>
          <w:szCs w:val="24"/>
        </w:rPr>
        <w:t xml:space="preserve">муниципального образования  </w:t>
      </w:r>
      <w:r w:rsidR="009A7802" w:rsidRPr="009A7802">
        <w:rPr>
          <w:sz w:val="24"/>
          <w:szCs w:val="24"/>
        </w:rPr>
        <w:t>Чайковский</w:t>
      </w:r>
      <w:r w:rsidRPr="00072BC5">
        <w:rPr>
          <w:sz w:val="24"/>
          <w:szCs w:val="24"/>
        </w:rPr>
        <w:t xml:space="preserve"> сельсовет</w:t>
      </w:r>
    </w:p>
    <w:p w:rsidR="007B312E" w:rsidRPr="00072BC5" w:rsidRDefault="007B312E" w:rsidP="007B312E">
      <w:pPr>
        <w:spacing w:after="0" w:line="240" w:lineRule="auto"/>
        <w:jc w:val="center"/>
        <w:rPr>
          <w:sz w:val="24"/>
          <w:szCs w:val="24"/>
        </w:rPr>
      </w:pPr>
    </w:p>
    <w:p w:rsidR="007B312E" w:rsidRPr="007B312E" w:rsidRDefault="007B312E" w:rsidP="007B312E">
      <w:pPr>
        <w:pStyle w:val="ConsPlusNormal"/>
        <w:jc w:val="center"/>
        <w:rPr>
          <w:sz w:val="24"/>
          <w:szCs w:val="24"/>
        </w:rPr>
      </w:pPr>
    </w:p>
    <w:p w:rsidR="007B312E" w:rsidRPr="007B312E" w:rsidRDefault="007B312E" w:rsidP="00C62197">
      <w:pPr>
        <w:spacing w:after="0" w:line="240" w:lineRule="auto"/>
        <w:jc w:val="both"/>
        <w:rPr>
          <w:sz w:val="24"/>
          <w:szCs w:val="24"/>
        </w:rPr>
      </w:pPr>
      <w:r w:rsidRPr="007B312E">
        <w:rPr>
          <w:sz w:val="24"/>
          <w:szCs w:val="24"/>
        </w:rPr>
        <w:t xml:space="preserve">1. Настоящий Порядок содержания автомобильных дорог общего пользования местного значения </w:t>
      </w:r>
      <w:r w:rsidRPr="00072BC5">
        <w:rPr>
          <w:sz w:val="24"/>
          <w:szCs w:val="24"/>
        </w:rPr>
        <w:t>муниципального образования  Ча</w:t>
      </w:r>
      <w:r w:rsidR="009A7802">
        <w:rPr>
          <w:sz w:val="24"/>
          <w:szCs w:val="24"/>
        </w:rPr>
        <w:t>й</w:t>
      </w:r>
      <w:r w:rsidRPr="00072BC5">
        <w:rPr>
          <w:sz w:val="24"/>
          <w:szCs w:val="24"/>
        </w:rPr>
        <w:t>ковский сельсовет</w:t>
      </w:r>
      <w:r w:rsidR="009A7802">
        <w:rPr>
          <w:sz w:val="24"/>
          <w:szCs w:val="24"/>
        </w:rPr>
        <w:t xml:space="preserve"> </w:t>
      </w:r>
      <w:r w:rsidRPr="007B312E">
        <w:rPr>
          <w:sz w:val="24"/>
          <w:szCs w:val="24"/>
        </w:rPr>
        <w:t xml:space="preserve">разработан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учитывает Приказы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дорог», от 27.08.2009 № 150 «О Порядке проведения оценки технического состояния автомобильных дорог» и регулирует процедуру организации и проведения работ по поддержанию надлежащего технического состояния автомобильных дорог общего пользования местного значения </w:t>
      </w:r>
      <w:r w:rsidRPr="00072BC5">
        <w:rPr>
          <w:sz w:val="24"/>
          <w:szCs w:val="24"/>
        </w:rPr>
        <w:t xml:space="preserve">муниципального образования  </w:t>
      </w:r>
      <w:r w:rsidR="009A7802" w:rsidRPr="009A7802">
        <w:rPr>
          <w:sz w:val="24"/>
          <w:szCs w:val="24"/>
        </w:rPr>
        <w:t>Чайковский</w:t>
      </w:r>
      <w:r w:rsidRPr="00072BC5">
        <w:rPr>
          <w:sz w:val="24"/>
          <w:szCs w:val="24"/>
        </w:rPr>
        <w:t xml:space="preserve"> сельсовет</w:t>
      </w:r>
      <w:r w:rsidRPr="007B312E">
        <w:rPr>
          <w:sz w:val="24"/>
          <w:szCs w:val="24"/>
        </w:rPr>
        <w:t xml:space="preserve"> (далее - автомобильные дороги), оценке их технического состояния, а также по организации и обеспечению безопасности дорожного движения на автомобильных дорогах (далее - работы по содержанию автомобильных дорог).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2. Организация и проведение работ по содержанию автомобильных дорог включает в себя следующие мероприятия: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1) оценка технического состояния автомобильных дорог;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2) планирование работ по содержанию автомобильных дорог;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3) проведение работ по содержанию автомобильных дорог;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4) приемка результатов выполненных работ по содержанию автомобильных дорог.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Организацию работ по содержанию автомобильных</w:t>
      </w:r>
      <w:r>
        <w:rPr>
          <w:rFonts w:ascii="Times New Roman" w:hAnsi="Times New Roman" w:cs="Times New Roman"/>
          <w:sz w:val="24"/>
          <w:szCs w:val="24"/>
        </w:rPr>
        <w:t xml:space="preserve"> дорог осуществляет администрация Чайковского сельсовета </w:t>
      </w:r>
      <w:r w:rsidRPr="007B312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3. Оценка технического состояния автомобильных дорог проводится в соответствии с Приказом Министерства транспорта Российской Федерации от 27.08.2009 № 150 «О Порядке проведения оценки технического состояния автомобильных дорог».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 xml:space="preserve">Оценка технического состояния автомобильных дорог проводится </w:t>
      </w:r>
      <w:r w:rsidR="009A7802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Pr="007B312E">
        <w:rPr>
          <w:rFonts w:ascii="Times New Roman" w:hAnsi="Times New Roman" w:cs="Times New Roman"/>
          <w:sz w:val="24"/>
          <w:szCs w:val="24"/>
        </w:rPr>
        <w:t xml:space="preserve"> </w:t>
      </w:r>
      <w:r w:rsidR="00B2011D">
        <w:rPr>
          <w:rFonts w:ascii="Times New Roman" w:hAnsi="Times New Roman" w:cs="Times New Roman"/>
          <w:sz w:val="24"/>
          <w:szCs w:val="24"/>
        </w:rPr>
        <w:t xml:space="preserve">с привлечением специалистов дорожного строительства или  уполномоченной организацией </w:t>
      </w:r>
      <w:r w:rsidRPr="007B312E">
        <w:rPr>
          <w:rFonts w:ascii="Times New Roman" w:hAnsi="Times New Roman" w:cs="Times New Roman"/>
          <w:sz w:val="24"/>
          <w:szCs w:val="24"/>
        </w:rPr>
        <w:t>. 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 xml:space="preserve">4. Планирование работ по содержанию автомобильных дорог осуществляется </w:t>
      </w:r>
      <w:r w:rsidR="009A7802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Pr="007B312E">
        <w:rPr>
          <w:rFonts w:ascii="Times New Roman" w:hAnsi="Times New Roman" w:cs="Times New Roman"/>
          <w:sz w:val="24"/>
          <w:szCs w:val="24"/>
        </w:rPr>
        <w:t xml:space="preserve"> по результатам оценки технического состояния автомобильных дорог.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5. Состав и виды работ по содержанию автомобильных дорог определяются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Состав, виды и сроки выполнения работ по содержанию автомобильных дорог устанавливаются на основании ведомостей дефектов, диагностики и (или) инженерных изысканий, проектов, актов выявленных недостатков в эксплуатационном состоянии автомобильных дорог.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lastRenderedPageBreak/>
        <w:t xml:space="preserve">6. Для выполнения работ по содержанию автомобильных дорог </w:t>
      </w:r>
      <w:r w:rsidR="009A7802">
        <w:rPr>
          <w:rFonts w:ascii="Times New Roman" w:hAnsi="Times New Roman" w:cs="Times New Roman"/>
          <w:sz w:val="24"/>
          <w:szCs w:val="24"/>
        </w:rPr>
        <w:t xml:space="preserve">администрация Чайковского сельсовета </w:t>
      </w:r>
      <w:r w:rsidRPr="007B312E">
        <w:rPr>
          <w:rFonts w:ascii="Times New Roman" w:hAnsi="Times New Roman" w:cs="Times New Roman"/>
          <w:sz w:val="24"/>
          <w:szCs w:val="24"/>
        </w:rPr>
        <w:t xml:space="preserve"> определяет подрядчика посредством осуществления закупки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B312E" w:rsidRPr="007B312E" w:rsidRDefault="007B312E" w:rsidP="007B31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>Организация и выполнение работ по содержанию автомобильных дорог осуществляется в соответствии с Методическими рекомендациями по ремонту и содержанию автомобильных дорог общего пользования, введенными в действие письмом Государственной службы дорожного хозяйства Министерства транспорта Российской Федерации от 17.03.2004 № ОС-28/1270-ис.</w:t>
      </w:r>
    </w:p>
    <w:p w:rsidR="007B312E" w:rsidRPr="007B312E" w:rsidRDefault="007B312E" w:rsidP="007B312E">
      <w:pPr>
        <w:pStyle w:val="ConsPlusNormal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7B312E">
        <w:rPr>
          <w:rFonts w:ascii="Times New Roman" w:hAnsi="Times New Roman" w:cs="Times New Roman"/>
          <w:sz w:val="24"/>
          <w:szCs w:val="24"/>
        </w:rPr>
        <w:t xml:space="preserve">7. Приемка результатов выполненных работ по содержанию автомобильных дорог осуществляется </w:t>
      </w:r>
      <w:r w:rsidR="00B2011D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селсьовета </w:t>
      </w:r>
      <w:r w:rsidRPr="007B312E">
        <w:rPr>
          <w:rFonts w:ascii="Times New Roman" w:hAnsi="Times New Roman" w:cs="Times New Roman"/>
          <w:sz w:val="24"/>
          <w:szCs w:val="24"/>
        </w:rPr>
        <w:t xml:space="preserve"> в соответствии с условиями заключенного муниципального контракта на их выполнение по содержанию автомобильных дорог (уровня содержания автомобильных дорог).</w:t>
      </w:r>
    </w:p>
    <w:p w:rsidR="000E60E0" w:rsidRPr="007B312E" w:rsidRDefault="000E60E0" w:rsidP="007B312E">
      <w:pPr>
        <w:pStyle w:val="ConsPlusTitle"/>
        <w:jc w:val="center"/>
        <w:rPr>
          <w:sz w:val="24"/>
          <w:szCs w:val="24"/>
        </w:rPr>
      </w:pPr>
    </w:p>
    <w:sectPr w:rsidR="000E60E0" w:rsidRPr="007B312E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29"/>
    <w:rsid w:val="00032C42"/>
    <w:rsid w:val="0004326D"/>
    <w:rsid w:val="00072BC5"/>
    <w:rsid w:val="000E60E0"/>
    <w:rsid w:val="00177BB3"/>
    <w:rsid w:val="00202129"/>
    <w:rsid w:val="002A1D20"/>
    <w:rsid w:val="003102EB"/>
    <w:rsid w:val="0032103E"/>
    <w:rsid w:val="00362BCC"/>
    <w:rsid w:val="003F33E0"/>
    <w:rsid w:val="0040335C"/>
    <w:rsid w:val="004968A2"/>
    <w:rsid w:val="004C58FB"/>
    <w:rsid w:val="00501B7E"/>
    <w:rsid w:val="0057101B"/>
    <w:rsid w:val="00677B29"/>
    <w:rsid w:val="007B312E"/>
    <w:rsid w:val="00930C47"/>
    <w:rsid w:val="0098652B"/>
    <w:rsid w:val="009A7802"/>
    <w:rsid w:val="00B2011D"/>
    <w:rsid w:val="00B86464"/>
    <w:rsid w:val="00C25E93"/>
    <w:rsid w:val="00C62197"/>
    <w:rsid w:val="00DB4E60"/>
    <w:rsid w:val="00EE7E0E"/>
    <w:rsid w:val="00F4567E"/>
    <w:rsid w:val="00F72412"/>
    <w:rsid w:val="00FD4CDC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2019-11-27T09:40:00Z</cp:lastPrinted>
  <dcterms:created xsi:type="dcterms:W3CDTF">2013-10-16T07:42:00Z</dcterms:created>
  <dcterms:modified xsi:type="dcterms:W3CDTF">2019-11-27T09:42:00Z</dcterms:modified>
</cp:coreProperties>
</file>