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FD" w:rsidRPr="00DB79F6" w:rsidRDefault="00580EFD" w:rsidP="00580EFD">
      <w:pPr>
        <w:pStyle w:val="a3"/>
        <w:rPr>
          <w:szCs w:val="28"/>
        </w:rPr>
      </w:pPr>
      <w:r w:rsidRPr="00DB79F6">
        <w:rPr>
          <w:szCs w:val="28"/>
        </w:rPr>
        <w:t>Администрация Боготольского сельсовета</w:t>
      </w:r>
    </w:p>
    <w:p w:rsidR="00580EFD" w:rsidRPr="007732CB" w:rsidRDefault="00580EFD" w:rsidP="00580EFD">
      <w:pPr>
        <w:jc w:val="center"/>
        <w:rPr>
          <w:b/>
          <w:bCs/>
          <w:sz w:val="28"/>
          <w:szCs w:val="28"/>
        </w:rPr>
      </w:pPr>
      <w:r w:rsidRPr="00DB79F6">
        <w:rPr>
          <w:b/>
          <w:bCs/>
          <w:sz w:val="28"/>
          <w:szCs w:val="28"/>
        </w:rPr>
        <w:t>Боготольского района Красноярского края</w:t>
      </w:r>
    </w:p>
    <w:p w:rsidR="00580EFD" w:rsidRPr="007732CB" w:rsidRDefault="00580EFD" w:rsidP="00580EFD">
      <w:pPr>
        <w:jc w:val="center"/>
        <w:rPr>
          <w:b/>
          <w:bCs/>
          <w:sz w:val="28"/>
          <w:szCs w:val="28"/>
        </w:rPr>
      </w:pPr>
    </w:p>
    <w:p w:rsidR="00580EFD" w:rsidRPr="007732CB" w:rsidRDefault="00580EFD" w:rsidP="00580EFD">
      <w:pPr>
        <w:jc w:val="center"/>
        <w:rPr>
          <w:b/>
          <w:bCs/>
          <w:sz w:val="28"/>
          <w:szCs w:val="28"/>
        </w:rPr>
      </w:pPr>
    </w:p>
    <w:p w:rsidR="00580EFD" w:rsidRPr="007732CB" w:rsidRDefault="00580EFD" w:rsidP="00580EF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</w:t>
      </w:r>
      <w:r w:rsidRPr="007732CB">
        <w:rPr>
          <w:b/>
          <w:bCs/>
          <w:sz w:val="28"/>
          <w:szCs w:val="28"/>
        </w:rPr>
        <w:t>НИЕ</w:t>
      </w:r>
    </w:p>
    <w:p w:rsidR="00580EFD" w:rsidRPr="007732CB" w:rsidRDefault="00580EFD" w:rsidP="00580EFD">
      <w:pPr>
        <w:rPr>
          <w:b/>
          <w:bCs/>
          <w:sz w:val="28"/>
          <w:szCs w:val="28"/>
        </w:rPr>
      </w:pPr>
    </w:p>
    <w:p w:rsidR="00580EFD" w:rsidRPr="00D2509E" w:rsidRDefault="00580EFD" w:rsidP="00580EFD">
      <w:pPr>
        <w:jc w:val="center"/>
        <w:rPr>
          <w:bCs/>
        </w:rPr>
      </w:pPr>
      <w:r>
        <w:rPr>
          <w:bCs/>
        </w:rPr>
        <w:t>с</w:t>
      </w:r>
      <w:r w:rsidRPr="00D2509E">
        <w:rPr>
          <w:bCs/>
        </w:rPr>
        <w:t>. Боготол</w:t>
      </w:r>
    </w:p>
    <w:p w:rsidR="00580EFD" w:rsidRPr="00910701" w:rsidRDefault="00580EFD" w:rsidP="00580EFD">
      <w:pPr>
        <w:jc w:val="both"/>
      </w:pPr>
      <w:r w:rsidRPr="00D2509E">
        <w:t>«</w:t>
      </w:r>
      <w:r>
        <w:t xml:space="preserve"> 21  </w:t>
      </w:r>
      <w:r w:rsidRPr="00D2509E">
        <w:t xml:space="preserve">»     </w:t>
      </w:r>
      <w:r>
        <w:t>мая</w:t>
      </w:r>
      <w:r w:rsidRPr="00D2509E">
        <w:t xml:space="preserve">             2012 года</w:t>
      </w:r>
      <w:r w:rsidRPr="00D2509E">
        <w:tab/>
      </w:r>
      <w:r w:rsidRPr="00D2509E">
        <w:tab/>
      </w:r>
      <w:r w:rsidRPr="00D2509E">
        <w:tab/>
      </w:r>
      <w:r w:rsidRPr="00D2509E">
        <w:tab/>
        <w:t xml:space="preserve">  </w:t>
      </w:r>
      <w:r>
        <w:t xml:space="preserve">                      </w:t>
      </w:r>
      <w:r>
        <w:tab/>
        <w:t>№  36</w:t>
      </w:r>
    </w:p>
    <w:p w:rsidR="00580EFD" w:rsidRDefault="00580EFD" w:rsidP="00580EFD"/>
    <w:p w:rsidR="00580EFD" w:rsidRDefault="00580EFD" w:rsidP="00580EFD">
      <w:pPr>
        <w:tabs>
          <w:tab w:val="left" w:pos="3420"/>
        </w:tabs>
      </w:pPr>
    </w:p>
    <w:p w:rsidR="00580EFD" w:rsidRDefault="00580EFD" w:rsidP="00580EFD">
      <w:pPr>
        <w:ind w:right="5395"/>
        <w:jc w:val="both"/>
      </w:pP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</w:tblGrid>
      <w:tr w:rsidR="00580EFD" w:rsidTr="007F3E52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580EFD" w:rsidRDefault="00580EFD" w:rsidP="007F3E52">
            <w:pPr>
              <w:ind w:right="-6"/>
              <w:jc w:val="both"/>
            </w:pPr>
            <w:r>
              <w:t>Об утверждении перечня должностей,</w:t>
            </w:r>
          </w:p>
          <w:p w:rsidR="00580EFD" w:rsidRDefault="00580EFD" w:rsidP="007F3E52">
            <w:pPr>
              <w:ind w:right="-6"/>
              <w:jc w:val="both"/>
            </w:pPr>
            <w:r>
              <w:t>профессий   работников   учреждений</w:t>
            </w:r>
          </w:p>
          <w:p w:rsidR="00580EFD" w:rsidRDefault="00580EFD" w:rsidP="007F3E52">
            <w:pPr>
              <w:ind w:right="-6"/>
              <w:jc w:val="both"/>
            </w:pPr>
            <w:r>
              <w:t xml:space="preserve">культуры,  </w:t>
            </w:r>
            <w:proofErr w:type="gramStart"/>
            <w:r>
              <w:t>относимых</w:t>
            </w:r>
            <w:proofErr w:type="gramEnd"/>
            <w:r>
              <w:t xml:space="preserve">  к    основному</w:t>
            </w:r>
          </w:p>
          <w:p w:rsidR="00580EFD" w:rsidRDefault="00580EFD" w:rsidP="007F3E52">
            <w:pPr>
              <w:ind w:right="-6"/>
              <w:jc w:val="both"/>
            </w:pPr>
            <w:r>
              <w:t xml:space="preserve">персоналу    по  виду   </w:t>
            </w:r>
            <w:proofErr w:type="gramStart"/>
            <w:r>
              <w:t>экономической</w:t>
            </w:r>
            <w:proofErr w:type="gramEnd"/>
          </w:p>
          <w:p w:rsidR="00580EFD" w:rsidRDefault="00580EFD" w:rsidP="007F3E52">
            <w:pPr>
              <w:ind w:right="-6"/>
              <w:jc w:val="both"/>
            </w:pPr>
            <w:r>
              <w:t>деятельности</w:t>
            </w:r>
          </w:p>
        </w:tc>
      </w:tr>
    </w:tbl>
    <w:p w:rsidR="00580EFD" w:rsidRDefault="00580EFD" w:rsidP="00580EFD">
      <w:pPr>
        <w:autoSpaceDE w:val="0"/>
        <w:autoSpaceDN w:val="0"/>
        <w:adjustRightInd w:val="0"/>
        <w:ind w:firstLine="540"/>
        <w:jc w:val="both"/>
        <w:outlineLvl w:val="0"/>
      </w:pPr>
    </w:p>
    <w:p w:rsidR="00580EFD" w:rsidRPr="00DB79F6" w:rsidRDefault="00580EFD" w:rsidP="00580EFD">
      <w:pPr>
        <w:autoSpaceDE w:val="0"/>
        <w:autoSpaceDN w:val="0"/>
        <w:adjustRightInd w:val="0"/>
        <w:jc w:val="both"/>
        <w:outlineLvl w:val="0"/>
      </w:pPr>
      <w:r>
        <w:t xml:space="preserve">             </w:t>
      </w:r>
      <w:proofErr w:type="gramStart"/>
      <w:r w:rsidRPr="008334F7">
        <w:t>В соответствии</w:t>
      </w:r>
      <w:r>
        <w:t xml:space="preserve"> со</w:t>
      </w:r>
      <w:r w:rsidRPr="00852726">
        <w:t xml:space="preserve"> </w:t>
      </w:r>
      <w:r>
        <w:t>статьей 14</w:t>
      </w:r>
      <w:r w:rsidRPr="008334F7">
        <w:t xml:space="preserve"> Фед</w:t>
      </w:r>
      <w:r>
        <w:t>ерального закона от 06.10.2003 № 131-ФЗ                    «</w:t>
      </w:r>
      <w:r w:rsidRPr="008334F7">
        <w:t>Об общих принципах организации местного самоупра</w:t>
      </w:r>
      <w:r>
        <w:t xml:space="preserve">вления в Российской Федерации», Постановлением Правительства Красноярского края </w:t>
      </w:r>
      <w:r w:rsidRPr="00DB79F6">
        <w:t>от 01.12.2009 № 617-п «Об утверждении перечня должностей, профессий работников учреждений, относимых к основному персоналу по виду экономической деятельности», Решением Боготольского сельского Совета  депутатов от 21.05.2012 № 22-76 «Об утверждении Положения о новой системе оплаты труда работников муниципальных бюджетных</w:t>
      </w:r>
      <w:proofErr w:type="gramEnd"/>
      <w:r w:rsidRPr="00DB79F6">
        <w:t xml:space="preserve"> учреждений культуры Боготольского сельсовета, участвующих в проведении эксперимента по введению новой системы оплаты труда в соответствии с Постановлением Правительства  Красноярского края от 19.11.2009 № 586-п»,  руководствуясь статьей 14, ст.31. Устава Боготольского сельсовета,</w:t>
      </w:r>
    </w:p>
    <w:p w:rsidR="00580EFD" w:rsidRPr="00DB79F6" w:rsidRDefault="00580EFD" w:rsidP="00580EFD">
      <w:pPr>
        <w:autoSpaceDE w:val="0"/>
        <w:autoSpaceDN w:val="0"/>
        <w:adjustRightInd w:val="0"/>
        <w:jc w:val="both"/>
        <w:outlineLvl w:val="0"/>
      </w:pPr>
    </w:p>
    <w:p w:rsidR="00580EFD" w:rsidRPr="00DB79F6" w:rsidRDefault="00580EFD" w:rsidP="00580EFD">
      <w:pPr>
        <w:autoSpaceDE w:val="0"/>
        <w:autoSpaceDN w:val="0"/>
        <w:adjustRightInd w:val="0"/>
        <w:jc w:val="both"/>
        <w:outlineLvl w:val="0"/>
      </w:pPr>
      <w:r w:rsidRPr="00DB79F6">
        <w:t>ПОСТАНОВЛЯЮ:</w:t>
      </w:r>
    </w:p>
    <w:p w:rsidR="00580EFD" w:rsidRPr="00DB79F6" w:rsidRDefault="00580EFD" w:rsidP="00580EFD">
      <w:pPr>
        <w:autoSpaceDE w:val="0"/>
        <w:autoSpaceDN w:val="0"/>
        <w:adjustRightInd w:val="0"/>
        <w:jc w:val="both"/>
        <w:outlineLvl w:val="0"/>
      </w:pPr>
    </w:p>
    <w:p w:rsidR="00580EFD" w:rsidRPr="00DB79F6" w:rsidRDefault="00580EFD" w:rsidP="00580EFD">
      <w:pPr>
        <w:autoSpaceDE w:val="0"/>
        <w:autoSpaceDN w:val="0"/>
        <w:adjustRightInd w:val="0"/>
        <w:jc w:val="both"/>
        <w:outlineLvl w:val="0"/>
      </w:pPr>
      <w:r>
        <w:tab/>
        <w:t xml:space="preserve">1. В связи с отсутствием в учреждении должностей. </w:t>
      </w:r>
      <w:proofErr w:type="gramStart"/>
      <w:r>
        <w:t>Относимых</w:t>
      </w:r>
      <w:proofErr w:type="gramEnd"/>
      <w:r>
        <w:t xml:space="preserve">  к основному персоналу, размер должностного оклада руководителя учреждения определять в кратком отношении к размеру оклада (должностного оклада) по должности, не вошедшей в  квалификационные уровни ПКГ – «заведующий филиалом».</w:t>
      </w:r>
    </w:p>
    <w:p w:rsidR="00580EFD" w:rsidRPr="00DB79F6" w:rsidRDefault="00580EFD" w:rsidP="00580EFD">
      <w:pPr>
        <w:autoSpaceDE w:val="0"/>
        <w:autoSpaceDN w:val="0"/>
        <w:adjustRightInd w:val="0"/>
        <w:jc w:val="both"/>
        <w:outlineLvl w:val="0"/>
      </w:pPr>
      <w:r w:rsidRPr="00DB79F6">
        <w:t xml:space="preserve">           2. Контроль исполнения постановления возложить на заместителя главы  Боготольского сельсовета И. </w:t>
      </w:r>
      <w:proofErr w:type="gramStart"/>
      <w:r w:rsidRPr="00DB79F6">
        <w:t>Ш</w:t>
      </w:r>
      <w:proofErr w:type="gramEnd"/>
      <w:r w:rsidRPr="00DB79F6">
        <w:t xml:space="preserve">, Задворнову </w:t>
      </w:r>
    </w:p>
    <w:p w:rsidR="00580EFD" w:rsidRPr="00DB79F6" w:rsidRDefault="00580EFD" w:rsidP="00580EFD">
      <w:pPr>
        <w:jc w:val="both"/>
      </w:pPr>
      <w:r w:rsidRPr="00DB79F6">
        <w:tab/>
        <w:t xml:space="preserve">3. Опубликовать постановление в газете «Земля боготольская» и </w:t>
      </w:r>
      <w:proofErr w:type="gramStart"/>
      <w:r w:rsidRPr="00DB79F6">
        <w:t>разместить его</w:t>
      </w:r>
      <w:proofErr w:type="gramEnd"/>
      <w:r w:rsidRPr="00DB79F6">
        <w:t xml:space="preserve">                     на сайте http://www.bogotol-r.ru </w:t>
      </w:r>
    </w:p>
    <w:p w:rsidR="00580EFD" w:rsidRPr="00DB79F6" w:rsidRDefault="00580EFD" w:rsidP="00580EFD">
      <w:pPr>
        <w:jc w:val="both"/>
      </w:pPr>
      <w:r w:rsidRPr="00DB79F6">
        <w:tab/>
        <w:t xml:space="preserve">4. Постановление вступает в силу в день, следующий за днем его официального опубликования, и распространяет свое действие на правоотношения, возникшие      </w:t>
      </w:r>
      <w:r>
        <w:t xml:space="preserve">                с 01  июля  2012</w:t>
      </w:r>
      <w:r w:rsidRPr="00DB79F6">
        <w:t xml:space="preserve"> года.</w:t>
      </w:r>
    </w:p>
    <w:p w:rsidR="00580EFD" w:rsidRPr="00DB79F6" w:rsidRDefault="00580EFD" w:rsidP="00580EFD">
      <w:pPr>
        <w:jc w:val="both"/>
      </w:pPr>
    </w:p>
    <w:p w:rsidR="00580EFD" w:rsidRPr="00DB79F6" w:rsidRDefault="00580EFD" w:rsidP="00580EFD">
      <w:pPr>
        <w:jc w:val="both"/>
      </w:pPr>
    </w:p>
    <w:p w:rsidR="00580EFD" w:rsidRPr="00DB79F6" w:rsidRDefault="00580EFD" w:rsidP="00580EFD">
      <w:pPr>
        <w:jc w:val="both"/>
      </w:pPr>
      <w:r w:rsidRPr="00DB79F6">
        <w:t>Глава Боготольского</w:t>
      </w:r>
    </w:p>
    <w:p w:rsidR="00580EFD" w:rsidRDefault="00580EFD" w:rsidP="00580EFD">
      <w:pPr>
        <w:jc w:val="both"/>
      </w:pPr>
      <w:r>
        <w:t>с</w:t>
      </w:r>
      <w:r w:rsidRPr="00DB79F6">
        <w:t>ельсовета                                                                                        С.А. Филиппов</w:t>
      </w:r>
    </w:p>
    <w:p w:rsidR="00580EFD" w:rsidRDefault="00580EFD" w:rsidP="00580EFD">
      <w:pPr>
        <w:jc w:val="both"/>
      </w:pPr>
    </w:p>
    <w:p w:rsidR="00580EFD" w:rsidRDefault="00580EFD" w:rsidP="00580EFD">
      <w:pPr>
        <w:jc w:val="right"/>
        <w:rPr>
          <w:rFonts w:eastAsia="Calibri"/>
        </w:rPr>
      </w:pPr>
    </w:p>
    <w:p w:rsidR="00580EFD" w:rsidRDefault="00580EFD" w:rsidP="00580EFD">
      <w:pPr>
        <w:jc w:val="right"/>
        <w:rPr>
          <w:rFonts w:eastAsia="Calibri"/>
        </w:rPr>
      </w:pPr>
    </w:p>
    <w:p w:rsidR="00580EFD" w:rsidRDefault="00580EFD" w:rsidP="00580EFD">
      <w:pPr>
        <w:jc w:val="right"/>
        <w:rPr>
          <w:rFonts w:eastAsia="Calibri"/>
        </w:rPr>
      </w:pPr>
    </w:p>
    <w:p w:rsidR="00580EFD" w:rsidRDefault="00580EFD" w:rsidP="00580EFD">
      <w:pPr>
        <w:jc w:val="right"/>
        <w:rPr>
          <w:rFonts w:eastAsia="Calibri"/>
        </w:rPr>
      </w:pPr>
    </w:p>
    <w:p w:rsidR="00580EFD" w:rsidRPr="004C2205" w:rsidRDefault="00580EFD" w:rsidP="00580EFD">
      <w:pPr>
        <w:jc w:val="right"/>
        <w:rPr>
          <w:rFonts w:eastAsia="Calibri"/>
        </w:rPr>
      </w:pPr>
      <w:r w:rsidRPr="004C2205">
        <w:rPr>
          <w:rFonts w:eastAsia="Calibri"/>
        </w:rPr>
        <w:lastRenderedPageBreak/>
        <w:t>Приложение</w:t>
      </w:r>
      <w:r w:rsidRPr="004C2205">
        <w:t xml:space="preserve"> </w:t>
      </w:r>
      <w:r>
        <w:t xml:space="preserve"> </w:t>
      </w:r>
      <w:r w:rsidRPr="004C2205">
        <w:t xml:space="preserve"> </w:t>
      </w:r>
      <w:r w:rsidRPr="004C2205">
        <w:rPr>
          <w:rFonts w:eastAsia="Calibri"/>
        </w:rPr>
        <w:t xml:space="preserve">  </w:t>
      </w:r>
    </w:p>
    <w:p w:rsidR="00580EFD" w:rsidRDefault="00580EFD" w:rsidP="00580EFD">
      <w:pPr>
        <w:jc w:val="right"/>
        <w:rPr>
          <w:rFonts w:eastAsia="Calibri"/>
        </w:rPr>
      </w:pPr>
      <w:r>
        <w:rPr>
          <w:rFonts w:eastAsia="Calibri"/>
        </w:rPr>
        <w:t xml:space="preserve"> </w:t>
      </w:r>
    </w:p>
    <w:p w:rsidR="00580EFD" w:rsidRPr="00BB1E2A" w:rsidRDefault="00580EFD" w:rsidP="00580EF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80EFD" w:rsidRPr="00BB1E2A" w:rsidRDefault="00580EFD" w:rsidP="00580E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B1E2A">
        <w:rPr>
          <w:rFonts w:ascii="Times New Roman" w:hAnsi="Times New Roman" w:cs="Times New Roman"/>
          <w:sz w:val="24"/>
          <w:szCs w:val="24"/>
        </w:rPr>
        <w:t>ПЕРЕЧЕНЬ</w:t>
      </w:r>
    </w:p>
    <w:p w:rsidR="00580EFD" w:rsidRPr="00BB1E2A" w:rsidRDefault="00580EFD" w:rsidP="00580E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ДОЛЖНОСТЕЙ ПРОФЕССИЙ</w:t>
      </w:r>
      <w:r w:rsidRPr="00BB1E2A">
        <w:rPr>
          <w:rFonts w:ascii="Times New Roman" w:hAnsi="Times New Roman" w:cs="Times New Roman"/>
          <w:sz w:val="24"/>
          <w:szCs w:val="24"/>
        </w:rPr>
        <w:t xml:space="preserve"> РАБОТНИКОВ УЧРЕЖДЕНИЙ</w:t>
      </w:r>
      <w:r>
        <w:rPr>
          <w:rFonts w:ascii="Times New Roman" w:hAnsi="Times New Roman" w:cs="Times New Roman"/>
          <w:sz w:val="24"/>
          <w:szCs w:val="24"/>
        </w:rPr>
        <w:t xml:space="preserve"> КУЛЬТУРЫ, </w:t>
      </w:r>
      <w:r w:rsidRPr="00BB1E2A">
        <w:rPr>
          <w:rFonts w:ascii="Times New Roman" w:hAnsi="Times New Roman" w:cs="Times New Roman"/>
          <w:sz w:val="24"/>
          <w:szCs w:val="24"/>
        </w:rPr>
        <w:t>ОТНОСИМЫХ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2A">
        <w:rPr>
          <w:rFonts w:ascii="Times New Roman" w:hAnsi="Times New Roman" w:cs="Times New Roman"/>
          <w:sz w:val="24"/>
          <w:szCs w:val="24"/>
        </w:rPr>
        <w:t>К ОСНОВНОМУ ПЕРСОНАЛУ ПО ВИДУ ЭКОНОМИЧЕСКОЙ ДЕЯТЕЛЬНОСТИ</w:t>
      </w:r>
    </w:p>
    <w:p w:rsidR="00580EFD" w:rsidRPr="00BB1E2A" w:rsidRDefault="00580EFD" w:rsidP="00580EF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580EFD" w:rsidTr="007F3E52">
        <w:tc>
          <w:tcPr>
            <w:tcW w:w="4785" w:type="dxa"/>
          </w:tcPr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Вид экономической деятельности, ведомственная принадлежность, тип учреждений</w:t>
            </w:r>
          </w:p>
        </w:tc>
        <w:tc>
          <w:tcPr>
            <w:tcW w:w="4786" w:type="dxa"/>
          </w:tcPr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Должности, профессии работников учреждений</w:t>
            </w:r>
          </w:p>
        </w:tc>
      </w:tr>
      <w:tr w:rsidR="00580EFD" w:rsidTr="007F3E52">
        <w:tc>
          <w:tcPr>
            <w:tcW w:w="4785" w:type="dxa"/>
          </w:tcPr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По виду экономической деятельности «Предоставление прочих коммунальных, социальных и персональных услуг»</w:t>
            </w:r>
          </w:p>
        </w:tc>
        <w:tc>
          <w:tcPr>
            <w:tcW w:w="4786" w:type="dxa"/>
          </w:tcPr>
          <w:p w:rsidR="00580EFD" w:rsidRDefault="00580EFD" w:rsidP="007F3E52">
            <w:pPr>
              <w:pStyle w:val="ConsPlusNormal"/>
              <w:widowControl/>
              <w:ind w:firstLine="0"/>
              <w:jc w:val="right"/>
            </w:pPr>
          </w:p>
        </w:tc>
      </w:tr>
      <w:tr w:rsidR="00580EFD" w:rsidRPr="00D01A27" w:rsidTr="007F3E52">
        <w:tc>
          <w:tcPr>
            <w:tcW w:w="4785" w:type="dxa"/>
          </w:tcPr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</w:p>
        </w:tc>
        <w:tc>
          <w:tcPr>
            <w:tcW w:w="4786" w:type="dxa"/>
          </w:tcPr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Артист (кукловод) театра кукол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Артист оркестра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Артист оркестра ансамблей песни и танца, артист эстрадного оркестра (ансамбля)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Артист </w:t>
            </w: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духового оркестров, оркестра народных инструментов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Артист хора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Артист-вокалист (солист)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Балетмейстер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Балетмейстер-постановщик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Библиограф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Ведущий научный сотрудник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Главный библиограф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Дирижер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Лектор (экскурсовод)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Лектор-искусствовед (музыковед)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Научный сотрудник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Режиссер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Режиссер-постановщик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Смотритель музейный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Старший научный сотрудник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ченый секретарь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ормейстер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ранитель фондов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удожник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удожник-постановщик</w:t>
            </w:r>
          </w:p>
          <w:p w:rsidR="00580EFD" w:rsidRPr="00D01A27" w:rsidRDefault="00580EFD" w:rsidP="007F3E5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01A27">
              <w:rPr>
                <w:rFonts w:ascii="Times New Roman" w:hAnsi="Times New Roman" w:cs="Times New Roman"/>
                <w:sz w:val="24"/>
                <w:szCs w:val="24"/>
              </w:rPr>
              <w:t>удожник-реставратор</w:t>
            </w:r>
          </w:p>
        </w:tc>
      </w:tr>
    </w:tbl>
    <w:p w:rsidR="00D545E4" w:rsidRDefault="00D545E4"/>
    <w:sectPr w:rsidR="00D545E4" w:rsidSect="00D5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EFD"/>
    <w:rsid w:val="00580EFD"/>
    <w:rsid w:val="00D5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0EFD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80E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580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2619</Characters>
  <Application>Microsoft Office Word</Application>
  <DocSecurity>0</DocSecurity>
  <Lines>21</Lines>
  <Paragraphs>6</Paragraphs>
  <ScaleCrop>false</ScaleCrop>
  <Company>Microsoft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2013-12-18T05:55:00Z</dcterms:created>
  <dcterms:modified xsi:type="dcterms:W3CDTF">2013-12-18T05:56:00Z</dcterms:modified>
</cp:coreProperties>
</file>