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79" w:rsidRDefault="00876A79" w:rsidP="00876A79">
      <w:pPr>
        <w:jc w:val="right"/>
        <w:rPr>
          <w:szCs w:val="28"/>
        </w:rPr>
      </w:pPr>
      <w:bookmarkStart w:id="0" w:name="_GoBack"/>
      <w:bookmarkEnd w:id="0"/>
    </w:p>
    <w:p w:rsidR="00876A79" w:rsidRDefault="00876A79" w:rsidP="00876A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4B4B4B"/>
          <w:sz w:val="28"/>
          <w:szCs w:val="28"/>
        </w:rPr>
      </w:pPr>
    </w:p>
    <w:p w:rsidR="00876A79" w:rsidRDefault="00876A79" w:rsidP="00876A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4B4B4B"/>
          <w:sz w:val="28"/>
          <w:szCs w:val="28"/>
        </w:rPr>
      </w:pPr>
      <w:r>
        <w:rPr>
          <w:bCs w:val="0"/>
          <w:color w:val="4B4B4B"/>
          <w:sz w:val="28"/>
          <w:szCs w:val="28"/>
        </w:rPr>
        <w:t>ПАМЯТКА-ПУТЕВОДИТЕЛЬ БЕЗОПАСНОСТИ ДЕТЕЙ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(для детей и их родителей)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Жизнь и здоровье – это самое дорогое, что есть у человека.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Здоровье детей – это будущее нашей страны.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Вызывает серьёзную озабоченность ситуация с участившимися случаями совершения тяжких и особо тяжких преступлений в отношении детей, сексуального домогательства к ним.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ЭТА ПАМЯТКА ПРЕДНАЗНАЧЕНА ДЛЯ ТЕХ, КТО: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НЕ ХОЧЕТ, чтобы его ребёнок стал жертвой насильственных преступлений;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ХОЧЕТ обеспечить спокойствие и порядок в своем городе (посёлке);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ЭТА ПАМЯТКА ПРЕДНАЗНАЧЕНА ДЛЯ РОДИТЕЛЕЙ,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ДЕТЕЙ И КАЖДОГО ИЗ НАС, КТО: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СЧИТАЕТ своим важнейшим гражданским долгом предотвращение преступлений различного рода маньяков и извращенцев против детей и подростков;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ЗНАЕТ, что не может оставаться равнодушным к действиям насильников и убийц.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  <w:shd w:val="clear" w:color="auto" w:fill="FFFFFF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К сожалению, ничто не может гарантировать ребенку абсолютную защищенность, но необходимо научить его простым правилам безопасного поведения. И это под силу каждому!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Уважаемые взрослые, ЗАПОМНИТЕ: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1. Говорить с ребенком о безопасности всегда нужно в доверительной манере, ни в коем случае нельзя угрожать, рассказывая о правилах поведения.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2. Необходимо развивать у ребенка привычку рассказывать о том, как он провел время без вашего присмотра, говорить открыто о том, что его беспокоит.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3. Важно внушить ребенку, что никто не имеет права его трогать. Если кто-то все-таки пытается это сделать против его воли, он должен немедленно об этом сообщить.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4. Если ваш ребенок добирается до дома без сопровождения взрослых, придумайте вместе с ним постоянный и наиболее безопасный маршрут. Договоритесь с ним о том, что он постоянно будет ходить именно этой дорогой.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lastRenderedPageBreak/>
        <w:t>5. Оговорите границы окрестности, где ребенку можно гулять.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6. Придумайте условное слово опасности, своего рода пароль, сказав которое, ребенок даст понять вам, что он в опасности и нуждается в помощи.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7. Ребенок обязательно должен знать свое имя и имена родителей, их телефоны, а также домашний адрес.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8. Не покупайте детям вещи с их именами, а также значки и другие предметы с указанием имени ребенка.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>9. Всегда спрашивайте, откуда у ребенка та или иная вещь, которую вы ему не покупали.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10. Если вы заметили странность в поведении ребенка, постарайтесь узнать о том, что его беспокоит.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САМОЕ ГЛАВНОЕ! Если ребенок вовремя не вернулся домой, сразу звоните в полицию! Лучше ложная тревога, чем трагедия!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Научите детей элементарным правилам безопасности, основным из которых является ПРАВИЛО ПЯТИ «НЕЛЬЗЯ»: </w:t>
      </w:r>
    </w:p>
    <w:p w:rsidR="00876A79" w:rsidRDefault="00876A79" w:rsidP="00876A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>Нельзя разговаривать с незнакомцами и впускать их в дом!</w:t>
      </w:r>
    </w:p>
    <w:p w:rsidR="00876A79" w:rsidRDefault="00876A79" w:rsidP="00876A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 xml:space="preserve">Нельзя заходить с незнакомцами в подъезд и лифт! </w:t>
      </w:r>
    </w:p>
    <w:p w:rsidR="00876A79" w:rsidRDefault="00876A79" w:rsidP="00876A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 xml:space="preserve">Нельзя садиться в автомобиль к посторонним людям! </w:t>
      </w:r>
    </w:p>
    <w:p w:rsidR="00876A79" w:rsidRDefault="00876A79" w:rsidP="00876A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 xml:space="preserve">Нельзя принимать от незнакомцев подарки и соглашаться куда-либо с ними пойти или проводить их! </w:t>
      </w:r>
    </w:p>
    <w:p w:rsidR="00876A79" w:rsidRDefault="00876A79" w:rsidP="00876A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C2C"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>Нельзя задерживаться на улице после школы, особенно с наступлением темноты!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Эта памятка подскажет вам, как себя вести и куда обратиться, если ваш близкий человек стал жертвой или свидетелем преступления!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Почему именно ДЕТИ часто становятся жертвами преступлений?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Потому что дети доверчивы и беспечны!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А преступник может подобрать нужный ключик к любому ребёнку. Поэтому, прежде чем что-то делать, вашему ребенку нужно хорошо обдумать свои действия.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ИЗБЕЖАТЬ НАСИЛИЯ МОЖНО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Для этого надо лишь правильно оценить ситуацию и принять правильное решение.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БУДЬ ВСЕГДА НАЧЕКУ!!!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  <w:u w:val="single"/>
        </w:rPr>
        <w:lastRenderedPageBreak/>
        <w:t>Для этого нужно навсегда усвоить ПРАВИЛО ЧЕТЫРЕХ «НЕ»</w:t>
      </w:r>
    </w:p>
    <w:p w:rsidR="00876A79" w:rsidRDefault="00876A79" w:rsidP="00876A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Не разговаривай с незнакомцами и не впускай их в дом!</w:t>
      </w:r>
    </w:p>
    <w:p w:rsidR="00876A79" w:rsidRDefault="00876A79" w:rsidP="00876A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Не заходи с незнакомцами в лифт и подъезд дома!</w:t>
      </w:r>
    </w:p>
    <w:p w:rsidR="00876A79" w:rsidRDefault="00876A79" w:rsidP="00876A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Не садись в машину к</w:t>
      </w:r>
      <w:r>
        <w:rPr>
          <w:color w:val="242424"/>
          <w:sz w:val="28"/>
          <w:szCs w:val="28"/>
          <w:shd w:val="clear" w:color="auto" w:fill="FFFFFF"/>
        </w:rPr>
        <w:t xml:space="preserve"> посторонним людям</w:t>
      </w:r>
      <w:r>
        <w:rPr>
          <w:color w:val="2C2C2C"/>
          <w:sz w:val="28"/>
          <w:szCs w:val="28"/>
        </w:rPr>
        <w:t>!</w:t>
      </w:r>
    </w:p>
    <w:p w:rsidR="00876A79" w:rsidRDefault="00876A79" w:rsidP="00876A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Не задерживайся на улице после школы, особенно с наступлением темноты.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А если незнакомец просто просит показать нужную улицу или поднести сумку, проводить к магазину?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Всё равно скажи  «НЕТ»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>
        <w:rPr>
          <w:color w:val="2C2C2C"/>
          <w:sz w:val="28"/>
          <w:szCs w:val="28"/>
          <w:u w:val="single"/>
        </w:rPr>
        <w:t>В каких ситуациях всегда отвечать «НЕТ»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тебе предлагают зайти в гости или подвезти до дома, пусть даже это соседи – НЕТ;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за тобой в школу или детский сад пришёл посторонний, а родители не предупреждали об этом заранее – НЕТ;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в отсутствие родителей пришёл малознакомый человек, впускать его в квартиру или идти с ним куда-то – НЕТ;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новый знакомый угощает чем-то – НЕТ.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>
        <w:rPr>
          <w:color w:val="2C2C2C"/>
          <w:sz w:val="28"/>
          <w:szCs w:val="28"/>
          <w:u w:val="single"/>
        </w:rPr>
        <w:t>Ненужные разговоры с посторонними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Объясните ребёнку, что преступник не всегда имеет страшное лицо. Любой маньяк умеет превращаться и на время становиться добрым и милым дядей или тётей.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Поэтому наш СОВЕТ: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На все уговоры пойти куда-то, чтобы посмотреть что-то или поиграть, надо отвечать «НЕТ», даже если очень интересно. А придя домой надо ОБЯЗАТЕЛЬНО рассказать взрослым об этом человеке.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Но как быть, если взрослый очень настойчив?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Если он говорит тебе: «Я думал, что ты уже большой, а тебе, оказывается, мама не разрешает!»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Это очень ОПАСНО!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От такого человека надо бежать сломя голову, и, придя домой, ОБЯЗАТЕЛЬНО рассказать об этом родителям.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  <w:u w:val="single"/>
        </w:rPr>
        <w:t>Итак, вот что нужно знать, чтобы не стать жертвой: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>- Если тебя спрашивают, как найти улицу, объясни, как дойти, но ни в коем случае не провожай.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незнакомец предлагает тебе посмотреть что-то или помочь донести сумку, обещая заплатить, отвечай «НЕТ»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рядом с тобой тормозит машина, как можно дальше отойди от неё и ни в коем случае не садись в неё.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ГДЕ преступники поджидают своих жертв?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ЛИФТЕ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Входи в лифт, только убедившись, что на площадке нет постороннего, который вслед за тобой зайдёт в кабину.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в вызванном лифте уже находился незнакомый человек, не входи в кабину.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входи с незнакомым человеком в лифт.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незнакомец всё-таки зашёл в лифт, не стой к нему спиной и наблюдай за его действиями.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Постоянно нажимай кнопку ближайшего этажа.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двери лифта открылись, выскочи на площадку, позови жильцов дома на помощь.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А если всё-таки вырваться не удалось,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надо действовать по обстоятельствам: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насильник зажимает тебе рот и снимает одежду, не угрожай, не плачь, сохраняй спокойствие, разговаривай с насильником.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- Если можешь, защищайся любыми способами, если представилась возможность бежать, не собирай вещи, </w:t>
      </w:r>
      <w:proofErr w:type="gramStart"/>
      <w:r>
        <w:rPr>
          <w:color w:val="2C2C2C"/>
          <w:sz w:val="28"/>
          <w:szCs w:val="28"/>
        </w:rPr>
        <w:t>убегай</w:t>
      </w:r>
      <w:proofErr w:type="gramEnd"/>
      <w:r>
        <w:rPr>
          <w:color w:val="2C2C2C"/>
          <w:sz w:val="28"/>
          <w:szCs w:val="28"/>
        </w:rPr>
        <w:t xml:space="preserve"> в чём есть.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ПОДЪЕЗДЕ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Подходя к дому, обрати внимание, не идёт ли кто-либо следом. Если кто-то идёт – не подходи к подъезду. Погуляй на улице 15-20 минут и, если незнакомый мужчина продолжает идти следом, расскажи о нём любому повстречавшемуся взрослому, идущему навстречу.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>- Если в доме есть домофон, перед входом в подъезд вызови свою квартиру и попроси родителей встретить.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выходи на лестницу в позднее время. Мусор лучше выносить утром.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При внезапном нападении оцени ситуацию и по возможности убегай или защищайся любыми способами.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В ЧУЖОЙ МАШИНЕ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Машина –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Чтобы не стать жертвой, оказавшись в чужом автомобиле, надо выполнить </w:t>
      </w:r>
      <w:r>
        <w:rPr>
          <w:b/>
          <w:color w:val="2C2C2C"/>
          <w:sz w:val="28"/>
          <w:szCs w:val="28"/>
        </w:rPr>
        <w:t>«Правила поведения в автомобиле»: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добираешься на попутной машине, попроси сопровождающих записать номер машины, марку, фамилию водителя и сообщи об этом родителям.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- 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</w:t>
      </w:r>
      <w:r>
        <w:rPr>
          <w:b/>
          <w:color w:val="2C2C2C"/>
          <w:sz w:val="28"/>
          <w:szCs w:val="28"/>
        </w:rPr>
        <w:t>то есть сделай всё</w:t>
      </w:r>
      <w:r>
        <w:rPr>
          <w:color w:val="2C2C2C"/>
          <w:sz w:val="28"/>
          <w:szCs w:val="28"/>
        </w:rPr>
        <w:t>, чтобы привлечь к машине внимание других водителей, если перекрёсток патрулируется, постарайся обратить внимание сотрудника полиции.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садись в машину, если в ней уже сидят пассажиры.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Идя вдоль дороги, выбирай маршрут так, чтобы идти навстречу транспорту.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НА УЛИЦЕ!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  <w:u w:val="single"/>
        </w:rPr>
      </w:pPr>
      <w:r>
        <w:rPr>
          <w:color w:val="2C2C2C"/>
          <w:sz w:val="28"/>
          <w:szCs w:val="28"/>
          <w:u w:val="single"/>
        </w:rPr>
        <w:t xml:space="preserve">На улице днём детей подстерегает множественно опасностей. 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Вот что надо делать, если к тебе пристаёт незнакомец: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жди, когда тебя схватят.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можешь, брось что-нибудь в лицо нападающему (например, портфель, мешок с обувью или просто горсть мелочи, ключи), чтобы на некоторое время привести его в замешательство и отвлечь.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Убегай в сторону, где много людей.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тебе зажимают рот рукой, укуси за руку.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>- Дерись изо всех сил, не размахивай беспорядочно руками. Надо причинить нападающему максимальную боль.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Как только он ослабит хватку – убегай.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Правила поведения на улице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приходится идти вечером в одиночку, шагай быстро и уверенно и не показывай страха. Можно подойти к женщине, которая вызывает доверие, или к пожилой паре и идти рядом с ними.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В автобусе, маршрутном такси, троллейбусе садись ближе к водителю и выходи в последний момент, не показывая заранее, что следующая остановка твоя.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Не ходи в отдалённые и безлюдные места.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Иди по улице в тёмное время в группе, вышедшей из автобуса, маршрутного такси, троллейбуса.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Увидев впереди группу людей или пьяного, лучше перейди на другую сторону улицы или измени маршрут.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автомобиль начинает медленно двигаться рядом, перейди на другую сторону.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Всегда предупреждай родственников о том, куда идёшь, и проси их встретить в вечернее время.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Дома тоже не всегда безопасно!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Девочки-подростки, которые начинают интенсивно общаться со сверстниками, бывают в молодежных компаниях и приобретают первый опыт отношений с молодыми людьми, должны быть готовы к тому, что их сочтут достаточно взрослыми для того, чтобы интимные отношения не остановились лишь на невинных поцелуях.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Нужно помнить, что большая часть сексуальных нападений совершается не примитивными незнакомцами с внешностью преступника, а обычными, на первый взгляд, людьми, в том числе приятелями, знакомыми и даже родственниками. Половина изнасилований происходит не в тёмной аллее парка или неосвещённом подъезде, а дома у жертвы или в гостях.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C2C2C"/>
          <w:sz w:val="28"/>
          <w:szCs w:val="28"/>
        </w:rPr>
      </w:pPr>
      <w:proofErr w:type="gramStart"/>
      <w:r>
        <w:rPr>
          <w:color w:val="2C2C2C"/>
          <w:sz w:val="28"/>
          <w:szCs w:val="28"/>
        </w:rPr>
        <w:t>Отправляясь в гости к малознакомому</w:t>
      </w:r>
      <w:proofErr w:type="gramEnd"/>
      <w:r>
        <w:rPr>
          <w:color w:val="2C2C2C"/>
          <w:sz w:val="28"/>
          <w:szCs w:val="28"/>
        </w:rPr>
        <w:t xml:space="preserve"> молодому человеку или на вечеринку в большую компанию, необходимо помнить следующие </w:t>
      </w:r>
      <w:r>
        <w:rPr>
          <w:b/>
          <w:color w:val="2C2C2C"/>
          <w:sz w:val="28"/>
          <w:szCs w:val="28"/>
        </w:rPr>
        <w:t>Правила поведения в гостях: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В большинстве случаев одно только согласие девушки пойти в бар или ресторан расценивается как понимание, к чему идёт дело, и знак согласия на это. Последующее сопротивление воспринимается просто как игра.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>- Если возникает неуютное чувство, не надо стесняться своей осторожности. Необходимо уйти или твёрдо заявить о своём отношении к ситуации, вообще сказать решительное однозначное «Нет».</w:t>
      </w:r>
    </w:p>
    <w:p w:rsidR="00876A79" w:rsidRDefault="00876A79" w:rsidP="00876A7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С самого начала ясно обозначь границы возможных взаимоотношений. Это главный принцип защиты от изнасилования.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давление продолжается, не бойся шума или скандала, например, на вечеринке: несколько минут смущения лучше риска изнасилования. А вообще, в большую компанию безопасно идти лишь с надёжными друзьями, не терять друг друга из вида, уходить вместе.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оставаться трезвой. Держись вместе с близкими друзьями или поближе к хорошим знакомым.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>
        <w:rPr>
          <w:color w:val="2C2C2C"/>
          <w:sz w:val="28"/>
          <w:szCs w:val="28"/>
          <w:u w:val="single"/>
        </w:rPr>
        <w:t>Но насилие грозит не только девочкам-подросткам.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Всем следует знать </w:t>
      </w:r>
      <w:r>
        <w:rPr>
          <w:b/>
          <w:color w:val="2C2C2C"/>
          <w:sz w:val="28"/>
          <w:szCs w:val="28"/>
        </w:rPr>
        <w:t>Правила поведения в своём доме</w:t>
      </w:r>
      <w:r>
        <w:rPr>
          <w:color w:val="2C2C2C"/>
          <w:sz w:val="28"/>
          <w:szCs w:val="28"/>
        </w:rPr>
        <w:t>: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Перед тем, как открыть дверь, обязательно посмотри в дверной глазок. Впускай в квартиру только хорошо знакомых людей.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Покидая квартиру, также посмотри в глазок. Если на лестничной площадке есть люди, подожди, пока они не уйдут.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Если без вызова пришёл сантехник или электрик, прежде чем его впустить, позвони в диспетчерскую, обслуживающую ваш дом, и наведи справки.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- Если, </w:t>
      </w:r>
      <w:proofErr w:type="gramStart"/>
      <w:r>
        <w:rPr>
          <w:color w:val="2C2C2C"/>
          <w:sz w:val="28"/>
          <w:szCs w:val="28"/>
        </w:rPr>
        <w:t>возвращаясь</w:t>
      </w:r>
      <w:proofErr w:type="gramEnd"/>
      <w:r>
        <w:rPr>
          <w:color w:val="2C2C2C"/>
          <w:sz w:val="28"/>
          <w:szCs w:val="28"/>
        </w:rPr>
        <w:t xml:space="preserve"> домой, ты чувствуешь, что тебя преследуют, не заходи в дом, а вернись в многолюдное место и попроси помощи.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- Прежде чем открывать ключом входную дверь, убедись, что поблизости никого нет.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Нельзя впускать в квартиру незнакомого человека!!!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Зачем же тогда отворять дверь?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Ребёнок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 и узнать, как поступить. В крайнем случае, можно спросить по телефону у соседей, которых давно знаете, родственников.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both"/>
        <w:rPr>
          <w:color w:val="2C2C2C"/>
          <w:sz w:val="28"/>
          <w:szCs w:val="28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2C2C2C"/>
          <w:sz w:val="28"/>
          <w:szCs w:val="28"/>
        </w:rPr>
      </w:pPr>
      <w:r>
        <w:rPr>
          <w:b/>
          <w:color w:val="2C2C2C"/>
          <w:sz w:val="28"/>
          <w:szCs w:val="28"/>
        </w:rPr>
        <w:t>Но ещё хуже, когда детей насилуют близкие родственники, –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тогда жизнь превращается в настоящий кошмар.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Подобные "семейные"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lastRenderedPageBreak/>
        <w:t>Дети обычно скрывают эти страшные факты, потому что подсознательно считают себя виновными в происходящем и боятся презрения окружающих.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C2C"/>
          <w:sz w:val="28"/>
          <w:szCs w:val="28"/>
          <w:u w:val="single"/>
        </w:rPr>
      </w:pPr>
      <w:r>
        <w:rPr>
          <w:color w:val="2C2C2C"/>
          <w:sz w:val="28"/>
          <w:szCs w:val="28"/>
          <w:u w:val="single"/>
        </w:rPr>
        <w:t>Что же делать в случаях, когда насилие происходит в семье?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Прежде всего, надо помнить, что у ребёнка есть права, которые защищаются законом!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Любой ребёнок может обратиться в полицию. По закону, дело об изнасиловании несовершеннолетней может быть возбуждено и без подачи заявления.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Если по каким-то причинам у несовершеннолетнего нет возможности пойти в полицию, надо обратиться к маме, к друзьям, к хорошо знакомым соседям, учителям, или позвонить по телефону доверия.</w:t>
      </w:r>
    </w:p>
    <w:p w:rsidR="00876A79" w:rsidRDefault="00876A79" w:rsidP="00876A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Конечно, сделать это ТРУДНО, но всё-таки НУЖНО!</w:t>
      </w:r>
    </w:p>
    <w:p w:rsidR="00876A79" w:rsidRDefault="00876A79" w:rsidP="00876A79">
      <w:pPr>
        <w:shd w:val="clear" w:color="auto" w:fill="FFFFFF"/>
        <w:jc w:val="both"/>
        <w:outlineLvl w:val="0"/>
        <w:rPr>
          <w:rFonts w:eastAsia="Times New Roman" w:cs="Times New Roman"/>
          <w:color w:val="4B4B4B"/>
          <w:kern w:val="36"/>
          <w:szCs w:val="28"/>
          <w:lang w:eastAsia="ru-RU"/>
        </w:rPr>
      </w:pPr>
    </w:p>
    <w:p w:rsidR="00876A79" w:rsidRDefault="00876A79" w:rsidP="00876A79">
      <w:pPr>
        <w:shd w:val="clear" w:color="auto" w:fill="FFFFFF"/>
        <w:rPr>
          <w:rFonts w:eastAsia="Times New Roman" w:cs="Times New Roman"/>
          <w:b/>
          <w:bCs/>
          <w:color w:val="2C2C2C"/>
          <w:szCs w:val="28"/>
          <w:lang w:eastAsia="ru-RU"/>
        </w:rPr>
      </w:pPr>
      <w:r>
        <w:rPr>
          <w:rFonts w:eastAsia="Times New Roman" w:cs="Times New Roman"/>
          <w:b/>
          <w:bCs/>
          <w:color w:val="2C2C2C"/>
          <w:szCs w:val="28"/>
          <w:lang w:eastAsia="ru-RU"/>
        </w:rPr>
        <w:t>ЭТО ВАЖНО ПОМНИТЬ РОДИТЕЛЯМ!</w:t>
      </w:r>
    </w:p>
    <w:p w:rsidR="00876A79" w:rsidRDefault="00876A79" w:rsidP="00876A79">
      <w:pPr>
        <w:shd w:val="clear" w:color="auto" w:fill="FFFFFF"/>
        <w:jc w:val="both"/>
        <w:rPr>
          <w:rFonts w:eastAsia="Times New Roman" w:cs="Times New Roman"/>
          <w:b/>
          <w:bCs/>
          <w:color w:val="2C2C2C"/>
          <w:szCs w:val="28"/>
          <w:lang w:eastAsia="ru-RU"/>
        </w:rPr>
      </w:pP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Если вы знаете, что ребёнок соседей подвергается насилию, избиению со стороны родителей, немедленно сообщите об этом в полицию.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человеком: нет ничего дороже счастья собственного ребенка.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Мать должна объяснить девочке, как ей вести себя с противоположным полом, о средствах контрацепции.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 </w:t>
      </w:r>
    </w:p>
    <w:p w:rsidR="00876A79" w:rsidRDefault="00876A79" w:rsidP="00876A79">
      <w:pPr>
        <w:rPr>
          <w:rFonts w:eastAsia="Times New Roman" w:cs="Times New Roman"/>
          <w:b/>
          <w:bCs/>
          <w:color w:val="2C2C2C"/>
          <w:szCs w:val="28"/>
          <w:lang w:eastAsia="ru-RU"/>
        </w:rPr>
      </w:pPr>
    </w:p>
    <w:p w:rsidR="00876A79" w:rsidRDefault="00876A79" w:rsidP="00876A79">
      <w:pPr>
        <w:rPr>
          <w:rFonts w:eastAsia="Times New Roman" w:cs="Times New Roman"/>
          <w:b/>
          <w:bCs/>
          <w:color w:val="2C2C2C"/>
          <w:szCs w:val="28"/>
          <w:lang w:eastAsia="ru-RU"/>
        </w:rPr>
      </w:pPr>
      <w:r>
        <w:rPr>
          <w:rFonts w:eastAsia="Times New Roman" w:cs="Times New Roman"/>
          <w:b/>
          <w:bCs/>
          <w:color w:val="2C2C2C"/>
          <w:szCs w:val="28"/>
          <w:lang w:eastAsia="ru-RU"/>
        </w:rPr>
        <w:t>Что вы можете сделать сами</w:t>
      </w:r>
    </w:p>
    <w:p w:rsidR="00876A79" w:rsidRDefault="00876A79" w:rsidP="00876A79">
      <w:pPr>
        <w:rPr>
          <w:rFonts w:eastAsia="Times New Roman" w:cs="Times New Roman"/>
          <w:b/>
          <w:bCs/>
          <w:color w:val="2C2C2C"/>
          <w:szCs w:val="28"/>
          <w:lang w:eastAsia="ru-RU"/>
        </w:rPr>
      </w:pP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В настоящее время можно установить на своем телефоне программу поиска ребенка (некоторые компании мобильной связи предоставляют услугу «Ребенок под присмотром»).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</w:t>
      </w:r>
      <w:r>
        <w:rPr>
          <w:rFonts w:eastAsia="Times New Roman" w:cs="Times New Roman"/>
          <w:color w:val="2C2C2C"/>
          <w:szCs w:val="28"/>
          <w:lang w:eastAsia="ru-RU"/>
        </w:rPr>
        <w:lastRenderedPageBreak/>
        <w:t xml:space="preserve">детского сада. Сообщите об этом в полицию. Иногда </w:t>
      </w:r>
      <w:proofErr w:type="gramStart"/>
      <w:r>
        <w:rPr>
          <w:rFonts w:eastAsia="Times New Roman" w:cs="Times New Roman"/>
          <w:color w:val="2C2C2C"/>
          <w:szCs w:val="28"/>
          <w:lang w:eastAsia="ru-RU"/>
        </w:rPr>
        <w:t>достаточно участковому</w:t>
      </w:r>
      <w:proofErr w:type="gramEnd"/>
      <w:r>
        <w:rPr>
          <w:rFonts w:eastAsia="Times New Roman" w:cs="Times New Roman"/>
          <w:color w:val="2C2C2C"/>
          <w:szCs w:val="28"/>
          <w:lang w:eastAsia="ru-RU"/>
        </w:rPr>
        <w:t xml:space="preserve"> уполномоченному полиции проверить документы, как педофил исчезает из района.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Известны случаи, когда педофилом оказывался преподаватель, тренер. Руководители учебных заведений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поприсутствуйте на занятиях.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2C2C2C"/>
          <w:szCs w:val="28"/>
          <w:lang w:eastAsia="ru-RU"/>
        </w:rPr>
      </w:pPr>
      <w:r>
        <w:rPr>
          <w:rFonts w:eastAsia="Times New Roman" w:cs="Times New Roman"/>
          <w:color w:val="2C2C2C"/>
          <w:szCs w:val="28"/>
          <w:lang w:eastAsia="ru-RU"/>
        </w:rPr>
        <w:t>Если вы видите, что даже не вашему, а чужому ребенку что-то угрожает, он попал в какую-то двусмысленную ситуацию, – не проходите мимо, постарайтесь ему помочь. 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</w:p>
    <w:p w:rsidR="00876A79" w:rsidRDefault="00876A79" w:rsidP="00876A79">
      <w:pPr>
        <w:rPr>
          <w:rFonts w:cs="Times New Roman"/>
          <w:b/>
          <w:color w:val="242424"/>
          <w:szCs w:val="28"/>
          <w:shd w:val="clear" w:color="auto" w:fill="FFFFFF"/>
        </w:rPr>
      </w:pPr>
      <w:r>
        <w:rPr>
          <w:rFonts w:cs="Times New Roman"/>
          <w:b/>
          <w:color w:val="242424"/>
          <w:szCs w:val="28"/>
          <w:shd w:val="clear" w:color="auto" w:fill="FFFFFF"/>
        </w:rPr>
        <w:t xml:space="preserve">ЕСЛИ ВАШ РЕБЕНОК СТАЛ ЖЕРТВОЙ ПРЕСТУПЛЕНИЯ, </w:t>
      </w:r>
    </w:p>
    <w:p w:rsidR="00876A79" w:rsidRDefault="00876A79" w:rsidP="00876A79">
      <w:pPr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ни в коем случае не вините его в случившемся.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ПОМНИТЕ: в этом случае ему, прежде всего, </w:t>
      </w:r>
      <w:proofErr w:type="gramStart"/>
      <w:r>
        <w:rPr>
          <w:rFonts w:cs="Times New Roman"/>
          <w:color w:val="242424"/>
          <w:szCs w:val="28"/>
          <w:shd w:val="clear" w:color="auto" w:fill="FFFFFF"/>
        </w:rPr>
        <w:t>нужны</w:t>
      </w:r>
      <w:proofErr w:type="gramEnd"/>
      <w:r>
        <w:rPr>
          <w:rFonts w:cs="Times New Roman"/>
          <w:color w:val="242424"/>
          <w:szCs w:val="28"/>
          <w:shd w:val="clear" w:color="auto" w:fill="FFFFFF"/>
        </w:rPr>
        <w:t xml:space="preserve"> психологическая помощь и ваша поддержка.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Незамедлительно вызывайте полицию! Своевременное обращение в правоохранительные органы – это залог скорейшего изобличения преступника!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Ни в коем случае не стирайте и не выбрасывайте одежду, в которой ребенок находился в момент нападения. Постарайтесь, чтобы ребенок до его медицинского освидетельствования не совершал гигиенические процедуры (не мыл тело, руки). Все это необходимо для получения образцов для последующего проведения экспертных исследований.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</w:p>
    <w:p w:rsidR="00876A79" w:rsidRDefault="00876A79" w:rsidP="00876A79">
      <w:pPr>
        <w:rPr>
          <w:rFonts w:cs="Times New Roman"/>
          <w:b/>
          <w:color w:val="242424"/>
          <w:szCs w:val="28"/>
          <w:shd w:val="clear" w:color="auto" w:fill="FFFFFF"/>
        </w:rPr>
      </w:pPr>
      <w:r>
        <w:rPr>
          <w:rFonts w:cs="Times New Roman"/>
          <w:b/>
          <w:color w:val="242424"/>
          <w:szCs w:val="28"/>
          <w:shd w:val="clear" w:color="auto" w:fill="FFFFFF"/>
        </w:rPr>
        <w:t>Вы или Ваш ребенок оказались свидетелем преступления?</w:t>
      </w:r>
    </w:p>
    <w:p w:rsidR="00876A79" w:rsidRDefault="00876A79" w:rsidP="00876A79">
      <w:pPr>
        <w:jc w:val="both"/>
        <w:rPr>
          <w:rFonts w:cs="Times New Roman"/>
          <w:b/>
          <w:color w:val="242424"/>
          <w:szCs w:val="28"/>
          <w:shd w:val="clear" w:color="auto" w:fill="FFFFFF"/>
        </w:rPr>
      </w:pP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Располагаете сведениями о готовящемся преступлении или местонахождении скрывающихся преступников? Тогда: </w:t>
      </w:r>
    </w:p>
    <w:p w:rsidR="00876A79" w:rsidRDefault="00876A79" w:rsidP="00876A79">
      <w:pPr>
        <w:pStyle w:val="a4"/>
        <w:numPr>
          <w:ilvl w:val="0"/>
          <w:numId w:val="3"/>
        </w:numPr>
        <w:ind w:left="0"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Немедленно сообщите об этом в правоохранительные органы:</w:t>
      </w:r>
    </w:p>
    <w:p w:rsidR="00876A79" w:rsidRDefault="00876A79" w:rsidP="00876A79">
      <w:pPr>
        <w:pStyle w:val="a4"/>
        <w:ind w:left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- позвоните «02» или с мобильного телефона «112» (звонок является бесплатным);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- лично обратитесь в ближайший отдел полиции к оперативному дежурному;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- в случаях, если о совершенном или готовящемся преступлении вам стало известно во время следования в железнодорожном транспорте, </w:t>
      </w:r>
      <w:r>
        <w:rPr>
          <w:rFonts w:cs="Times New Roman"/>
          <w:color w:val="242424"/>
          <w:szCs w:val="28"/>
          <w:shd w:val="clear" w:color="auto" w:fill="FFFFFF"/>
        </w:rPr>
        <w:lastRenderedPageBreak/>
        <w:t>незамедлительно проинформируйте о произошедшем проводника вагона или начальника поезда, которые обеспечат вызов сотрудников полиции, сопровождающих поезд;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- в случаях, если о совершенном или готовящемся преступлении вам стало известно во время следования в воздушном или водном транспорте, незамедлительно сообщите о произошедшем членам экипажа.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2. Не пытайтесь лично задерживать преступника, так как это может быть опасно.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3. При необходимости окажите пострадавшему первую медицинскую помощь.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4. Не покидайте место происшествия до прибытия сотрудников полиции.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5. Постарайтесь запомнить и подробно описать сотрудникам полиции приметы злоумышленника (рост, телосложение, одежда, обувь, черты лица, цвет волос, голос, наличие ручной клади и иные характерные приметы).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6. </w:t>
      </w:r>
      <w:proofErr w:type="gramStart"/>
      <w:r>
        <w:rPr>
          <w:rFonts w:cs="Times New Roman"/>
          <w:color w:val="242424"/>
          <w:szCs w:val="28"/>
          <w:shd w:val="clear" w:color="auto" w:fill="FFFFFF"/>
        </w:rPr>
        <w:t>В случае обнаружения подозрительного (взрывоопасного) предмета (бесхозная сумка, портфель, коробка, сверток, натянутая проволока или шнур, свисающие из-под механизмов провода, или изолирующая лента либо иной предмет, нахождение которого в указанном месте странно) необходимо: не трогать, не вскрывать, не перекладывать находку, отойти на безопасное расстояние и незамедлительно сообщить о находке сотрудникам полиции, проводникам поезда, членам экипажа водного или воздушного судна.</w:t>
      </w:r>
      <w:proofErr w:type="gramEnd"/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7. Находясь на месте происшествия, старайтесь ничего не трогать до прибытия сотрудников полиции и Следственного комитета Российской Федерации.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8. Запомните или запишите данные возможных подозреваемых лиц и свидетелей. По возможности используйте фотокамеру мобильного телефона. Передайте эти данные сотрудникам правоохранительных органов.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 xml:space="preserve">9. Подробно расскажите об известных вам обстоятельствах и подозрениях сотрудникам правоохранительных органов.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</w:p>
    <w:p w:rsidR="00876A79" w:rsidRDefault="00876A79" w:rsidP="00876A79">
      <w:pPr>
        <w:ind w:firstLine="708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b/>
          <w:color w:val="242424"/>
          <w:szCs w:val="28"/>
          <w:shd w:val="clear" w:color="auto" w:fill="FFFFFF"/>
        </w:rPr>
        <w:t>Действия специалиста в области возрастной и педагогической психологии, получившего информацию о преступлении от несовершеннолетнего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В случае</w:t>
      </w:r>
      <w:proofErr w:type="gramStart"/>
      <w:r>
        <w:rPr>
          <w:rFonts w:cs="Times New Roman"/>
          <w:color w:val="242424"/>
          <w:szCs w:val="28"/>
          <w:shd w:val="clear" w:color="auto" w:fill="FFFFFF"/>
        </w:rPr>
        <w:t>,</w:t>
      </w:r>
      <w:proofErr w:type="gramEnd"/>
      <w:r>
        <w:rPr>
          <w:rFonts w:cs="Times New Roman"/>
          <w:color w:val="242424"/>
          <w:szCs w:val="28"/>
          <w:shd w:val="clear" w:color="auto" w:fill="FFFFFF"/>
        </w:rPr>
        <w:t xml:space="preserve"> если специалисту в области возрастной и педагогической психологии при выполнении своих профессиональных обязанностей или при иных обстоятельствах стало известно о совершении преступления в отношении несовершеннолетнего, НЕОБХОДИМО: 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1. Подробно выяснить обстоятельства произошедшего (кем, где, когда и каким образом совершены противоправные действия).</w:t>
      </w:r>
    </w:p>
    <w:p w:rsidR="00876A79" w:rsidRDefault="00876A79" w:rsidP="00876A79">
      <w:pPr>
        <w:ind w:firstLine="708"/>
        <w:jc w:val="both"/>
        <w:rPr>
          <w:rFonts w:cs="Times New Roman"/>
          <w:color w:val="242424"/>
          <w:szCs w:val="28"/>
          <w:shd w:val="clear" w:color="auto" w:fill="FFFFFF"/>
        </w:rPr>
      </w:pPr>
      <w:r>
        <w:rPr>
          <w:rFonts w:cs="Times New Roman"/>
          <w:color w:val="242424"/>
          <w:szCs w:val="28"/>
          <w:shd w:val="clear" w:color="auto" w:fill="FFFFFF"/>
        </w:rPr>
        <w:t>2. В соответствии с вышеуказанными рекомендациями максимально быстро сообщить в полицию и действовать согласно полученным инструкциям.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Fonts w:cs="Times New Roman"/>
          <w:color w:val="242424"/>
          <w:szCs w:val="28"/>
          <w:shd w:val="clear" w:color="auto" w:fill="FFFFFF"/>
        </w:rPr>
        <w:lastRenderedPageBreak/>
        <w:t>3. В случае</w:t>
      </w:r>
      <w:proofErr w:type="gramStart"/>
      <w:r>
        <w:rPr>
          <w:rFonts w:cs="Times New Roman"/>
          <w:color w:val="242424"/>
          <w:szCs w:val="28"/>
          <w:shd w:val="clear" w:color="auto" w:fill="FFFFFF"/>
        </w:rPr>
        <w:t>,</w:t>
      </w:r>
      <w:proofErr w:type="gramEnd"/>
      <w:r>
        <w:rPr>
          <w:rFonts w:cs="Times New Roman"/>
          <w:color w:val="242424"/>
          <w:szCs w:val="28"/>
          <w:shd w:val="clear" w:color="auto" w:fill="FFFFFF"/>
        </w:rPr>
        <w:t xml:space="preserve"> если преступления в отношении несовершеннолетнего продолжаются либо совершаются кем-то из родственников или иных лиц, с которыми несовершеннолетний находится в постоянном контакте, принять меры к исключению общения с указанными лицами до прибытия сотрудников правоохранительных органов. ПОМНИТЕ: ничего не может быть превыше безопасности детей, которые, как известно, чужими не бывают! </w:t>
      </w:r>
      <w:r>
        <w:rPr>
          <w:rFonts w:eastAsia="Times New Roman" w:cs="Times New Roman"/>
          <w:color w:val="333333"/>
          <w:kern w:val="36"/>
          <w:szCs w:val="28"/>
          <w:lang w:eastAsia="ru-RU"/>
        </w:rPr>
        <w:t> </w:t>
      </w: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876A79" w:rsidRDefault="00876A79" w:rsidP="00876A79">
      <w:pPr>
        <w:ind w:firstLine="708"/>
        <w:jc w:val="both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:rsidR="00876A79" w:rsidRDefault="00876A79" w:rsidP="00876A79">
      <w:pPr>
        <w:jc w:val="both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t>ГСУ СК России по Красноярскому краю</w:t>
      </w:r>
    </w:p>
    <w:p w:rsidR="007C093E" w:rsidRDefault="007C093E"/>
    <w:sectPr w:rsidR="007C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83A"/>
    <w:multiLevelType w:val="hybridMultilevel"/>
    <w:tmpl w:val="D8AAA99E"/>
    <w:lvl w:ilvl="0" w:tplc="104C7842">
      <w:start w:val="1"/>
      <w:numFmt w:val="decimal"/>
      <w:lvlText w:val="%1."/>
      <w:lvlJc w:val="left"/>
      <w:pPr>
        <w:ind w:left="1068" w:hanging="360"/>
      </w:pPr>
      <w:rPr>
        <w:color w:val="2424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6382B"/>
    <w:multiLevelType w:val="hybridMultilevel"/>
    <w:tmpl w:val="AFA84466"/>
    <w:lvl w:ilvl="0" w:tplc="172EA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3662A9"/>
    <w:multiLevelType w:val="hybridMultilevel"/>
    <w:tmpl w:val="5956C1F4"/>
    <w:lvl w:ilvl="0" w:tplc="43CC6AF2">
      <w:start w:val="1"/>
      <w:numFmt w:val="decimal"/>
      <w:lvlText w:val="%1."/>
      <w:lvlJc w:val="left"/>
      <w:pPr>
        <w:ind w:left="2484" w:hanging="360"/>
      </w:p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>
      <w:start w:val="1"/>
      <w:numFmt w:val="lowerRoman"/>
      <w:lvlText w:val="%3."/>
      <w:lvlJc w:val="right"/>
      <w:pPr>
        <w:ind w:left="3924" w:hanging="180"/>
      </w:pPr>
    </w:lvl>
    <w:lvl w:ilvl="3" w:tplc="0419000F">
      <w:start w:val="1"/>
      <w:numFmt w:val="decimal"/>
      <w:lvlText w:val="%4."/>
      <w:lvlJc w:val="left"/>
      <w:pPr>
        <w:ind w:left="4644" w:hanging="360"/>
      </w:pPr>
    </w:lvl>
    <w:lvl w:ilvl="4" w:tplc="04190019">
      <w:start w:val="1"/>
      <w:numFmt w:val="lowerLetter"/>
      <w:lvlText w:val="%5."/>
      <w:lvlJc w:val="left"/>
      <w:pPr>
        <w:ind w:left="5364" w:hanging="360"/>
      </w:pPr>
    </w:lvl>
    <w:lvl w:ilvl="5" w:tplc="0419001B">
      <w:start w:val="1"/>
      <w:numFmt w:val="lowerRoman"/>
      <w:lvlText w:val="%6."/>
      <w:lvlJc w:val="right"/>
      <w:pPr>
        <w:ind w:left="6084" w:hanging="180"/>
      </w:pPr>
    </w:lvl>
    <w:lvl w:ilvl="6" w:tplc="0419000F">
      <w:start w:val="1"/>
      <w:numFmt w:val="decimal"/>
      <w:lvlText w:val="%7."/>
      <w:lvlJc w:val="left"/>
      <w:pPr>
        <w:ind w:left="6804" w:hanging="360"/>
      </w:pPr>
    </w:lvl>
    <w:lvl w:ilvl="7" w:tplc="04190019">
      <w:start w:val="1"/>
      <w:numFmt w:val="lowerLetter"/>
      <w:lvlText w:val="%8."/>
      <w:lvlJc w:val="left"/>
      <w:pPr>
        <w:ind w:left="7524" w:hanging="360"/>
      </w:pPr>
    </w:lvl>
    <w:lvl w:ilvl="8" w:tplc="0419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42"/>
    <w:rsid w:val="0000086B"/>
    <w:rsid w:val="000034F5"/>
    <w:rsid w:val="0000483F"/>
    <w:rsid w:val="00006D71"/>
    <w:rsid w:val="00011131"/>
    <w:rsid w:val="0001272C"/>
    <w:rsid w:val="00012874"/>
    <w:rsid w:val="00012A5E"/>
    <w:rsid w:val="00014802"/>
    <w:rsid w:val="00014E63"/>
    <w:rsid w:val="00017A80"/>
    <w:rsid w:val="00021EF5"/>
    <w:rsid w:val="000234B5"/>
    <w:rsid w:val="000249E0"/>
    <w:rsid w:val="00025405"/>
    <w:rsid w:val="00026A0E"/>
    <w:rsid w:val="00026CDE"/>
    <w:rsid w:val="00027089"/>
    <w:rsid w:val="00033E65"/>
    <w:rsid w:val="00035A0A"/>
    <w:rsid w:val="000369D2"/>
    <w:rsid w:val="000422A7"/>
    <w:rsid w:val="00042386"/>
    <w:rsid w:val="00042A11"/>
    <w:rsid w:val="00044E38"/>
    <w:rsid w:val="00045253"/>
    <w:rsid w:val="00051B09"/>
    <w:rsid w:val="0005209B"/>
    <w:rsid w:val="00057697"/>
    <w:rsid w:val="00060543"/>
    <w:rsid w:val="00061B45"/>
    <w:rsid w:val="00064C1F"/>
    <w:rsid w:val="000659AB"/>
    <w:rsid w:val="00065BE5"/>
    <w:rsid w:val="00071462"/>
    <w:rsid w:val="000734B4"/>
    <w:rsid w:val="00077F13"/>
    <w:rsid w:val="00080CEE"/>
    <w:rsid w:val="00081AAC"/>
    <w:rsid w:val="00082062"/>
    <w:rsid w:val="00083047"/>
    <w:rsid w:val="00083573"/>
    <w:rsid w:val="0009565B"/>
    <w:rsid w:val="000968BC"/>
    <w:rsid w:val="00096A8C"/>
    <w:rsid w:val="0009734B"/>
    <w:rsid w:val="000A1BD5"/>
    <w:rsid w:val="000A27B6"/>
    <w:rsid w:val="000A4E8C"/>
    <w:rsid w:val="000A500C"/>
    <w:rsid w:val="000A6947"/>
    <w:rsid w:val="000A7D4C"/>
    <w:rsid w:val="000A7F4F"/>
    <w:rsid w:val="000B0BE1"/>
    <w:rsid w:val="000B2B65"/>
    <w:rsid w:val="000B515E"/>
    <w:rsid w:val="000C0111"/>
    <w:rsid w:val="000C13C7"/>
    <w:rsid w:val="000C3232"/>
    <w:rsid w:val="000C7FE3"/>
    <w:rsid w:val="000D00DC"/>
    <w:rsid w:val="000D1B4F"/>
    <w:rsid w:val="000D4748"/>
    <w:rsid w:val="000E0786"/>
    <w:rsid w:val="000E490A"/>
    <w:rsid w:val="000E4F03"/>
    <w:rsid w:val="000E5724"/>
    <w:rsid w:val="000E7D37"/>
    <w:rsid w:val="000F3445"/>
    <w:rsid w:val="000F43B4"/>
    <w:rsid w:val="000F6368"/>
    <w:rsid w:val="00101A88"/>
    <w:rsid w:val="001077BA"/>
    <w:rsid w:val="0011333D"/>
    <w:rsid w:val="00115DBB"/>
    <w:rsid w:val="0011700E"/>
    <w:rsid w:val="00120285"/>
    <w:rsid w:val="00120F34"/>
    <w:rsid w:val="00123183"/>
    <w:rsid w:val="00126EE5"/>
    <w:rsid w:val="001310DE"/>
    <w:rsid w:val="00132FAC"/>
    <w:rsid w:val="00136B3F"/>
    <w:rsid w:val="00140E90"/>
    <w:rsid w:val="00141053"/>
    <w:rsid w:val="00143718"/>
    <w:rsid w:val="00143A47"/>
    <w:rsid w:val="00145CB8"/>
    <w:rsid w:val="00147F74"/>
    <w:rsid w:val="00153F66"/>
    <w:rsid w:val="0015786E"/>
    <w:rsid w:val="00157BB6"/>
    <w:rsid w:val="00161BC8"/>
    <w:rsid w:val="00163673"/>
    <w:rsid w:val="00163BE0"/>
    <w:rsid w:val="00164388"/>
    <w:rsid w:val="001768A3"/>
    <w:rsid w:val="00176C40"/>
    <w:rsid w:val="001773D1"/>
    <w:rsid w:val="00180118"/>
    <w:rsid w:val="00182840"/>
    <w:rsid w:val="00183813"/>
    <w:rsid w:val="0018513A"/>
    <w:rsid w:val="00186A88"/>
    <w:rsid w:val="001878B6"/>
    <w:rsid w:val="00187C72"/>
    <w:rsid w:val="00191BC4"/>
    <w:rsid w:val="00191F6F"/>
    <w:rsid w:val="001938A5"/>
    <w:rsid w:val="00193BB6"/>
    <w:rsid w:val="0019580A"/>
    <w:rsid w:val="001973B7"/>
    <w:rsid w:val="001974C6"/>
    <w:rsid w:val="001A1C95"/>
    <w:rsid w:val="001A2ADF"/>
    <w:rsid w:val="001B69E3"/>
    <w:rsid w:val="001B78FD"/>
    <w:rsid w:val="001C585C"/>
    <w:rsid w:val="001C5BC7"/>
    <w:rsid w:val="001D0407"/>
    <w:rsid w:val="001D309D"/>
    <w:rsid w:val="001D6E05"/>
    <w:rsid w:val="001E09EB"/>
    <w:rsid w:val="001E6494"/>
    <w:rsid w:val="001F779D"/>
    <w:rsid w:val="002018A8"/>
    <w:rsid w:val="00203244"/>
    <w:rsid w:val="002052AD"/>
    <w:rsid w:val="00205CA3"/>
    <w:rsid w:val="00206286"/>
    <w:rsid w:val="00212CC1"/>
    <w:rsid w:val="00214FDB"/>
    <w:rsid w:val="0021598E"/>
    <w:rsid w:val="00216C08"/>
    <w:rsid w:val="00221C93"/>
    <w:rsid w:val="00223241"/>
    <w:rsid w:val="00223339"/>
    <w:rsid w:val="0022557D"/>
    <w:rsid w:val="002309DD"/>
    <w:rsid w:val="00230D9C"/>
    <w:rsid w:val="002312EE"/>
    <w:rsid w:val="00233C81"/>
    <w:rsid w:val="00234150"/>
    <w:rsid w:val="002347B4"/>
    <w:rsid w:val="002347C0"/>
    <w:rsid w:val="00235BC8"/>
    <w:rsid w:val="00237803"/>
    <w:rsid w:val="0025062E"/>
    <w:rsid w:val="002573D7"/>
    <w:rsid w:val="00262DFD"/>
    <w:rsid w:val="00271BB6"/>
    <w:rsid w:val="002741CD"/>
    <w:rsid w:val="00274823"/>
    <w:rsid w:val="00276616"/>
    <w:rsid w:val="00276947"/>
    <w:rsid w:val="00280AD8"/>
    <w:rsid w:val="00281482"/>
    <w:rsid w:val="00281CE0"/>
    <w:rsid w:val="00281F2B"/>
    <w:rsid w:val="00282BF9"/>
    <w:rsid w:val="002853F5"/>
    <w:rsid w:val="00287055"/>
    <w:rsid w:val="00291AD2"/>
    <w:rsid w:val="00292423"/>
    <w:rsid w:val="002978E0"/>
    <w:rsid w:val="002A54B9"/>
    <w:rsid w:val="002A54DC"/>
    <w:rsid w:val="002B15EC"/>
    <w:rsid w:val="002B29CF"/>
    <w:rsid w:val="002B62EC"/>
    <w:rsid w:val="002C33E2"/>
    <w:rsid w:val="002C5E94"/>
    <w:rsid w:val="002D03B9"/>
    <w:rsid w:val="002D1922"/>
    <w:rsid w:val="002D47ED"/>
    <w:rsid w:val="002D4BE6"/>
    <w:rsid w:val="002D590F"/>
    <w:rsid w:val="002D66E0"/>
    <w:rsid w:val="002E15A8"/>
    <w:rsid w:val="002E1F97"/>
    <w:rsid w:val="002E3F15"/>
    <w:rsid w:val="002E5A87"/>
    <w:rsid w:val="002E5DCB"/>
    <w:rsid w:val="002E673A"/>
    <w:rsid w:val="002F2AAA"/>
    <w:rsid w:val="00300153"/>
    <w:rsid w:val="00302BE8"/>
    <w:rsid w:val="00303C73"/>
    <w:rsid w:val="00313C70"/>
    <w:rsid w:val="00320186"/>
    <w:rsid w:val="00320629"/>
    <w:rsid w:val="00324EAD"/>
    <w:rsid w:val="00330007"/>
    <w:rsid w:val="003318F9"/>
    <w:rsid w:val="00332311"/>
    <w:rsid w:val="00333E98"/>
    <w:rsid w:val="00334896"/>
    <w:rsid w:val="00341237"/>
    <w:rsid w:val="003416BE"/>
    <w:rsid w:val="003416EC"/>
    <w:rsid w:val="00341E6A"/>
    <w:rsid w:val="00343BA1"/>
    <w:rsid w:val="00344F65"/>
    <w:rsid w:val="00345DB8"/>
    <w:rsid w:val="00346A74"/>
    <w:rsid w:val="00347659"/>
    <w:rsid w:val="00353131"/>
    <w:rsid w:val="00362725"/>
    <w:rsid w:val="0037138E"/>
    <w:rsid w:val="00373FE1"/>
    <w:rsid w:val="00374061"/>
    <w:rsid w:val="0037444B"/>
    <w:rsid w:val="00374FE8"/>
    <w:rsid w:val="00376A0B"/>
    <w:rsid w:val="0037796C"/>
    <w:rsid w:val="003810DA"/>
    <w:rsid w:val="00385FF1"/>
    <w:rsid w:val="0039145C"/>
    <w:rsid w:val="00395FF6"/>
    <w:rsid w:val="00396751"/>
    <w:rsid w:val="003A33CA"/>
    <w:rsid w:val="003A3461"/>
    <w:rsid w:val="003A3772"/>
    <w:rsid w:val="003A4DCF"/>
    <w:rsid w:val="003A62B2"/>
    <w:rsid w:val="003A63DE"/>
    <w:rsid w:val="003A6524"/>
    <w:rsid w:val="003B08DE"/>
    <w:rsid w:val="003B1B4A"/>
    <w:rsid w:val="003B1B7A"/>
    <w:rsid w:val="003B269C"/>
    <w:rsid w:val="003B48C6"/>
    <w:rsid w:val="003D12E7"/>
    <w:rsid w:val="003D46F3"/>
    <w:rsid w:val="003D4CD9"/>
    <w:rsid w:val="003D604E"/>
    <w:rsid w:val="003D616F"/>
    <w:rsid w:val="003D7B3C"/>
    <w:rsid w:val="003E2A0E"/>
    <w:rsid w:val="003E2DD4"/>
    <w:rsid w:val="003E41FB"/>
    <w:rsid w:val="003F03D7"/>
    <w:rsid w:val="003F158F"/>
    <w:rsid w:val="003F2188"/>
    <w:rsid w:val="004026D1"/>
    <w:rsid w:val="0040555E"/>
    <w:rsid w:val="004059F6"/>
    <w:rsid w:val="00413217"/>
    <w:rsid w:val="0041790A"/>
    <w:rsid w:val="00422FF6"/>
    <w:rsid w:val="0042334D"/>
    <w:rsid w:val="00423ACE"/>
    <w:rsid w:val="00427C36"/>
    <w:rsid w:val="00427DB9"/>
    <w:rsid w:val="00443650"/>
    <w:rsid w:val="00446685"/>
    <w:rsid w:val="00446E6A"/>
    <w:rsid w:val="0045016D"/>
    <w:rsid w:val="004509E3"/>
    <w:rsid w:val="004512A5"/>
    <w:rsid w:val="004513E2"/>
    <w:rsid w:val="0045246C"/>
    <w:rsid w:val="00457467"/>
    <w:rsid w:val="00460087"/>
    <w:rsid w:val="004621CD"/>
    <w:rsid w:val="00462344"/>
    <w:rsid w:val="00466DFD"/>
    <w:rsid w:val="004738AE"/>
    <w:rsid w:val="00483D93"/>
    <w:rsid w:val="00487186"/>
    <w:rsid w:val="004962C8"/>
    <w:rsid w:val="00496BB7"/>
    <w:rsid w:val="004971AD"/>
    <w:rsid w:val="004A493D"/>
    <w:rsid w:val="004C033F"/>
    <w:rsid w:val="004C3998"/>
    <w:rsid w:val="004C39BF"/>
    <w:rsid w:val="004C3B92"/>
    <w:rsid w:val="004C4BC6"/>
    <w:rsid w:val="004C688E"/>
    <w:rsid w:val="004D7633"/>
    <w:rsid w:val="004E2A6C"/>
    <w:rsid w:val="004E56CC"/>
    <w:rsid w:val="004E72CB"/>
    <w:rsid w:val="004F1D5A"/>
    <w:rsid w:val="004F3414"/>
    <w:rsid w:val="004F3C43"/>
    <w:rsid w:val="004F4BEE"/>
    <w:rsid w:val="0050430C"/>
    <w:rsid w:val="00505154"/>
    <w:rsid w:val="00506F10"/>
    <w:rsid w:val="00512F7B"/>
    <w:rsid w:val="00513524"/>
    <w:rsid w:val="0051386B"/>
    <w:rsid w:val="005148BB"/>
    <w:rsid w:val="00516DD7"/>
    <w:rsid w:val="00517913"/>
    <w:rsid w:val="0052229F"/>
    <w:rsid w:val="005232D4"/>
    <w:rsid w:val="00524C4E"/>
    <w:rsid w:val="0052576F"/>
    <w:rsid w:val="005263D7"/>
    <w:rsid w:val="005273EA"/>
    <w:rsid w:val="00530D9C"/>
    <w:rsid w:val="005310BB"/>
    <w:rsid w:val="0053262F"/>
    <w:rsid w:val="00534916"/>
    <w:rsid w:val="00536A68"/>
    <w:rsid w:val="005378FF"/>
    <w:rsid w:val="00543444"/>
    <w:rsid w:val="005523B4"/>
    <w:rsid w:val="005540E2"/>
    <w:rsid w:val="00556815"/>
    <w:rsid w:val="00557AB4"/>
    <w:rsid w:val="00557DCD"/>
    <w:rsid w:val="0056281A"/>
    <w:rsid w:val="00564BFE"/>
    <w:rsid w:val="005668B5"/>
    <w:rsid w:val="0057299B"/>
    <w:rsid w:val="00576488"/>
    <w:rsid w:val="00576786"/>
    <w:rsid w:val="00581534"/>
    <w:rsid w:val="00585721"/>
    <w:rsid w:val="00585F72"/>
    <w:rsid w:val="005876A9"/>
    <w:rsid w:val="00587F78"/>
    <w:rsid w:val="00590205"/>
    <w:rsid w:val="005915FC"/>
    <w:rsid w:val="00592976"/>
    <w:rsid w:val="005943CF"/>
    <w:rsid w:val="005946E3"/>
    <w:rsid w:val="00596366"/>
    <w:rsid w:val="00596B83"/>
    <w:rsid w:val="005A2D57"/>
    <w:rsid w:val="005A60D6"/>
    <w:rsid w:val="005B4DFD"/>
    <w:rsid w:val="005B52C0"/>
    <w:rsid w:val="005B5849"/>
    <w:rsid w:val="005C3589"/>
    <w:rsid w:val="005C5EBC"/>
    <w:rsid w:val="005C6216"/>
    <w:rsid w:val="005D07F2"/>
    <w:rsid w:val="005D1B89"/>
    <w:rsid w:val="005D1FF2"/>
    <w:rsid w:val="005D2957"/>
    <w:rsid w:val="005D7053"/>
    <w:rsid w:val="005E0AA2"/>
    <w:rsid w:val="005E4758"/>
    <w:rsid w:val="005E4FA9"/>
    <w:rsid w:val="005E6A84"/>
    <w:rsid w:val="005F1EE8"/>
    <w:rsid w:val="005F304E"/>
    <w:rsid w:val="005F4251"/>
    <w:rsid w:val="005F5519"/>
    <w:rsid w:val="006002AD"/>
    <w:rsid w:val="00602D77"/>
    <w:rsid w:val="00613B3F"/>
    <w:rsid w:val="006150A2"/>
    <w:rsid w:val="00620AE8"/>
    <w:rsid w:val="00623BE7"/>
    <w:rsid w:val="006255CC"/>
    <w:rsid w:val="00627EB8"/>
    <w:rsid w:val="0063406A"/>
    <w:rsid w:val="0064114F"/>
    <w:rsid w:val="0064345E"/>
    <w:rsid w:val="0064400B"/>
    <w:rsid w:val="006449A7"/>
    <w:rsid w:val="006449AB"/>
    <w:rsid w:val="00644E31"/>
    <w:rsid w:val="00656D7D"/>
    <w:rsid w:val="00660919"/>
    <w:rsid w:val="006643B1"/>
    <w:rsid w:val="00667661"/>
    <w:rsid w:val="00670FDA"/>
    <w:rsid w:val="006713D7"/>
    <w:rsid w:val="00675057"/>
    <w:rsid w:val="006756E0"/>
    <w:rsid w:val="0067600C"/>
    <w:rsid w:val="0068218A"/>
    <w:rsid w:val="00684B9A"/>
    <w:rsid w:val="00685811"/>
    <w:rsid w:val="006860B5"/>
    <w:rsid w:val="006861EE"/>
    <w:rsid w:val="00687A6D"/>
    <w:rsid w:val="00691E5F"/>
    <w:rsid w:val="006923EB"/>
    <w:rsid w:val="00692AD5"/>
    <w:rsid w:val="0069304A"/>
    <w:rsid w:val="006962B4"/>
    <w:rsid w:val="00697901"/>
    <w:rsid w:val="00697B81"/>
    <w:rsid w:val="006A37D2"/>
    <w:rsid w:val="006A4DFA"/>
    <w:rsid w:val="006A5D68"/>
    <w:rsid w:val="006B2E66"/>
    <w:rsid w:val="006B412C"/>
    <w:rsid w:val="006C394D"/>
    <w:rsid w:val="006C3B8D"/>
    <w:rsid w:val="006C4922"/>
    <w:rsid w:val="006C5B94"/>
    <w:rsid w:val="006C5CF0"/>
    <w:rsid w:val="006C7469"/>
    <w:rsid w:val="006D5110"/>
    <w:rsid w:val="006D672F"/>
    <w:rsid w:val="006D7988"/>
    <w:rsid w:val="006E0BCE"/>
    <w:rsid w:val="006E2956"/>
    <w:rsid w:val="006E3268"/>
    <w:rsid w:val="006E3E01"/>
    <w:rsid w:val="006E7A4E"/>
    <w:rsid w:val="006F3FBC"/>
    <w:rsid w:val="006F7E93"/>
    <w:rsid w:val="00701198"/>
    <w:rsid w:val="00703534"/>
    <w:rsid w:val="0070441C"/>
    <w:rsid w:val="00706706"/>
    <w:rsid w:val="007111FC"/>
    <w:rsid w:val="00713256"/>
    <w:rsid w:val="00715CC3"/>
    <w:rsid w:val="00716085"/>
    <w:rsid w:val="007243F1"/>
    <w:rsid w:val="0072554D"/>
    <w:rsid w:val="00725B59"/>
    <w:rsid w:val="00726C2B"/>
    <w:rsid w:val="00726F26"/>
    <w:rsid w:val="007305FC"/>
    <w:rsid w:val="00730884"/>
    <w:rsid w:val="007322E8"/>
    <w:rsid w:val="00732CC7"/>
    <w:rsid w:val="007339B0"/>
    <w:rsid w:val="00733FB0"/>
    <w:rsid w:val="007432EF"/>
    <w:rsid w:val="00743854"/>
    <w:rsid w:val="00752681"/>
    <w:rsid w:val="0076495D"/>
    <w:rsid w:val="00765462"/>
    <w:rsid w:val="007703CE"/>
    <w:rsid w:val="007763C0"/>
    <w:rsid w:val="00776CF3"/>
    <w:rsid w:val="00777D2D"/>
    <w:rsid w:val="00781CCA"/>
    <w:rsid w:val="00783605"/>
    <w:rsid w:val="007852EE"/>
    <w:rsid w:val="0079111E"/>
    <w:rsid w:val="00791BE0"/>
    <w:rsid w:val="00794983"/>
    <w:rsid w:val="00796D4D"/>
    <w:rsid w:val="00797D90"/>
    <w:rsid w:val="007A3336"/>
    <w:rsid w:val="007A5A4E"/>
    <w:rsid w:val="007B04C3"/>
    <w:rsid w:val="007B059E"/>
    <w:rsid w:val="007B196E"/>
    <w:rsid w:val="007B25D9"/>
    <w:rsid w:val="007B36AA"/>
    <w:rsid w:val="007B76E4"/>
    <w:rsid w:val="007C093E"/>
    <w:rsid w:val="007D1C90"/>
    <w:rsid w:val="007D24B8"/>
    <w:rsid w:val="007D3162"/>
    <w:rsid w:val="007D3D41"/>
    <w:rsid w:val="007D4058"/>
    <w:rsid w:val="007D6E85"/>
    <w:rsid w:val="007D7B67"/>
    <w:rsid w:val="007E3FE2"/>
    <w:rsid w:val="007E6689"/>
    <w:rsid w:val="007E6A2C"/>
    <w:rsid w:val="007E6E59"/>
    <w:rsid w:val="007E7AA6"/>
    <w:rsid w:val="007E7AD7"/>
    <w:rsid w:val="007F1D2C"/>
    <w:rsid w:val="007F2071"/>
    <w:rsid w:val="007F3429"/>
    <w:rsid w:val="007F3546"/>
    <w:rsid w:val="007F663E"/>
    <w:rsid w:val="007F739D"/>
    <w:rsid w:val="00800F4B"/>
    <w:rsid w:val="00801B7B"/>
    <w:rsid w:val="00811FC1"/>
    <w:rsid w:val="008147A0"/>
    <w:rsid w:val="00814D9E"/>
    <w:rsid w:val="00821296"/>
    <w:rsid w:val="00822E7A"/>
    <w:rsid w:val="0082761D"/>
    <w:rsid w:val="00827E4C"/>
    <w:rsid w:val="00827E7F"/>
    <w:rsid w:val="008316AE"/>
    <w:rsid w:val="0083313F"/>
    <w:rsid w:val="00834C57"/>
    <w:rsid w:val="0083747A"/>
    <w:rsid w:val="00841361"/>
    <w:rsid w:val="008422A0"/>
    <w:rsid w:val="00843381"/>
    <w:rsid w:val="00843CA1"/>
    <w:rsid w:val="00843CEB"/>
    <w:rsid w:val="00843D63"/>
    <w:rsid w:val="00850E4E"/>
    <w:rsid w:val="008512C1"/>
    <w:rsid w:val="00851EBF"/>
    <w:rsid w:val="00855844"/>
    <w:rsid w:val="00863E1D"/>
    <w:rsid w:val="00866A37"/>
    <w:rsid w:val="00867409"/>
    <w:rsid w:val="0087038B"/>
    <w:rsid w:val="00870A8C"/>
    <w:rsid w:val="00870D6E"/>
    <w:rsid w:val="00873914"/>
    <w:rsid w:val="00876A79"/>
    <w:rsid w:val="008779BD"/>
    <w:rsid w:val="0088323D"/>
    <w:rsid w:val="00885553"/>
    <w:rsid w:val="008873DB"/>
    <w:rsid w:val="0089040B"/>
    <w:rsid w:val="00891721"/>
    <w:rsid w:val="008918EE"/>
    <w:rsid w:val="008A3638"/>
    <w:rsid w:val="008A3F4B"/>
    <w:rsid w:val="008A457D"/>
    <w:rsid w:val="008A5C1F"/>
    <w:rsid w:val="008A6A20"/>
    <w:rsid w:val="008B2704"/>
    <w:rsid w:val="008B69D5"/>
    <w:rsid w:val="008C00D9"/>
    <w:rsid w:val="008C4574"/>
    <w:rsid w:val="008C55BB"/>
    <w:rsid w:val="008C6CA5"/>
    <w:rsid w:val="008C7E51"/>
    <w:rsid w:val="008D107B"/>
    <w:rsid w:val="008D1315"/>
    <w:rsid w:val="008D154A"/>
    <w:rsid w:val="008D5343"/>
    <w:rsid w:val="008E0447"/>
    <w:rsid w:val="008E2C5D"/>
    <w:rsid w:val="008E5E79"/>
    <w:rsid w:val="008E7643"/>
    <w:rsid w:val="008F0534"/>
    <w:rsid w:val="008F42E8"/>
    <w:rsid w:val="008F51AC"/>
    <w:rsid w:val="009026A9"/>
    <w:rsid w:val="00903603"/>
    <w:rsid w:val="00905B9E"/>
    <w:rsid w:val="0090647D"/>
    <w:rsid w:val="00907665"/>
    <w:rsid w:val="0091587F"/>
    <w:rsid w:val="0092156B"/>
    <w:rsid w:val="00931856"/>
    <w:rsid w:val="00936B42"/>
    <w:rsid w:val="00937907"/>
    <w:rsid w:val="00937E74"/>
    <w:rsid w:val="00940BC0"/>
    <w:rsid w:val="00945505"/>
    <w:rsid w:val="00945DFB"/>
    <w:rsid w:val="00947CE0"/>
    <w:rsid w:val="009661DA"/>
    <w:rsid w:val="00971F22"/>
    <w:rsid w:val="00972106"/>
    <w:rsid w:val="009723C9"/>
    <w:rsid w:val="00980F5F"/>
    <w:rsid w:val="00983121"/>
    <w:rsid w:val="009861FA"/>
    <w:rsid w:val="00986E89"/>
    <w:rsid w:val="00987B64"/>
    <w:rsid w:val="00990DD6"/>
    <w:rsid w:val="00992FEA"/>
    <w:rsid w:val="009A1BC0"/>
    <w:rsid w:val="009A267E"/>
    <w:rsid w:val="009A7086"/>
    <w:rsid w:val="009B558F"/>
    <w:rsid w:val="009C6638"/>
    <w:rsid w:val="009C7AD8"/>
    <w:rsid w:val="009D19CC"/>
    <w:rsid w:val="009D1FD0"/>
    <w:rsid w:val="009D272E"/>
    <w:rsid w:val="009D32B9"/>
    <w:rsid w:val="009D32F7"/>
    <w:rsid w:val="009D461C"/>
    <w:rsid w:val="009D4B0B"/>
    <w:rsid w:val="009D5A71"/>
    <w:rsid w:val="009E05D6"/>
    <w:rsid w:val="009E08E3"/>
    <w:rsid w:val="009E1E3C"/>
    <w:rsid w:val="009E43B1"/>
    <w:rsid w:val="009E52DC"/>
    <w:rsid w:val="009E630A"/>
    <w:rsid w:val="009F227E"/>
    <w:rsid w:val="009F2946"/>
    <w:rsid w:val="009F39F8"/>
    <w:rsid w:val="009F3DAF"/>
    <w:rsid w:val="00A0330D"/>
    <w:rsid w:val="00A0343F"/>
    <w:rsid w:val="00A03A51"/>
    <w:rsid w:val="00A07EC0"/>
    <w:rsid w:val="00A10886"/>
    <w:rsid w:val="00A174C0"/>
    <w:rsid w:val="00A17D6C"/>
    <w:rsid w:val="00A22BD0"/>
    <w:rsid w:val="00A22D78"/>
    <w:rsid w:val="00A245E8"/>
    <w:rsid w:val="00A26078"/>
    <w:rsid w:val="00A3273C"/>
    <w:rsid w:val="00A3565E"/>
    <w:rsid w:val="00A40F0C"/>
    <w:rsid w:val="00A4666B"/>
    <w:rsid w:val="00A5019F"/>
    <w:rsid w:val="00A50694"/>
    <w:rsid w:val="00A56E92"/>
    <w:rsid w:val="00A616D2"/>
    <w:rsid w:val="00A61DF0"/>
    <w:rsid w:val="00A64E40"/>
    <w:rsid w:val="00A71516"/>
    <w:rsid w:val="00A74488"/>
    <w:rsid w:val="00A74F5C"/>
    <w:rsid w:val="00A81680"/>
    <w:rsid w:val="00A82A72"/>
    <w:rsid w:val="00A84B75"/>
    <w:rsid w:val="00A87F4B"/>
    <w:rsid w:val="00A93DDB"/>
    <w:rsid w:val="00A94D08"/>
    <w:rsid w:val="00AA38AA"/>
    <w:rsid w:val="00AB6E5B"/>
    <w:rsid w:val="00AB6EC8"/>
    <w:rsid w:val="00AC03F8"/>
    <w:rsid w:val="00AC30D8"/>
    <w:rsid w:val="00AC6E94"/>
    <w:rsid w:val="00AC7974"/>
    <w:rsid w:val="00AD0D08"/>
    <w:rsid w:val="00AD2BF6"/>
    <w:rsid w:val="00AD38CF"/>
    <w:rsid w:val="00AD3C63"/>
    <w:rsid w:val="00AE0FBC"/>
    <w:rsid w:val="00AE3B3D"/>
    <w:rsid w:val="00AE598A"/>
    <w:rsid w:val="00AF058B"/>
    <w:rsid w:val="00AF1C5B"/>
    <w:rsid w:val="00AF3D53"/>
    <w:rsid w:val="00AF670A"/>
    <w:rsid w:val="00AF7F0F"/>
    <w:rsid w:val="00B00DBD"/>
    <w:rsid w:val="00B02F16"/>
    <w:rsid w:val="00B06590"/>
    <w:rsid w:val="00B06D70"/>
    <w:rsid w:val="00B13F54"/>
    <w:rsid w:val="00B1678A"/>
    <w:rsid w:val="00B17FB6"/>
    <w:rsid w:val="00B2116C"/>
    <w:rsid w:val="00B250E0"/>
    <w:rsid w:val="00B2598C"/>
    <w:rsid w:val="00B25BE2"/>
    <w:rsid w:val="00B40AA4"/>
    <w:rsid w:val="00B414D5"/>
    <w:rsid w:val="00B41599"/>
    <w:rsid w:val="00B439C5"/>
    <w:rsid w:val="00B458B9"/>
    <w:rsid w:val="00B46BE5"/>
    <w:rsid w:val="00B52AAC"/>
    <w:rsid w:val="00B55BDC"/>
    <w:rsid w:val="00B56543"/>
    <w:rsid w:val="00B62871"/>
    <w:rsid w:val="00B70DCF"/>
    <w:rsid w:val="00B71BEC"/>
    <w:rsid w:val="00B80DA9"/>
    <w:rsid w:val="00B815E7"/>
    <w:rsid w:val="00B83174"/>
    <w:rsid w:val="00B86EC0"/>
    <w:rsid w:val="00B87052"/>
    <w:rsid w:val="00B90C20"/>
    <w:rsid w:val="00B91993"/>
    <w:rsid w:val="00B91A89"/>
    <w:rsid w:val="00B949AA"/>
    <w:rsid w:val="00B95A41"/>
    <w:rsid w:val="00B97A53"/>
    <w:rsid w:val="00B97F47"/>
    <w:rsid w:val="00BA06CD"/>
    <w:rsid w:val="00BA13C0"/>
    <w:rsid w:val="00BA29EC"/>
    <w:rsid w:val="00BA4CAA"/>
    <w:rsid w:val="00BA674B"/>
    <w:rsid w:val="00BB0B49"/>
    <w:rsid w:val="00BB171E"/>
    <w:rsid w:val="00BB2674"/>
    <w:rsid w:val="00BB2ABA"/>
    <w:rsid w:val="00BB5B2C"/>
    <w:rsid w:val="00BB688A"/>
    <w:rsid w:val="00BC16EE"/>
    <w:rsid w:val="00BC65F1"/>
    <w:rsid w:val="00BC7D9B"/>
    <w:rsid w:val="00BD285B"/>
    <w:rsid w:val="00BD597F"/>
    <w:rsid w:val="00BD6582"/>
    <w:rsid w:val="00BD70E0"/>
    <w:rsid w:val="00BE050F"/>
    <w:rsid w:val="00BE2E70"/>
    <w:rsid w:val="00BE6D04"/>
    <w:rsid w:val="00BE7416"/>
    <w:rsid w:val="00BF1A04"/>
    <w:rsid w:val="00BF2DBE"/>
    <w:rsid w:val="00BF3570"/>
    <w:rsid w:val="00BF4A3A"/>
    <w:rsid w:val="00BF51A9"/>
    <w:rsid w:val="00BF5CA0"/>
    <w:rsid w:val="00C04C82"/>
    <w:rsid w:val="00C0792C"/>
    <w:rsid w:val="00C10765"/>
    <w:rsid w:val="00C127DE"/>
    <w:rsid w:val="00C149A6"/>
    <w:rsid w:val="00C22A09"/>
    <w:rsid w:val="00C241AE"/>
    <w:rsid w:val="00C26A2C"/>
    <w:rsid w:val="00C33359"/>
    <w:rsid w:val="00C351D7"/>
    <w:rsid w:val="00C357B4"/>
    <w:rsid w:val="00C4006D"/>
    <w:rsid w:val="00C40E01"/>
    <w:rsid w:val="00C41432"/>
    <w:rsid w:val="00C47692"/>
    <w:rsid w:val="00C47C8B"/>
    <w:rsid w:val="00C508BB"/>
    <w:rsid w:val="00C51CB2"/>
    <w:rsid w:val="00C5717B"/>
    <w:rsid w:val="00C61752"/>
    <w:rsid w:val="00C62E63"/>
    <w:rsid w:val="00C6504C"/>
    <w:rsid w:val="00C75D9A"/>
    <w:rsid w:val="00C80DE9"/>
    <w:rsid w:val="00C8663A"/>
    <w:rsid w:val="00C92AD3"/>
    <w:rsid w:val="00C94878"/>
    <w:rsid w:val="00C96598"/>
    <w:rsid w:val="00C96EEC"/>
    <w:rsid w:val="00CA27C7"/>
    <w:rsid w:val="00CA521B"/>
    <w:rsid w:val="00CA6379"/>
    <w:rsid w:val="00CA6712"/>
    <w:rsid w:val="00CA6D4B"/>
    <w:rsid w:val="00CB19C9"/>
    <w:rsid w:val="00CB2884"/>
    <w:rsid w:val="00CB2A23"/>
    <w:rsid w:val="00CB3F59"/>
    <w:rsid w:val="00CC1952"/>
    <w:rsid w:val="00CC336D"/>
    <w:rsid w:val="00CD700C"/>
    <w:rsid w:val="00CD7538"/>
    <w:rsid w:val="00CE4665"/>
    <w:rsid w:val="00CE5792"/>
    <w:rsid w:val="00CE5E97"/>
    <w:rsid w:val="00CE5EC7"/>
    <w:rsid w:val="00CE6B71"/>
    <w:rsid w:val="00CF0482"/>
    <w:rsid w:val="00CF3CF5"/>
    <w:rsid w:val="00CF3DF7"/>
    <w:rsid w:val="00D002D4"/>
    <w:rsid w:val="00D0280B"/>
    <w:rsid w:val="00D06472"/>
    <w:rsid w:val="00D1250F"/>
    <w:rsid w:val="00D13E58"/>
    <w:rsid w:val="00D23C42"/>
    <w:rsid w:val="00D25FEF"/>
    <w:rsid w:val="00D2621F"/>
    <w:rsid w:val="00D2728C"/>
    <w:rsid w:val="00D379E7"/>
    <w:rsid w:val="00D45B25"/>
    <w:rsid w:val="00D46318"/>
    <w:rsid w:val="00D46F97"/>
    <w:rsid w:val="00D474A8"/>
    <w:rsid w:val="00D4775E"/>
    <w:rsid w:val="00D5109D"/>
    <w:rsid w:val="00D60905"/>
    <w:rsid w:val="00D613DF"/>
    <w:rsid w:val="00D6417D"/>
    <w:rsid w:val="00D70466"/>
    <w:rsid w:val="00D710FA"/>
    <w:rsid w:val="00D831D5"/>
    <w:rsid w:val="00D834E3"/>
    <w:rsid w:val="00D86F82"/>
    <w:rsid w:val="00D92EBB"/>
    <w:rsid w:val="00D95995"/>
    <w:rsid w:val="00D972E8"/>
    <w:rsid w:val="00DA04FD"/>
    <w:rsid w:val="00DA28D1"/>
    <w:rsid w:val="00DA3245"/>
    <w:rsid w:val="00DA4391"/>
    <w:rsid w:val="00DA46F4"/>
    <w:rsid w:val="00DA4C90"/>
    <w:rsid w:val="00DA6FE2"/>
    <w:rsid w:val="00DA7678"/>
    <w:rsid w:val="00DB43CE"/>
    <w:rsid w:val="00DB56C2"/>
    <w:rsid w:val="00DB7798"/>
    <w:rsid w:val="00DC0355"/>
    <w:rsid w:val="00DD10DD"/>
    <w:rsid w:val="00DD2863"/>
    <w:rsid w:val="00DD77D2"/>
    <w:rsid w:val="00DE21C7"/>
    <w:rsid w:val="00DE2CEE"/>
    <w:rsid w:val="00DE368B"/>
    <w:rsid w:val="00DE485B"/>
    <w:rsid w:val="00DE7604"/>
    <w:rsid w:val="00DF1475"/>
    <w:rsid w:val="00DF27FE"/>
    <w:rsid w:val="00DF4305"/>
    <w:rsid w:val="00DF7CA6"/>
    <w:rsid w:val="00E05617"/>
    <w:rsid w:val="00E13453"/>
    <w:rsid w:val="00E16B98"/>
    <w:rsid w:val="00E16D0C"/>
    <w:rsid w:val="00E212E5"/>
    <w:rsid w:val="00E229E7"/>
    <w:rsid w:val="00E301B2"/>
    <w:rsid w:val="00E30E56"/>
    <w:rsid w:val="00E41779"/>
    <w:rsid w:val="00E42E28"/>
    <w:rsid w:val="00E4312F"/>
    <w:rsid w:val="00E452EC"/>
    <w:rsid w:val="00E629E1"/>
    <w:rsid w:val="00E64550"/>
    <w:rsid w:val="00E65D9D"/>
    <w:rsid w:val="00E67EE6"/>
    <w:rsid w:val="00E740E9"/>
    <w:rsid w:val="00E75372"/>
    <w:rsid w:val="00E756E9"/>
    <w:rsid w:val="00E807F4"/>
    <w:rsid w:val="00E80C2B"/>
    <w:rsid w:val="00E82186"/>
    <w:rsid w:val="00E83CEB"/>
    <w:rsid w:val="00E84F4E"/>
    <w:rsid w:val="00E870DF"/>
    <w:rsid w:val="00E9022E"/>
    <w:rsid w:val="00E9622F"/>
    <w:rsid w:val="00E96CD0"/>
    <w:rsid w:val="00E97A9A"/>
    <w:rsid w:val="00EA2EF9"/>
    <w:rsid w:val="00EA34FD"/>
    <w:rsid w:val="00EA35B5"/>
    <w:rsid w:val="00EA685E"/>
    <w:rsid w:val="00EA70D2"/>
    <w:rsid w:val="00EA7814"/>
    <w:rsid w:val="00EB2B4A"/>
    <w:rsid w:val="00EB746B"/>
    <w:rsid w:val="00EC13FE"/>
    <w:rsid w:val="00EC3E06"/>
    <w:rsid w:val="00EC4827"/>
    <w:rsid w:val="00EC562E"/>
    <w:rsid w:val="00ED0A22"/>
    <w:rsid w:val="00ED0DB2"/>
    <w:rsid w:val="00ED2245"/>
    <w:rsid w:val="00ED55F2"/>
    <w:rsid w:val="00ED7D66"/>
    <w:rsid w:val="00ED7E62"/>
    <w:rsid w:val="00EE0FF7"/>
    <w:rsid w:val="00EE13DD"/>
    <w:rsid w:val="00EF38A0"/>
    <w:rsid w:val="00EF3AFD"/>
    <w:rsid w:val="00EF574A"/>
    <w:rsid w:val="00EF74B9"/>
    <w:rsid w:val="00F0230D"/>
    <w:rsid w:val="00F07719"/>
    <w:rsid w:val="00F13C2D"/>
    <w:rsid w:val="00F14345"/>
    <w:rsid w:val="00F15D1C"/>
    <w:rsid w:val="00F15F47"/>
    <w:rsid w:val="00F2124B"/>
    <w:rsid w:val="00F236F0"/>
    <w:rsid w:val="00F25106"/>
    <w:rsid w:val="00F26157"/>
    <w:rsid w:val="00F321AA"/>
    <w:rsid w:val="00F33656"/>
    <w:rsid w:val="00F37DE1"/>
    <w:rsid w:val="00F40748"/>
    <w:rsid w:val="00F4096D"/>
    <w:rsid w:val="00F40D3A"/>
    <w:rsid w:val="00F43E3B"/>
    <w:rsid w:val="00F45435"/>
    <w:rsid w:val="00F462B8"/>
    <w:rsid w:val="00F5107A"/>
    <w:rsid w:val="00F53767"/>
    <w:rsid w:val="00F539EA"/>
    <w:rsid w:val="00F55866"/>
    <w:rsid w:val="00F574D3"/>
    <w:rsid w:val="00F61DB5"/>
    <w:rsid w:val="00F648C3"/>
    <w:rsid w:val="00F64989"/>
    <w:rsid w:val="00F675CD"/>
    <w:rsid w:val="00F7400C"/>
    <w:rsid w:val="00F85F62"/>
    <w:rsid w:val="00F8675A"/>
    <w:rsid w:val="00F90793"/>
    <w:rsid w:val="00F9217A"/>
    <w:rsid w:val="00F94F55"/>
    <w:rsid w:val="00F972EE"/>
    <w:rsid w:val="00F97D99"/>
    <w:rsid w:val="00FA3773"/>
    <w:rsid w:val="00FB74CF"/>
    <w:rsid w:val="00FC14CE"/>
    <w:rsid w:val="00FC5CC8"/>
    <w:rsid w:val="00FD0740"/>
    <w:rsid w:val="00FD78D3"/>
    <w:rsid w:val="00FE414C"/>
    <w:rsid w:val="00FE5B1A"/>
    <w:rsid w:val="00FF279D"/>
    <w:rsid w:val="00FF2F4D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79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76A7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6A7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79"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76A7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6A7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3211</Words>
  <Characters>18306</Characters>
  <Application>Microsoft Office Word</Application>
  <DocSecurity>0</DocSecurity>
  <Lines>152</Lines>
  <Paragraphs>42</Paragraphs>
  <ScaleCrop>false</ScaleCrop>
  <Company/>
  <LinksUpToDate>false</LinksUpToDate>
  <CharactersWithSpaces>21475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2013-09-05T05:21:00Z</dcterms:created>
  <dcterms:modified xsi:type="dcterms:W3CDTF">2013-09-06T06:27:00Z</dcterms:modified>
</cp:coreProperties>
</file>