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b/>
          <w:bCs/>
          <w:color w:val="000000"/>
          <w:sz w:val="26"/>
          <w:szCs w:val="26"/>
          <w:lang w:eastAsia="ru-RU"/>
        </w:rPr>
        <w:t>КРАСНОЗАВОДСКОЙ СЕЛЬСКИЙ СОВЕТ ДЕПУТАТОВ</w:t>
      </w:r>
      <w:r w:rsidRPr="00E303DA">
        <w:rPr>
          <w:rFonts w:ascii="Times New Roman" w:eastAsia="Times New Roman" w:hAnsi="Times New Roman" w:cs="Times New Roman"/>
          <w:b/>
          <w:bCs/>
          <w:color w:val="000000"/>
          <w:sz w:val="26"/>
          <w:szCs w:val="26"/>
          <w:lang w:eastAsia="ru-RU"/>
        </w:rPr>
        <w:br/>
        <w:t> БОГОТОЛЬСКОГО РАЙОНА</w:t>
      </w:r>
    </w:p>
    <w:p w:rsidR="00E303DA" w:rsidRPr="00E303DA" w:rsidRDefault="00E303DA" w:rsidP="00E303DA">
      <w:pPr>
        <w:spacing w:after="0" w:line="240"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b/>
          <w:bCs/>
          <w:color w:val="000000"/>
          <w:sz w:val="26"/>
          <w:szCs w:val="26"/>
          <w:lang w:eastAsia="ru-RU"/>
        </w:rPr>
        <w:t>                                                 КРАСНОЯРСКОГО КРАЯ</w:t>
      </w:r>
    </w:p>
    <w:p w:rsidR="00E303DA" w:rsidRPr="00E303DA" w:rsidRDefault="00150D92" w:rsidP="00150D92">
      <w:pPr>
        <w:tabs>
          <w:tab w:val="left" w:pos="708"/>
          <w:tab w:val="center" w:pos="4947"/>
          <w:tab w:val="left" w:pos="8088"/>
          <w:tab w:val="left" w:pos="9357"/>
        </w:tabs>
        <w:spacing w:before="240" w:after="120" w:line="240" w:lineRule="auto"/>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ab/>
      </w:r>
      <w:r>
        <w:rPr>
          <w:rFonts w:ascii="Times New Roman" w:eastAsia="Times New Roman" w:hAnsi="Times New Roman" w:cs="Times New Roman"/>
          <w:b/>
          <w:bCs/>
          <w:color w:val="000000"/>
          <w:sz w:val="26"/>
          <w:szCs w:val="26"/>
          <w:lang w:eastAsia="ru-RU"/>
        </w:rPr>
        <w:tab/>
      </w:r>
      <w:r w:rsidR="00E303DA" w:rsidRPr="00E303DA">
        <w:rPr>
          <w:rFonts w:ascii="Times New Roman" w:eastAsia="Times New Roman" w:hAnsi="Times New Roman" w:cs="Times New Roman"/>
          <w:b/>
          <w:bCs/>
          <w:color w:val="000000"/>
          <w:sz w:val="26"/>
          <w:szCs w:val="26"/>
          <w:lang w:eastAsia="ru-RU"/>
        </w:rPr>
        <w:t>РЕШЕНИЕ</w:t>
      </w:r>
      <w:r>
        <w:rPr>
          <w:rFonts w:ascii="Times New Roman" w:eastAsia="Times New Roman" w:hAnsi="Times New Roman" w:cs="Times New Roman"/>
          <w:b/>
          <w:bCs/>
          <w:color w:val="000000"/>
          <w:sz w:val="26"/>
          <w:szCs w:val="26"/>
          <w:lang w:eastAsia="ru-RU"/>
        </w:rPr>
        <w:tab/>
        <w:t>Проект</w:t>
      </w:r>
    </w:p>
    <w:p w:rsidR="00E303DA" w:rsidRPr="00E303DA" w:rsidRDefault="00150D92" w:rsidP="00150D92">
      <w:pPr>
        <w:spacing w:before="240" w:after="12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 xml:space="preserve"> </w:t>
      </w:r>
      <w:r w:rsidR="00E303DA" w:rsidRPr="00E303DA">
        <w:rPr>
          <w:rFonts w:ascii="Times New Roman" w:eastAsia="Times New Roman" w:hAnsi="Times New Roman" w:cs="Times New Roman"/>
          <w:b/>
          <w:bCs/>
          <w:color w:val="000000"/>
          <w:sz w:val="26"/>
          <w:szCs w:val="26"/>
          <w:lang w:eastAsia="ru-RU"/>
        </w:rPr>
        <w:t xml:space="preserve"> 2021г                                  с. Красный Завод                                № </w:t>
      </w:r>
      <w:r>
        <w:rPr>
          <w:rFonts w:ascii="Times New Roman" w:eastAsia="Times New Roman" w:hAnsi="Times New Roman" w:cs="Times New Roman"/>
          <w:b/>
          <w:bCs/>
          <w:color w:val="000000"/>
          <w:sz w:val="26"/>
          <w:szCs w:val="26"/>
          <w:lang w:eastAsia="ru-RU"/>
        </w:rPr>
        <w:t xml:space="preserve"> </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150D92" w:rsidRDefault="00150D92" w:rsidP="00150D92">
      <w:pPr>
        <w:spacing w:after="0" w:line="240" w:lineRule="auto"/>
        <w:jc w:val="both"/>
        <w:rPr>
          <w:rFonts w:ascii="Times New Roman" w:eastAsia="Times New Roman" w:hAnsi="Times New Roman" w:cs="Times New Roman"/>
          <w:b/>
          <w:sz w:val="24"/>
          <w:szCs w:val="24"/>
          <w:lang w:eastAsia="ru-RU"/>
        </w:rPr>
      </w:pPr>
      <w:r w:rsidRPr="00150D92">
        <w:rPr>
          <w:rFonts w:ascii="Times New Roman" w:eastAsia="Times New Roman" w:hAnsi="Times New Roman" w:cs="Times New Roman"/>
          <w:b/>
          <w:color w:val="000000"/>
          <w:sz w:val="24"/>
          <w:szCs w:val="24"/>
          <w:lang w:eastAsia="ru-RU"/>
        </w:rPr>
        <w:t xml:space="preserve"> О  ВНЕСЕНИИ ИЗМЕНЕНИЙ В РЕШЕНИЕ КРАСНОЗАВОДСКОГО СЕЛЬСКОГО СОВЕТА ДЕПУТАТОВ от 27.05.2021 № 13-37 «</w:t>
      </w:r>
      <w:r w:rsidR="00E303DA" w:rsidRPr="00150D92">
        <w:rPr>
          <w:rFonts w:ascii="Times New Roman" w:eastAsia="Times New Roman" w:hAnsi="Times New Roman" w:cs="Times New Roman"/>
          <w:b/>
          <w:color w:val="000000"/>
          <w:sz w:val="24"/>
          <w:szCs w:val="24"/>
          <w:lang w:eastAsia="ru-RU"/>
        </w:rPr>
        <w:t>ОБ УТВЕРЖДЕНИИ ПОЛОЖЕНИЯ ОБ УСЛОВИЯХ И ПОРЯДКЕ ПРЕДОСТАВЛЕНИЯ МУНИЦИПАЛЬНОМУ СЛУЖАЩЕМУ ПРАВА НА ПЕНСИЮ ЗА ВЫСЛУГУ ЛЕТ ЗА СЧЕТ СРЕДСТВ МЕСТНОГО БЮДЖЕТА</w:t>
      </w:r>
      <w:r w:rsidRPr="00150D92">
        <w:rPr>
          <w:rFonts w:ascii="Times New Roman" w:eastAsia="Times New Roman" w:hAnsi="Times New Roman" w:cs="Times New Roman"/>
          <w:b/>
          <w:color w:val="000000"/>
          <w:sz w:val="24"/>
          <w:szCs w:val="24"/>
          <w:lang w:eastAsia="ru-RU"/>
        </w:rPr>
        <w:t>»</w:t>
      </w:r>
    </w:p>
    <w:p w:rsidR="00E303DA" w:rsidRPr="00E303DA" w:rsidRDefault="00E303DA" w:rsidP="00150D92">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8"/>
          <w:szCs w:val="28"/>
          <w:lang w:eastAsia="ru-RU"/>
        </w:rPr>
        <w:t xml:space="preserve">В соответствии с пунктом 4 статьи 9 Закона Красноярского края </w:t>
      </w:r>
      <w:r w:rsidRPr="00E303DA">
        <w:rPr>
          <w:rFonts w:ascii="Times New Roman" w:eastAsia="Times New Roman" w:hAnsi="Times New Roman" w:cs="Times New Roman"/>
          <w:color w:val="000000"/>
          <w:sz w:val="28"/>
          <w:szCs w:val="28"/>
          <w:lang w:eastAsia="ru-RU"/>
        </w:rPr>
        <w:br/>
        <w:t> от 24.04.2008 № 5-1565 «Об особенностях правового регулирования муниципальной службы в Красноярском крае», на основании Устава Краснозаводского сельсовета Боготольского района Красноярского края, Краснозаводской сельский Совет депутатов РЕШИЛ:</w:t>
      </w:r>
    </w:p>
    <w:p w:rsidR="00E303DA" w:rsidRPr="00E303DA" w:rsidRDefault="00150D92" w:rsidP="00E303D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1. Внести изменения в Решение Краснозаводского сельского Совета депутатов от 27.05.2021 № 13-37 «Об утверждении  Положения</w:t>
      </w:r>
      <w:r w:rsidR="00E303DA" w:rsidRPr="00E303DA">
        <w:rPr>
          <w:rFonts w:ascii="Times New Roman" w:eastAsia="Times New Roman" w:hAnsi="Times New Roman" w:cs="Times New Roman"/>
          <w:color w:val="000000"/>
          <w:sz w:val="28"/>
          <w:szCs w:val="28"/>
          <w:lang w:eastAsia="ru-RU"/>
        </w:rPr>
        <w:t xml:space="preserve"> об условиях и порядке предоставления муниципальному  служащему права на пенсию за выслугу лет за счет средств местного бюджета</w:t>
      </w:r>
      <w:r>
        <w:rPr>
          <w:rFonts w:ascii="Times New Roman" w:eastAsia="Times New Roman" w:hAnsi="Times New Roman" w:cs="Times New Roman"/>
          <w:color w:val="000000"/>
          <w:sz w:val="28"/>
          <w:szCs w:val="28"/>
          <w:lang w:eastAsia="ru-RU"/>
        </w:rPr>
        <w:t>»,</w:t>
      </w:r>
      <w:r w:rsidR="00E303DA" w:rsidRPr="00E303DA">
        <w:rPr>
          <w:rFonts w:ascii="Times New Roman" w:eastAsia="Times New Roman" w:hAnsi="Times New Roman" w:cs="Times New Roman"/>
          <w:color w:val="000000"/>
          <w:sz w:val="28"/>
          <w:szCs w:val="28"/>
          <w:lang w:eastAsia="ru-RU"/>
        </w:rPr>
        <w:t xml:space="preserve"> </w:t>
      </w:r>
      <w:proofErr w:type="gramStart"/>
      <w:r w:rsidR="00E303DA" w:rsidRPr="00E303DA">
        <w:rPr>
          <w:rFonts w:ascii="Times New Roman" w:eastAsia="Times New Roman" w:hAnsi="Times New Roman" w:cs="Times New Roman"/>
          <w:color w:val="000000"/>
          <w:sz w:val="28"/>
          <w:szCs w:val="28"/>
          <w:lang w:eastAsia="ru-RU"/>
        </w:rPr>
        <w:t>согласно приложения</w:t>
      </w:r>
      <w:proofErr w:type="gramEnd"/>
      <w:r w:rsidR="00B81046">
        <w:rPr>
          <w:rFonts w:ascii="Times New Roman" w:eastAsia="Times New Roman" w:hAnsi="Times New Roman" w:cs="Times New Roman"/>
          <w:color w:val="000000"/>
          <w:sz w:val="28"/>
          <w:szCs w:val="28"/>
          <w:lang w:eastAsia="ru-RU"/>
        </w:rPr>
        <w:t>:</w:t>
      </w:r>
    </w:p>
    <w:p w:rsidR="00E303DA" w:rsidRDefault="00150D92" w:rsidP="00E303DA">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B81046">
        <w:rPr>
          <w:rFonts w:ascii="Times New Roman" w:eastAsia="Times New Roman" w:hAnsi="Times New Roman" w:cs="Times New Roman"/>
          <w:b/>
          <w:color w:val="000000"/>
          <w:sz w:val="28"/>
          <w:szCs w:val="28"/>
          <w:lang w:eastAsia="ru-RU"/>
        </w:rPr>
        <w:t>1.1</w:t>
      </w:r>
      <w:r w:rsidR="00B81046" w:rsidRPr="00B81046">
        <w:rPr>
          <w:rFonts w:ascii="Times New Roman" w:eastAsia="Times New Roman" w:hAnsi="Times New Roman" w:cs="Times New Roman"/>
          <w:b/>
          <w:color w:val="000000"/>
          <w:sz w:val="28"/>
          <w:szCs w:val="28"/>
          <w:lang w:eastAsia="ru-RU"/>
        </w:rPr>
        <w:t xml:space="preserve">.в </w:t>
      </w:r>
      <w:r w:rsidRPr="00B81046">
        <w:rPr>
          <w:rFonts w:ascii="Times New Roman" w:eastAsia="Times New Roman" w:hAnsi="Times New Roman" w:cs="Times New Roman"/>
          <w:b/>
          <w:color w:val="000000"/>
          <w:sz w:val="28"/>
          <w:szCs w:val="28"/>
          <w:lang w:eastAsia="ru-RU"/>
        </w:rPr>
        <w:t xml:space="preserve"> </w:t>
      </w:r>
      <w:r w:rsidR="00B81046" w:rsidRPr="00B81046">
        <w:rPr>
          <w:rFonts w:ascii="Times New Roman" w:eastAsia="Times New Roman" w:hAnsi="Times New Roman" w:cs="Times New Roman"/>
          <w:b/>
          <w:color w:val="000000"/>
          <w:sz w:val="28"/>
          <w:szCs w:val="28"/>
          <w:lang w:eastAsia="ru-RU"/>
        </w:rPr>
        <w:t>пункте 2.3. раздела 2 Положения слова</w:t>
      </w:r>
      <w:r w:rsidR="00B81046" w:rsidRPr="00B81046">
        <w:rPr>
          <w:rFonts w:ascii="Times New Roman" w:eastAsia="Times New Roman" w:hAnsi="Times New Roman" w:cs="Times New Roman"/>
          <w:color w:val="000000"/>
          <w:sz w:val="28"/>
          <w:szCs w:val="28"/>
          <w:lang w:eastAsia="ru-RU"/>
        </w:rPr>
        <w:t xml:space="preserve"> «от 9 июня 2005 года № 14-3538 «Об оплате труда лиц, замещающих  государственные должности Красноярского края, и государственных гражданских служащих Красноярского края» заменить словами «</w:t>
      </w:r>
      <w:r w:rsidR="00E303DA" w:rsidRPr="00B81046">
        <w:rPr>
          <w:rFonts w:ascii="Times New Roman" w:eastAsia="Times New Roman" w:hAnsi="Times New Roman" w:cs="Times New Roman"/>
          <w:color w:val="000000"/>
          <w:sz w:val="28"/>
          <w:szCs w:val="28"/>
          <w:lang w:eastAsia="ru-RU"/>
        </w:rPr>
        <w:t>от 4 июня 2019 года № 7-2846 «Об оплате труда лиц, замещающих государственные должности Красноярского края, и государственных гражданских служащих Красноярского края»</w:t>
      </w:r>
      <w:r w:rsidR="00B81046">
        <w:rPr>
          <w:rFonts w:ascii="Times New Roman" w:eastAsia="Times New Roman" w:hAnsi="Times New Roman" w:cs="Times New Roman"/>
          <w:color w:val="000000"/>
          <w:sz w:val="28"/>
          <w:szCs w:val="28"/>
          <w:lang w:eastAsia="ru-RU"/>
        </w:rPr>
        <w:t>;</w:t>
      </w:r>
      <w:proofErr w:type="gramEnd"/>
    </w:p>
    <w:p w:rsidR="00E303DA" w:rsidRPr="00B81046" w:rsidRDefault="00B81046" w:rsidP="00E303DA">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1.2</w:t>
      </w:r>
      <w:r w:rsidRPr="00B81046">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пункт 2.8</w:t>
      </w:r>
      <w:r w:rsidRPr="00B81046">
        <w:rPr>
          <w:rFonts w:ascii="Times New Roman" w:eastAsia="Times New Roman" w:hAnsi="Times New Roman" w:cs="Times New Roman"/>
          <w:b/>
          <w:color w:val="000000"/>
          <w:sz w:val="28"/>
          <w:szCs w:val="28"/>
          <w:lang w:eastAsia="ru-RU"/>
        </w:rPr>
        <w:t>. раздела 2 Положения</w:t>
      </w:r>
      <w:r>
        <w:rPr>
          <w:rFonts w:ascii="Times New Roman" w:eastAsia="Times New Roman" w:hAnsi="Times New Roman" w:cs="Times New Roman"/>
          <w:b/>
          <w:color w:val="000000"/>
          <w:sz w:val="28"/>
          <w:szCs w:val="28"/>
          <w:lang w:eastAsia="ru-RU"/>
        </w:rPr>
        <w:t xml:space="preserve"> заменить </w:t>
      </w:r>
      <w:r w:rsidRPr="00B81046">
        <w:rPr>
          <w:rFonts w:ascii="Times New Roman" w:eastAsia="Times New Roman" w:hAnsi="Times New Roman" w:cs="Times New Roman"/>
          <w:b/>
          <w:color w:val="000000"/>
          <w:sz w:val="28"/>
          <w:szCs w:val="28"/>
          <w:lang w:eastAsia="ru-RU"/>
        </w:rPr>
        <w:t xml:space="preserve"> слова</w:t>
      </w:r>
      <w:r>
        <w:rPr>
          <w:rFonts w:ascii="Times New Roman" w:eastAsia="Times New Roman" w:hAnsi="Times New Roman" w:cs="Times New Roman"/>
          <w:b/>
          <w:color w:val="000000"/>
          <w:sz w:val="28"/>
          <w:szCs w:val="28"/>
          <w:lang w:eastAsia="ru-RU"/>
        </w:rPr>
        <w:t xml:space="preserve"> «гражданской службы не менее 12» </w:t>
      </w:r>
      <w:r w:rsidRPr="00B81046">
        <w:rPr>
          <w:rFonts w:ascii="Times New Roman" w:eastAsia="Times New Roman" w:hAnsi="Times New Roman" w:cs="Times New Roman"/>
          <w:b/>
          <w:color w:val="000000"/>
          <w:sz w:val="28"/>
          <w:szCs w:val="28"/>
          <w:lang w:eastAsia="ru-RU"/>
        </w:rPr>
        <w:t>словами «</w:t>
      </w:r>
      <w:r w:rsidR="00E303DA" w:rsidRPr="00B81046">
        <w:rPr>
          <w:rFonts w:ascii="Times New Roman" w:eastAsia="Times New Roman" w:hAnsi="Times New Roman" w:cs="Times New Roman"/>
          <w:color w:val="000000"/>
          <w:sz w:val="28"/>
          <w:szCs w:val="28"/>
          <w:lang w:eastAsia="ru-RU"/>
        </w:rPr>
        <w:t>муниципальной службы в органах  местного самоуправления, избирательных комиссиях муниципальных образований, расположенных на территории края, не менее 12</w:t>
      </w:r>
      <w:r w:rsidRPr="00B81046">
        <w:rPr>
          <w:rFonts w:ascii="Times New Roman" w:eastAsia="Times New Roman" w:hAnsi="Times New Roman" w:cs="Times New Roman"/>
          <w:color w:val="000000"/>
          <w:sz w:val="28"/>
          <w:szCs w:val="28"/>
          <w:lang w:eastAsia="ru-RU"/>
        </w:rPr>
        <w:t>»;</w:t>
      </w:r>
    </w:p>
    <w:p w:rsidR="00E303DA" w:rsidRPr="00B81046" w:rsidRDefault="00B81046" w:rsidP="00E303DA">
      <w:pPr>
        <w:spacing w:after="0" w:line="240" w:lineRule="auto"/>
        <w:ind w:firstLine="709"/>
        <w:jc w:val="both"/>
        <w:rPr>
          <w:rFonts w:ascii="Times New Roman" w:eastAsia="Times New Roman" w:hAnsi="Times New Roman" w:cs="Times New Roman"/>
          <w:sz w:val="28"/>
          <w:szCs w:val="28"/>
          <w:lang w:eastAsia="ru-RU"/>
        </w:rPr>
      </w:pPr>
      <w:r w:rsidRPr="00B81046">
        <w:rPr>
          <w:rFonts w:ascii="Times New Roman" w:eastAsia="Times New Roman" w:hAnsi="Times New Roman" w:cs="Times New Roman"/>
          <w:b/>
          <w:color w:val="000000"/>
          <w:sz w:val="28"/>
          <w:szCs w:val="28"/>
          <w:lang w:eastAsia="ru-RU"/>
        </w:rPr>
        <w:t>1.3.пункт 2.9. раздела 2 Положения  дополнить словами «,</w:t>
      </w:r>
      <w:r>
        <w:rPr>
          <w:rFonts w:ascii="Times New Roman" w:eastAsia="Times New Roman" w:hAnsi="Times New Roman" w:cs="Times New Roman"/>
          <w:b/>
          <w:color w:val="000000"/>
          <w:sz w:val="28"/>
          <w:szCs w:val="28"/>
          <w:lang w:eastAsia="ru-RU"/>
        </w:rPr>
        <w:t xml:space="preserve"> </w:t>
      </w:r>
      <w:r w:rsidR="00E303DA" w:rsidRPr="00B81046">
        <w:rPr>
          <w:rFonts w:ascii="Times New Roman" w:eastAsia="Times New Roman" w:hAnsi="Times New Roman" w:cs="Times New Roman"/>
          <w:color w:val="000000"/>
          <w:sz w:val="28"/>
          <w:szCs w:val="28"/>
          <w:lang w:eastAsia="ru-RU"/>
        </w:rPr>
        <w:t>возобновления выплаты пенсии за выслугу лет в случае, предусмотренном  подпунктом «а» пункта 2.13 настоящего раздела</w:t>
      </w:r>
      <w:r>
        <w:rPr>
          <w:rFonts w:ascii="Times New Roman" w:eastAsia="Times New Roman" w:hAnsi="Times New Roman" w:cs="Times New Roman"/>
          <w:color w:val="000000"/>
          <w:sz w:val="28"/>
          <w:szCs w:val="28"/>
          <w:lang w:eastAsia="ru-RU"/>
        </w:rPr>
        <w:t>»;</w:t>
      </w:r>
    </w:p>
    <w:p w:rsidR="000346C0" w:rsidRPr="00DD2941" w:rsidRDefault="00E303DA" w:rsidP="000346C0">
      <w:pPr>
        <w:spacing w:after="0" w:line="240" w:lineRule="auto"/>
        <w:ind w:firstLine="709"/>
        <w:jc w:val="both"/>
        <w:rPr>
          <w:rFonts w:ascii="Times New Roman" w:eastAsia="Times New Roman" w:hAnsi="Times New Roman" w:cs="Times New Roman"/>
          <w:color w:val="000000"/>
          <w:sz w:val="28"/>
          <w:szCs w:val="28"/>
          <w:lang w:eastAsia="ru-RU"/>
        </w:rPr>
      </w:pPr>
      <w:r w:rsidRPr="00E303DA">
        <w:rPr>
          <w:rFonts w:ascii="Times New Roman" w:eastAsia="Times New Roman" w:hAnsi="Times New Roman" w:cs="Times New Roman"/>
          <w:sz w:val="24"/>
          <w:szCs w:val="24"/>
          <w:lang w:eastAsia="ru-RU"/>
        </w:rPr>
        <w:t> </w:t>
      </w:r>
      <w:r w:rsidR="00B81046">
        <w:rPr>
          <w:rFonts w:ascii="Times New Roman" w:eastAsia="Times New Roman" w:hAnsi="Times New Roman" w:cs="Times New Roman"/>
          <w:b/>
          <w:color w:val="000000"/>
          <w:sz w:val="28"/>
          <w:szCs w:val="28"/>
          <w:lang w:eastAsia="ru-RU"/>
        </w:rPr>
        <w:t>1.4</w:t>
      </w:r>
      <w:r w:rsidR="00B81046" w:rsidRPr="00B81046">
        <w:rPr>
          <w:rFonts w:ascii="Times New Roman" w:eastAsia="Times New Roman" w:hAnsi="Times New Roman" w:cs="Times New Roman"/>
          <w:b/>
          <w:color w:val="000000"/>
          <w:sz w:val="28"/>
          <w:szCs w:val="28"/>
          <w:lang w:eastAsia="ru-RU"/>
        </w:rPr>
        <w:t>.</w:t>
      </w:r>
      <w:r w:rsidR="00B81046">
        <w:rPr>
          <w:rFonts w:ascii="Times New Roman" w:eastAsia="Times New Roman" w:hAnsi="Times New Roman" w:cs="Times New Roman"/>
          <w:b/>
          <w:color w:val="000000"/>
          <w:sz w:val="28"/>
          <w:szCs w:val="28"/>
          <w:lang w:eastAsia="ru-RU"/>
        </w:rPr>
        <w:t xml:space="preserve"> Абзацы  третий и седьмой пункта 3.2. раздела 3</w:t>
      </w:r>
      <w:r w:rsidR="00B81046" w:rsidRPr="00B81046">
        <w:rPr>
          <w:rFonts w:ascii="Times New Roman" w:eastAsia="Times New Roman" w:hAnsi="Times New Roman" w:cs="Times New Roman"/>
          <w:b/>
          <w:color w:val="000000"/>
          <w:sz w:val="28"/>
          <w:szCs w:val="28"/>
          <w:lang w:eastAsia="ru-RU"/>
        </w:rPr>
        <w:t xml:space="preserve"> Положения  </w:t>
      </w:r>
      <w:r w:rsidR="00B81046">
        <w:rPr>
          <w:rFonts w:ascii="Times New Roman" w:eastAsia="Times New Roman" w:hAnsi="Times New Roman" w:cs="Times New Roman"/>
          <w:b/>
          <w:color w:val="000000"/>
          <w:sz w:val="28"/>
          <w:szCs w:val="28"/>
          <w:lang w:eastAsia="ru-RU"/>
        </w:rPr>
        <w:t xml:space="preserve">дополнить словами </w:t>
      </w:r>
      <w:r w:rsidR="00B81046" w:rsidRPr="00DD2941">
        <w:rPr>
          <w:rFonts w:ascii="Times New Roman" w:eastAsia="Times New Roman" w:hAnsi="Times New Roman" w:cs="Times New Roman"/>
          <w:b/>
          <w:color w:val="000000"/>
          <w:sz w:val="28"/>
          <w:szCs w:val="28"/>
          <w:lang w:eastAsia="ru-RU"/>
        </w:rPr>
        <w:t>«</w:t>
      </w:r>
      <w:r w:rsidR="000346C0" w:rsidRPr="00DD2941">
        <w:rPr>
          <w:rFonts w:ascii="Times New Roman" w:eastAsia="Times New Roman" w:hAnsi="Times New Roman" w:cs="Times New Roman"/>
          <w:color w:val="000000"/>
          <w:sz w:val="28"/>
          <w:szCs w:val="28"/>
          <w:lang w:eastAsia="ru-RU"/>
        </w:rPr>
        <w:t>и (или) сведения о трудовой деятельности, предусмотренные статьей 66.1:Трудового кодекса Российской Федерации</w:t>
      </w:r>
      <w:r w:rsidR="00B81046" w:rsidRPr="00DD2941">
        <w:rPr>
          <w:rFonts w:ascii="Times New Roman" w:eastAsia="Times New Roman" w:hAnsi="Times New Roman" w:cs="Times New Roman"/>
          <w:color w:val="000000"/>
          <w:sz w:val="28"/>
          <w:szCs w:val="28"/>
          <w:lang w:eastAsia="ru-RU"/>
        </w:rPr>
        <w:t>», после слов « копии трудовой книжки» и « трудовая книжка лица» дополнить словами «(при наличии)»</w:t>
      </w:r>
      <w:r w:rsidR="00DD2941" w:rsidRPr="00DD2941">
        <w:rPr>
          <w:rFonts w:ascii="Times New Roman" w:eastAsia="Times New Roman" w:hAnsi="Times New Roman" w:cs="Times New Roman"/>
          <w:color w:val="000000"/>
          <w:sz w:val="28"/>
          <w:szCs w:val="28"/>
          <w:lang w:eastAsia="ru-RU"/>
        </w:rPr>
        <w:t>;</w:t>
      </w:r>
    </w:p>
    <w:p w:rsidR="00E303DA" w:rsidRDefault="00DD2941" w:rsidP="00E303DA">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1.5</w:t>
      </w:r>
      <w:r w:rsidRPr="00B81046">
        <w:rPr>
          <w:rFonts w:ascii="Times New Roman" w:eastAsia="Times New Roman" w:hAnsi="Times New Roman" w:cs="Times New Roman"/>
          <w:b/>
          <w:color w:val="000000"/>
          <w:sz w:val="28"/>
          <w:szCs w:val="28"/>
          <w:lang w:eastAsia="ru-RU"/>
        </w:rPr>
        <w:t xml:space="preserve">.в  </w:t>
      </w:r>
      <w:r>
        <w:rPr>
          <w:rFonts w:ascii="Times New Roman" w:eastAsia="Times New Roman" w:hAnsi="Times New Roman" w:cs="Times New Roman"/>
          <w:b/>
          <w:color w:val="000000"/>
          <w:sz w:val="28"/>
          <w:szCs w:val="28"/>
          <w:lang w:eastAsia="ru-RU"/>
        </w:rPr>
        <w:t>пункте  3.11. раздела 3</w:t>
      </w:r>
      <w:r w:rsidRPr="00B81046">
        <w:rPr>
          <w:rFonts w:ascii="Times New Roman" w:eastAsia="Times New Roman" w:hAnsi="Times New Roman" w:cs="Times New Roman"/>
          <w:b/>
          <w:color w:val="000000"/>
          <w:sz w:val="28"/>
          <w:szCs w:val="28"/>
          <w:lang w:eastAsia="ru-RU"/>
        </w:rPr>
        <w:t xml:space="preserve"> Положения слова</w:t>
      </w:r>
      <w:r>
        <w:rPr>
          <w:rFonts w:ascii="Times New Roman" w:eastAsia="Times New Roman" w:hAnsi="Times New Roman" w:cs="Times New Roman"/>
          <w:b/>
          <w:color w:val="000000"/>
          <w:sz w:val="28"/>
          <w:szCs w:val="28"/>
          <w:lang w:eastAsia="ru-RU"/>
        </w:rPr>
        <w:t xml:space="preserve"> « </w:t>
      </w:r>
      <w:r w:rsidRPr="00DD2941">
        <w:rPr>
          <w:rFonts w:ascii="Times New Roman" w:eastAsia="Times New Roman" w:hAnsi="Times New Roman" w:cs="Times New Roman"/>
          <w:color w:val="000000"/>
          <w:sz w:val="28"/>
          <w:szCs w:val="28"/>
          <w:lang w:eastAsia="ru-RU"/>
        </w:rPr>
        <w:t>и (или</w:t>
      </w:r>
      <w:r>
        <w:rPr>
          <w:rFonts w:ascii="Times New Roman" w:eastAsia="Times New Roman" w:hAnsi="Times New Roman" w:cs="Times New Roman"/>
          <w:color w:val="000000"/>
          <w:sz w:val="28"/>
          <w:szCs w:val="28"/>
          <w:lang w:eastAsia="ru-RU"/>
        </w:rPr>
        <w:t xml:space="preserve"> выезда на постоянное место жительства за пределы Российской Федерации» следует исключить;</w:t>
      </w:r>
    </w:p>
    <w:p w:rsidR="00E303DA" w:rsidRDefault="00DD2941" w:rsidP="00E303DA">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lastRenderedPageBreak/>
        <w:t>1.6</w:t>
      </w:r>
      <w:r w:rsidRPr="00B81046">
        <w:rPr>
          <w:rFonts w:ascii="Times New Roman" w:eastAsia="Times New Roman" w:hAnsi="Times New Roman" w:cs="Times New Roman"/>
          <w:b/>
          <w:color w:val="000000"/>
          <w:sz w:val="28"/>
          <w:szCs w:val="28"/>
          <w:lang w:eastAsia="ru-RU"/>
        </w:rPr>
        <w:t xml:space="preserve">.в  </w:t>
      </w:r>
      <w:r>
        <w:rPr>
          <w:rFonts w:ascii="Times New Roman" w:eastAsia="Times New Roman" w:hAnsi="Times New Roman" w:cs="Times New Roman"/>
          <w:b/>
          <w:color w:val="000000"/>
          <w:sz w:val="28"/>
          <w:szCs w:val="28"/>
          <w:lang w:eastAsia="ru-RU"/>
        </w:rPr>
        <w:t>пунктах  5.1.и 5.2. раздела 5</w:t>
      </w:r>
      <w:r w:rsidRPr="00B81046">
        <w:rPr>
          <w:rFonts w:ascii="Times New Roman" w:eastAsia="Times New Roman" w:hAnsi="Times New Roman" w:cs="Times New Roman"/>
          <w:b/>
          <w:color w:val="000000"/>
          <w:sz w:val="28"/>
          <w:szCs w:val="28"/>
          <w:lang w:eastAsia="ru-RU"/>
        </w:rPr>
        <w:t xml:space="preserve"> Положения слова</w:t>
      </w:r>
      <w:r>
        <w:rPr>
          <w:rFonts w:ascii="Times New Roman" w:eastAsia="Times New Roman" w:hAnsi="Times New Roman" w:cs="Times New Roman"/>
          <w:b/>
          <w:color w:val="000000"/>
          <w:sz w:val="28"/>
          <w:szCs w:val="28"/>
          <w:lang w:eastAsia="ru-RU"/>
        </w:rPr>
        <w:t xml:space="preserve"> </w:t>
      </w:r>
      <w:r w:rsidRPr="00DD2941">
        <w:rPr>
          <w:rFonts w:ascii="Times New Roman" w:eastAsia="Times New Roman" w:hAnsi="Times New Roman" w:cs="Times New Roman"/>
          <w:color w:val="000000"/>
          <w:sz w:val="28"/>
          <w:szCs w:val="28"/>
          <w:lang w:eastAsia="ru-RU"/>
        </w:rPr>
        <w:t>« решением</w:t>
      </w:r>
      <w:r>
        <w:rPr>
          <w:rFonts w:ascii="Times New Roman" w:eastAsia="Times New Roman" w:hAnsi="Times New Roman" w:cs="Times New Roman"/>
          <w:color w:val="000000"/>
          <w:sz w:val="28"/>
          <w:szCs w:val="28"/>
          <w:lang w:eastAsia="ru-RU"/>
        </w:rPr>
        <w:t xml:space="preserve"> представительного органа муниципального образования» заменить словами « решением Краснозаводского сельского Совета депутатов»;</w:t>
      </w:r>
    </w:p>
    <w:p w:rsidR="00DD2941" w:rsidRPr="00E303DA" w:rsidRDefault="00DD2941" w:rsidP="00E303DA">
      <w:pPr>
        <w:spacing w:after="0" w:line="240" w:lineRule="auto"/>
        <w:ind w:firstLine="709"/>
        <w:jc w:val="both"/>
        <w:rPr>
          <w:rFonts w:ascii="Times New Roman" w:eastAsia="Times New Roman" w:hAnsi="Times New Roman" w:cs="Times New Roman"/>
          <w:sz w:val="24"/>
          <w:szCs w:val="24"/>
          <w:lang w:eastAsia="ru-RU"/>
        </w:rPr>
      </w:pPr>
      <w:r w:rsidRPr="00DD2941">
        <w:rPr>
          <w:rFonts w:ascii="Times New Roman" w:eastAsia="Times New Roman" w:hAnsi="Times New Roman" w:cs="Times New Roman"/>
          <w:b/>
          <w:color w:val="000000"/>
          <w:sz w:val="28"/>
          <w:szCs w:val="28"/>
          <w:lang w:eastAsia="ru-RU"/>
        </w:rPr>
        <w:t>1.7 Абзац второй пункта 1.3. раздела 1 и таблицу в пункте 2.1. раздела 2 Положения исключить.</w:t>
      </w:r>
    </w:p>
    <w:p w:rsidR="00E303DA" w:rsidRPr="00E303DA" w:rsidRDefault="00E303DA" w:rsidP="00E303DA">
      <w:pPr>
        <w:keepLines/>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8"/>
          <w:szCs w:val="28"/>
          <w:lang w:eastAsia="ru-RU"/>
        </w:rPr>
        <w:t xml:space="preserve">          2. </w:t>
      </w:r>
      <w:proofErr w:type="gramStart"/>
      <w:r w:rsidRPr="00E303DA">
        <w:rPr>
          <w:rFonts w:ascii="Times New Roman" w:eastAsia="Times New Roman" w:hAnsi="Times New Roman" w:cs="Times New Roman"/>
          <w:color w:val="000000"/>
          <w:sz w:val="28"/>
          <w:szCs w:val="28"/>
          <w:lang w:eastAsia="ru-RU"/>
        </w:rPr>
        <w:t>Контроль за</w:t>
      </w:r>
      <w:proofErr w:type="gramEnd"/>
      <w:r w:rsidRPr="00E303DA">
        <w:rPr>
          <w:rFonts w:ascii="Times New Roman" w:eastAsia="Times New Roman" w:hAnsi="Times New Roman" w:cs="Times New Roman"/>
          <w:color w:val="000000"/>
          <w:sz w:val="28"/>
          <w:szCs w:val="28"/>
          <w:lang w:eastAsia="ru-RU"/>
        </w:rPr>
        <w:t xml:space="preserve"> исполнением настоящего Решения возложить на постоянную комиссию по бюджету, финансам, налогам и сборам, правовым вопросам (председатель Михайловская Н.В.).</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8"/>
          <w:szCs w:val="28"/>
          <w:lang w:eastAsia="ru-RU"/>
        </w:rPr>
        <w:t xml:space="preserve">          3. Опубликовать настоящее Решение в местном печатном органе «Сельский вестник» и разместить на официальном сайте администрации Боготольского района в сети Интернет  </w:t>
      </w:r>
      <w:hyperlink r:id="rId6" w:tooltip="http://www.bogotol-r.ru/" w:history="1">
        <w:r w:rsidRPr="00E303DA">
          <w:rPr>
            <w:rFonts w:ascii="Times New Roman" w:eastAsia="Times New Roman" w:hAnsi="Times New Roman" w:cs="Times New Roman"/>
            <w:color w:val="0000FF"/>
            <w:sz w:val="28"/>
            <w:u w:val="single"/>
            <w:lang w:eastAsia="ru-RU"/>
          </w:rPr>
          <w:t>www.bogotol-r.ru</w:t>
        </w:r>
      </w:hyperlink>
      <w:r w:rsidRPr="00E303DA">
        <w:rPr>
          <w:rFonts w:ascii="Times New Roman" w:eastAsia="Times New Roman" w:hAnsi="Times New Roman" w:cs="Times New Roman"/>
          <w:color w:val="000000"/>
          <w:sz w:val="28"/>
          <w:szCs w:val="28"/>
          <w:lang w:eastAsia="ru-RU"/>
        </w:rPr>
        <w:t>.</w:t>
      </w:r>
      <w:r w:rsidRPr="00E303DA">
        <w:rPr>
          <w:rFonts w:ascii="Times New Roman" w:eastAsia="Times New Roman" w:hAnsi="Times New Roman" w:cs="Times New Roman"/>
          <w:color w:val="000000"/>
          <w:sz w:val="28"/>
          <w:szCs w:val="28"/>
          <w:lang w:eastAsia="ru-RU"/>
        </w:rPr>
        <w:tab/>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8"/>
          <w:szCs w:val="28"/>
          <w:lang w:eastAsia="ru-RU"/>
        </w:rPr>
        <w:t>4. Решение вступает в силу со дня, следующего за днем его официального опубликования.</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8"/>
          <w:szCs w:val="28"/>
          <w:lang w:eastAsia="ru-RU"/>
        </w:rPr>
        <w:t> </w:t>
      </w:r>
    </w:p>
    <w:p w:rsidR="00E303DA" w:rsidRPr="00E303DA" w:rsidRDefault="00DD2941" w:rsidP="00E303DA">
      <w:pPr>
        <w:spacing w:after="0" w:line="240" w:lineRule="auto"/>
        <w:ind w:left="709"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Председатель  </w:t>
      </w:r>
      <w:r w:rsidR="00E303DA" w:rsidRPr="00E303DA">
        <w:rPr>
          <w:rFonts w:ascii="Times New Roman" w:eastAsia="Times New Roman" w:hAnsi="Times New Roman" w:cs="Times New Roman"/>
          <w:color w:val="000000"/>
          <w:sz w:val="28"/>
          <w:szCs w:val="28"/>
          <w:lang w:eastAsia="ru-RU"/>
        </w:rPr>
        <w:t>Красноза</w:t>
      </w:r>
      <w:r>
        <w:rPr>
          <w:rFonts w:ascii="Times New Roman" w:eastAsia="Times New Roman" w:hAnsi="Times New Roman" w:cs="Times New Roman"/>
          <w:color w:val="000000"/>
          <w:sz w:val="28"/>
          <w:szCs w:val="28"/>
          <w:lang w:eastAsia="ru-RU"/>
        </w:rPr>
        <w:t>водского                     </w:t>
      </w:r>
      <w:r w:rsidR="00E303DA" w:rsidRPr="00E303DA">
        <w:rPr>
          <w:rFonts w:ascii="Times New Roman" w:eastAsia="Times New Roman" w:hAnsi="Times New Roman" w:cs="Times New Roman"/>
          <w:color w:val="000000"/>
          <w:sz w:val="28"/>
          <w:szCs w:val="28"/>
          <w:lang w:eastAsia="ru-RU"/>
        </w:rPr>
        <w:t xml:space="preserve">Глава  Краснозаводского              </w:t>
      </w:r>
    </w:p>
    <w:p w:rsidR="00E303DA" w:rsidRPr="00E303DA" w:rsidRDefault="00E303DA" w:rsidP="00E303DA">
      <w:pPr>
        <w:spacing w:before="280" w:after="280" w:line="240" w:lineRule="auto"/>
        <w:ind w:left="1713" w:hanging="1713"/>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8"/>
          <w:szCs w:val="28"/>
          <w:lang w:eastAsia="ru-RU"/>
        </w:rPr>
        <w:t xml:space="preserve">сельского Совета депутатов       </w:t>
      </w:r>
      <w:r w:rsidRPr="00E303DA">
        <w:rPr>
          <w:rFonts w:ascii="Times New Roman" w:eastAsia="Times New Roman" w:hAnsi="Times New Roman" w:cs="Times New Roman"/>
          <w:color w:val="000000"/>
          <w:sz w:val="28"/>
          <w:szCs w:val="28"/>
          <w:lang w:eastAsia="ru-RU"/>
        </w:rPr>
        <w:tab/>
        <w:t>                     сельсовета</w:t>
      </w:r>
    </w:p>
    <w:p w:rsidR="00E303DA" w:rsidRPr="00E303DA" w:rsidRDefault="00E303DA" w:rsidP="00E303DA">
      <w:pPr>
        <w:spacing w:before="280" w:after="280" w:line="240" w:lineRule="auto"/>
        <w:ind w:left="1713" w:hanging="1713"/>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8"/>
          <w:szCs w:val="28"/>
          <w:lang w:eastAsia="ru-RU"/>
        </w:rPr>
        <w:t xml:space="preserve">                   </w:t>
      </w:r>
    </w:p>
    <w:p w:rsidR="00E303DA" w:rsidRPr="00E303DA" w:rsidRDefault="00E303DA" w:rsidP="00E303DA">
      <w:pPr>
        <w:spacing w:line="273" w:lineRule="auto"/>
        <w:ind w:right="-5"/>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8"/>
          <w:szCs w:val="28"/>
          <w:lang w:eastAsia="ru-RU"/>
        </w:rPr>
        <w:t xml:space="preserve">_____________ И.Г.Неверова                        _____________ </w:t>
      </w:r>
      <w:proofErr w:type="spellStart"/>
      <w:r w:rsidRPr="00E303DA">
        <w:rPr>
          <w:rFonts w:ascii="Times New Roman" w:eastAsia="Times New Roman" w:hAnsi="Times New Roman" w:cs="Times New Roman"/>
          <w:color w:val="000000"/>
          <w:sz w:val="28"/>
          <w:szCs w:val="28"/>
          <w:lang w:eastAsia="ru-RU"/>
        </w:rPr>
        <w:t>О.А.Мехоношин</w:t>
      </w:r>
      <w:proofErr w:type="spellEnd"/>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8"/>
          <w:szCs w:val="28"/>
          <w:lang w:eastAsia="ru-RU"/>
        </w:rPr>
        <w:t xml:space="preserve">  </w:t>
      </w: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E303DA" w:rsidRPr="00E303DA" w:rsidRDefault="00E303DA" w:rsidP="00E303DA">
      <w:pPr>
        <w:spacing w:after="0" w:line="240" w:lineRule="auto"/>
        <w:ind w:firstLine="6096"/>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Приложение</w:t>
      </w:r>
    </w:p>
    <w:p w:rsidR="00E303DA" w:rsidRPr="00E303DA" w:rsidRDefault="00E303DA" w:rsidP="00E303DA">
      <w:pPr>
        <w:spacing w:after="0" w:line="240" w:lineRule="auto"/>
        <w:ind w:firstLine="6096"/>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к Решению Краснозаводского</w:t>
      </w:r>
    </w:p>
    <w:p w:rsidR="00E303DA" w:rsidRPr="00E303DA" w:rsidRDefault="00E303DA" w:rsidP="00E303DA">
      <w:pPr>
        <w:spacing w:after="0" w:line="240" w:lineRule="auto"/>
        <w:ind w:firstLine="6096"/>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сельского Совета депутатов</w:t>
      </w:r>
    </w:p>
    <w:p w:rsidR="00E303DA" w:rsidRPr="00E303DA" w:rsidRDefault="00E303DA" w:rsidP="00E303DA">
      <w:pPr>
        <w:spacing w:after="0" w:line="240" w:lineRule="auto"/>
        <w:ind w:firstLine="6096"/>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от  </w:t>
      </w:r>
      <w:r w:rsidR="00DD2941">
        <w:rPr>
          <w:rFonts w:ascii="Times New Roman" w:eastAsia="Times New Roman" w:hAnsi="Times New Roman" w:cs="Times New Roman"/>
          <w:color w:val="000000"/>
          <w:sz w:val="24"/>
          <w:szCs w:val="24"/>
          <w:lang w:eastAsia="ru-RU"/>
        </w:rPr>
        <w:t xml:space="preserve">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ПОЛОЖЕНИЕ ОБ УСЛОВИЯХ И ПОРЯДКЕ ПРЕДОСТАВЛЕНИЯ МУНИЦИПАЛЬНОМУ  СЛУЖАЩЕМУ ПРАВА НА ПЕНСИЮ ЗА ВЫСЛУГУ ЛЕТ ЗА СЧЕТ СРЕДСТВ МЕСТНОГО БЮДЖЕТА  </w:t>
      </w:r>
    </w:p>
    <w:p w:rsidR="00E303DA" w:rsidRPr="00DD2941" w:rsidRDefault="00E303DA" w:rsidP="00DD2941">
      <w:pPr>
        <w:spacing w:after="0" w:line="240" w:lineRule="auto"/>
        <w:jc w:val="center"/>
        <w:rPr>
          <w:rFonts w:ascii="Times New Roman" w:eastAsia="Times New Roman" w:hAnsi="Times New Roman" w:cs="Times New Roman"/>
          <w:b/>
          <w:sz w:val="24"/>
          <w:szCs w:val="24"/>
          <w:lang w:eastAsia="ru-RU"/>
        </w:rPr>
      </w:pPr>
    </w:p>
    <w:p w:rsidR="00E303DA" w:rsidRPr="00DD2941" w:rsidRDefault="00E303DA" w:rsidP="00DD2941">
      <w:pPr>
        <w:spacing w:after="0" w:line="240" w:lineRule="auto"/>
        <w:jc w:val="center"/>
        <w:rPr>
          <w:rFonts w:ascii="Times New Roman" w:eastAsia="Times New Roman" w:hAnsi="Times New Roman" w:cs="Times New Roman"/>
          <w:b/>
          <w:sz w:val="24"/>
          <w:szCs w:val="24"/>
          <w:lang w:eastAsia="ru-RU"/>
        </w:rPr>
      </w:pPr>
      <w:r w:rsidRPr="00DD2941">
        <w:rPr>
          <w:rFonts w:ascii="Times New Roman" w:eastAsia="Times New Roman" w:hAnsi="Times New Roman" w:cs="Times New Roman"/>
          <w:b/>
          <w:color w:val="000000"/>
          <w:sz w:val="24"/>
          <w:szCs w:val="24"/>
          <w:lang w:eastAsia="ru-RU"/>
        </w:rPr>
        <w:t>1. ОБЩИЕ ПОЛОЖЕНИЯ</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1.1. Настоящее Положение определяет условия и порядок  предоставления лицам, замещавшим должности муниципальной службы, пенсии за выслугу лет за счет средств бюджета Краснозаводского сельсовета (далее – Положение, пенсия за выслугу лет), предусмотренные Реестром должностей муниципальной службы, утвержденным Законом Красноярского края от 27.12.2005 № 17-4354 «О Реестре должностей муниципальной службы» (далее – муниципальные служащие).</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1.2. Право на пенсию за выслугу лет имеют муниципальные служащие Краснозаводского сельсовета, указанные в статье 9 Закона Красноярского края от 24.04.2008 № 5-1565 «Об особенностях правового регулирования муниципальной службы в Красноярском крае» (далее – Закон края № 5-1565).</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1.3. </w:t>
      </w:r>
      <w:proofErr w:type="gramStart"/>
      <w:r w:rsidRPr="00E303DA">
        <w:rPr>
          <w:rFonts w:ascii="Times New Roman" w:eastAsia="Times New Roman" w:hAnsi="Times New Roman" w:cs="Times New Roman"/>
          <w:color w:val="000000"/>
          <w:sz w:val="24"/>
          <w:szCs w:val="24"/>
          <w:lang w:eastAsia="ru-RU"/>
        </w:rPr>
        <w:t>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w:t>
      </w:r>
      <w:proofErr w:type="gramEnd"/>
      <w:r w:rsidRPr="00E303DA">
        <w:rPr>
          <w:rFonts w:ascii="Times New Roman" w:eastAsia="Times New Roman" w:hAnsi="Times New Roman" w:cs="Times New Roman"/>
          <w:color w:val="000000"/>
          <w:sz w:val="24"/>
          <w:szCs w:val="24"/>
          <w:lang w:eastAsia="ru-RU"/>
        </w:rPr>
        <w:t xml:space="preserve">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E303DA" w:rsidRPr="00E303DA" w:rsidRDefault="00E303DA" w:rsidP="00E303DA">
      <w:pPr>
        <w:widowControl w:val="0"/>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8"/>
          <w:szCs w:val="28"/>
          <w:lang w:eastAsia="ru-RU"/>
        </w:rPr>
        <w:t>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w:t>
      </w:r>
      <w:r w:rsidR="00150D92">
        <w:rPr>
          <w:rFonts w:ascii="Times New Roman" w:eastAsia="Times New Roman" w:hAnsi="Times New Roman" w:cs="Times New Roman"/>
          <w:color w:val="2D2D2D"/>
          <w:sz w:val="24"/>
          <w:szCs w:val="24"/>
          <w:lang w:eastAsia="ru-RU"/>
        </w:rPr>
        <w:t xml:space="preserve">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1.4. </w:t>
      </w:r>
      <w:proofErr w:type="gramStart"/>
      <w:r w:rsidRPr="00E303DA">
        <w:rPr>
          <w:rFonts w:ascii="Times New Roman" w:eastAsia="Times New Roman" w:hAnsi="Times New Roman" w:cs="Times New Roman"/>
          <w:color w:val="000000"/>
          <w:sz w:val="24"/>
          <w:szCs w:val="24"/>
          <w:lang w:eastAsia="ru-RU"/>
        </w:rPr>
        <w:t>Лицам, имеющим одновременно право на пенсию за выслугу лет в соответствии с настоящим Положением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w:t>
      </w:r>
      <w:proofErr w:type="gramEnd"/>
      <w:r w:rsidRPr="00E303DA">
        <w:rPr>
          <w:rFonts w:ascii="Times New Roman" w:eastAsia="Times New Roman" w:hAnsi="Times New Roman" w:cs="Times New Roman"/>
          <w:color w:val="000000"/>
          <w:sz w:val="24"/>
          <w:szCs w:val="24"/>
          <w:lang w:eastAsia="ru-RU"/>
        </w:rPr>
        <w:t xml:space="preserve"> </w:t>
      </w:r>
      <w:proofErr w:type="gramStart"/>
      <w:r w:rsidRPr="00E303DA">
        <w:rPr>
          <w:rFonts w:ascii="Times New Roman" w:eastAsia="Times New Roman" w:hAnsi="Times New Roman" w:cs="Times New Roman"/>
          <w:color w:val="000000"/>
          <w:sz w:val="24"/>
          <w:szCs w:val="24"/>
          <w:lang w:eastAsia="ru-RU"/>
        </w:rPr>
        <w:t>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в соответствии с настоящей статьей или одна из указанных выплат по их выбору.</w:t>
      </w:r>
      <w:proofErr w:type="gramEnd"/>
    </w:p>
    <w:p w:rsidR="00E303DA" w:rsidRPr="00E303DA" w:rsidRDefault="00E303DA" w:rsidP="00E303DA">
      <w:pPr>
        <w:spacing w:after="0" w:line="240" w:lineRule="auto"/>
        <w:ind w:firstLine="540"/>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DD2941" w:rsidRDefault="00E303DA" w:rsidP="00DD2941">
      <w:pPr>
        <w:spacing w:after="0" w:line="240" w:lineRule="auto"/>
        <w:jc w:val="center"/>
        <w:rPr>
          <w:rFonts w:ascii="Times New Roman" w:eastAsia="Times New Roman" w:hAnsi="Times New Roman" w:cs="Times New Roman"/>
          <w:b/>
          <w:sz w:val="24"/>
          <w:szCs w:val="24"/>
          <w:lang w:eastAsia="ru-RU"/>
        </w:rPr>
      </w:pPr>
    </w:p>
    <w:p w:rsidR="00E303DA" w:rsidRPr="00DD2941" w:rsidRDefault="00E303DA" w:rsidP="00DD2941">
      <w:pPr>
        <w:spacing w:after="0" w:line="240" w:lineRule="auto"/>
        <w:jc w:val="center"/>
        <w:rPr>
          <w:rFonts w:ascii="Times New Roman" w:eastAsia="Times New Roman" w:hAnsi="Times New Roman" w:cs="Times New Roman"/>
          <w:b/>
          <w:sz w:val="24"/>
          <w:szCs w:val="24"/>
          <w:lang w:eastAsia="ru-RU"/>
        </w:rPr>
      </w:pPr>
      <w:r w:rsidRPr="00DD2941">
        <w:rPr>
          <w:rFonts w:ascii="Times New Roman" w:eastAsia="Times New Roman" w:hAnsi="Times New Roman" w:cs="Times New Roman"/>
          <w:b/>
          <w:color w:val="000000"/>
          <w:sz w:val="24"/>
          <w:szCs w:val="24"/>
          <w:lang w:eastAsia="ru-RU"/>
        </w:rPr>
        <w:t>2. РАЗМЕР ПЕНСИИ ЗА ВЫСЛУГУ ЛЕТ</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2.1. 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За </w:t>
      </w:r>
      <w:proofErr w:type="gramStart"/>
      <w:r w:rsidRPr="00E303DA">
        <w:rPr>
          <w:rFonts w:ascii="Times New Roman" w:eastAsia="Times New Roman" w:hAnsi="Times New Roman" w:cs="Times New Roman"/>
          <w:color w:val="000000"/>
          <w:sz w:val="24"/>
          <w:szCs w:val="24"/>
          <w:lang w:eastAsia="ru-RU"/>
        </w:rPr>
        <w:t>каждый полный год</w:t>
      </w:r>
      <w:proofErr w:type="gramEnd"/>
      <w:r w:rsidRPr="00E303DA">
        <w:rPr>
          <w:rFonts w:ascii="Times New Roman" w:eastAsia="Times New Roman" w:hAnsi="Times New Roman" w:cs="Times New Roman"/>
          <w:color w:val="000000"/>
          <w:sz w:val="24"/>
          <w:szCs w:val="24"/>
          <w:lang w:eastAsia="ru-RU"/>
        </w:rPr>
        <w:t xml:space="preserve"> стажа муниципальной службы сверх стажа, установленного в соответствии с пунктом 1 статьи 9 Закона Красноярского края от 24.04.2008 № 5-1565 «Об особенностях правового регулирования муниципальной службы в Красноярском крае» пенсия за выслугу лет увеличивается на 3 процента среднемесячного заработка.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2.2. </w:t>
      </w:r>
      <w:proofErr w:type="gramStart"/>
      <w:r w:rsidRPr="00E303DA">
        <w:rPr>
          <w:rFonts w:ascii="Times New Roman" w:eastAsia="Times New Roman" w:hAnsi="Times New Roman" w:cs="Times New Roman"/>
          <w:color w:val="000000"/>
          <w:sz w:val="24"/>
          <w:szCs w:val="24"/>
          <w:lang w:eastAsia="ru-RU"/>
        </w:rPr>
        <w:t>Размер среднемесячного заработка, исходя из которого исчисляется пенсия за выслугу лет, не должен превышать 2,8 должностного оклада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установленного по должности муниципальной службы, замещавшейся на день прекращения муниципальной службы</w:t>
      </w:r>
      <w:proofErr w:type="gramEnd"/>
      <w:r w:rsidRPr="00E303DA">
        <w:rPr>
          <w:rFonts w:ascii="Times New Roman" w:eastAsia="Times New Roman" w:hAnsi="Times New Roman" w:cs="Times New Roman"/>
          <w:color w:val="000000"/>
          <w:sz w:val="24"/>
          <w:szCs w:val="24"/>
          <w:lang w:eastAsia="ru-RU"/>
        </w:rPr>
        <w:t xml:space="preserve"> либо на день достижения возраста, дающего право на страховую пенсию по старости в соответствии с Федеральным </w:t>
      </w:r>
      <w:hyperlink r:id="rId7" w:tooltip="consultantplus://offline/ref=8D42A3C0E1AB0283CF0B1CCDFFEE7CB4351D132223594649BE25BF6834x1fBF" w:history="1">
        <w:r w:rsidRPr="00E303DA">
          <w:rPr>
            <w:rFonts w:ascii="Times New Roman" w:eastAsia="Times New Roman" w:hAnsi="Times New Roman" w:cs="Times New Roman"/>
            <w:color w:val="000000"/>
            <w:sz w:val="24"/>
            <w:szCs w:val="24"/>
            <w:u w:val="single"/>
            <w:lang w:eastAsia="ru-RU"/>
          </w:rPr>
          <w:t>законом</w:t>
        </w:r>
      </w:hyperlink>
      <w:r w:rsidRPr="00E303DA">
        <w:rPr>
          <w:rFonts w:ascii="Times New Roman" w:eastAsia="Times New Roman" w:hAnsi="Times New Roman" w:cs="Times New Roman"/>
          <w:color w:val="000000"/>
          <w:sz w:val="24"/>
          <w:szCs w:val="24"/>
          <w:lang w:eastAsia="ru-RU"/>
        </w:rPr>
        <w:t xml:space="preserve"> от 28 декабря 2013 года № 400-ФЗ «О страховых пенсиях» (далее – Федеральный закон «О страховых пенсиях»).</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2.3. 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приложению 2 к Закону края № 5-1565, исчисляемый при аналогичных условиях назначения </w:t>
      </w:r>
      <w:proofErr w:type="gramStart"/>
      <w:r w:rsidRPr="00E303DA">
        <w:rPr>
          <w:rFonts w:ascii="Times New Roman" w:eastAsia="Times New Roman" w:hAnsi="Times New Roman" w:cs="Times New Roman"/>
          <w:color w:val="000000"/>
          <w:sz w:val="24"/>
          <w:szCs w:val="24"/>
          <w:lang w:eastAsia="ru-RU"/>
        </w:rPr>
        <w:t>пенсии</w:t>
      </w:r>
      <w:proofErr w:type="gramEnd"/>
      <w:r w:rsidRPr="00E303DA">
        <w:rPr>
          <w:rFonts w:ascii="Times New Roman" w:eastAsia="Times New Roman" w:hAnsi="Times New Roman" w:cs="Times New Roman"/>
          <w:color w:val="000000"/>
          <w:sz w:val="24"/>
          <w:szCs w:val="24"/>
          <w:lang w:eastAsia="ru-RU"/>
        </w:rPr>
        <w:t xml:space="preserve"> за выслугу лет исходя из максимального размера должностного оклада по соответствующей должности государственной гражданской службы края, </w:t>
      </w:r>
      <w:r>
        <w:rPr>
          <w:rFonts w:ascii="Times New Roman" w:eastAsia="Times New Roman" w:hAnsi="Times New Roman" w:cs="Times New Roman"/>
          <w:color w:val="000000"/>
          <w:sz w:val="24"/>
          <w:szCs w:val="24"/>
          <w:lang w:eastAsia="ru-RU"/>
        </w:rPr>
        <w:t>установленного Законом края от 4 июня 2019 года № 7-2846</w:t>
      </w:r>
      <w:r w:rsidRPr="00E303DA">
        <w:rPr>
          <w:rFonts w:ascii="Times New Roman" w:eastAsia="Times New Roman" w:hAnsi="Times New Roman" w:cs="Times New Roman"/>
          <w:color w:val="000000"/>
          <w:sz w:val="24"/>
          <w:szCs w:val="24"/>
          <w:lang w:eastAsia="ru-RU"/>
        </w:rPr>
        <w:t xml:space="preserve"> «Об оплате труда лиц, замещающих государственные должности Красноярского края, и государственных гражданских служащих Красноярского края»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2.4. При определении размера пенсии за выслугу лет в порядке, установленном настоящим Положением, не учитываются суммы, предусмотренные пунктом 3 статьи 14 Федерального закона от 15 декабря 2001 года № 166-ФЗ «О государственном пенсионном обеспечении в Российской Федерации»:</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proofErr w:type="gramStart"/>
      <w:r w:rsidRPr="00E303DA">
        <w:rPr>
          <w:rFonts w:ascii="Times New Roman" w:eastAsia="Times New Roman" w:hAnsi="Times New Roman" w:cs="Times New Roman"/>
          <w:color w:val="000000"/>
          <w:sz w:val="24"/>
          <w:szCs w:val="24"/>
          <w:lang w:eastAsia="ru-RU"/>
        </w:rPr>
        <w:t>а)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w:t>
      </w:r>
      <w:proofErr w:type="gramEnd"/>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б) суммы, полагающиеся в связи с валоризацией пенсионных прав в соответствии с Федеральным </w:t>
      </w:r>
      <w:hyperlink r:id="rId8" w:tooltip="http://consultantplus/offline/ref=E95B873018F48A36C7D5002B407C4C56A1316A3D0CB3025F6ECE541DDDK9g1K" w:history="1">
        <w:r w:rsidRPr="00E303DA">
          <w:rPr>
            <w:rFonts w:ascii="Times New Roman" w:eastAsia="Times New Roman" w:hAnsi="Times New Roman" w:cs="Times New Roman"/>
            <w:color w:val="0000FF"/>
            <w:sz w:val="24"/>
            <w:szCs w:val="24"/>
            <w:u w:val="single"/>
            <w:lang w:eastAsia="ru-RU"/>
          </w:rPr>
          <w:t>законом</w:t>
        </w:r>
      </w:hyperlink>
      <w:r w:rsidRPr="00E303DA">
        <w:rPr>
          <w:rFonts w:ascii="Times New Roman" w:eastAsia="Times New Roman" w:hAnsi="Times New Roman" w:cs="Times New Roman"/>
          <w:color w:val="000000"/>
          <w:sz w:val="24"/>
          <w:szCs w:val="24"/>
          <w:lang w:eastAsia="ru-RU"/>
        </w:rPr>
        <w:t xml:space="preserve"> от 17.12.2001 № 173-ФЗ «О трудовых пенсиях в Российской Федерации» (далее – Федеральный закон «О трудовых пенсиях в Российской Федерации»);</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в) размер доли страховой пенсии, установленной и исчисленной в соответствии с Федеральным </w:t>
      </w:r>
      <w:hyperlink r:id="rId9" w:tooltip="http://consultantplus/offline/ref=E95B873018F48A36C7D5002B407C4C56A13D6D300CB3025F6ECE541DDDK9g1K" w:history="1">
        <w:r w:rsidRPr="00E303DA">
          <w:rPr>
            <w:rFonts w:ascii="Times New Roman" w:eastAsia="Times New Roman" w:hAnsi="Times New Roman" w:cs="Times New Roman"/>
            <w:color w:val="0000FF"/>
            <w:sz w:val="24"/>
            <w:szCs w:val="24"/>
            <w:u w:val="single"/>
            <w:lang w:eastAsia="ru-RU"/>
          </w:rPr>
          <w:t>законом</w:t>
        </w:r>
      </w:hyperlink>
      <w:r w:rsidRPr="00E303DA">
        <w:rPr>
          <w:rFonts w:ascii="Times New Roman" w:eastAsia="Times New Roman" w:hAnsi="Times New Roman" w:cs="Times New Roman"/>
          <w:color w:val="000000"/>
          <w:sz w:val="24"/>
          <w:szCs w:val="24"/>
          <w:lang w:eastAsia="ru-RU"/>
        </w:rPr>
        <w:t xml:space="preserve"> «О страховых пенсиях»;</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lastRenderedPageBreak/>
        <w:t>г)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2.5. </w:t>
      </w:r>
      <w:proofErr w:type="gramStart"/>
      <w:r w:rsidRPr="00E303DA">
        <w:rPr>
          <w:rFonts w:ascii="Times New Roman" w:eastAsia="Times New Roman" w:hAnsi="Times New Roman" w:cs="Times New Roman"/>
          <w:color w:val="000000"/>
          <w:sz w:val="24"/>
          <w:szCs w:val="24"/>
          <w:lang w:eastAsia="ru-RU"/>
        </w:rPr>
        <w:t xml:space="preserve">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10" w:tooltip="consultantplus://offline/ref=1A9F8824274DF4488A5E0975754A6F112722AD0E71251F690973465E51ED3BA595152BA70B14B1D5WFeCF" w:history="1">
        <w:r w:rsidRPr="00E303DA">
          <w:rPr>
            <w:rFonts w:ascii="Times New Roman" w:eastAsia="Times New Roman" w:hAnsi="Times New Roman" w:cs="Times New Roman"/>
            <w:color w:val="000000"/>
            <w:sz w:val="24"/>
            <w:szCs w:val="24"/>
            <w:u w:val="single"/>
            <w:lang w:eastAsia="ru-RU"/>
          </w:rPr>
          <w:t>частью 1 статьи 8</w:t>
        </w:r>
      </w:hyperlink>
      <w:r w:rsidRPr="00E303DA">
        <w:rPr>
          <w:rFonts w:ascii="Times New Roman" w:eastAsia="Times New Roman" w:hAnsi="Times New Roman" w:cs="Times New Roman"/>
          <w:color w:val="000000"/>
          <w:sz w:val="24"/>
          <w:szCs w:val="24"/>
          <w:lang w:eastAsia="ru-RU"/>
        </w:rPr>
        <w:t xml:space="preserve"> и </w:t>
      </w:r>
      <w:hyperlink r:id="rId11" w:tooltip="consultantplus://offline/ref=1A9F8824274DF4488A5E0975754A6F112722AD0E71251F690973465E51ED3BA595152BA70B14B5D1WFe7F" w:history="1">
        <w:r w:rsidRPr="00E303DA">
          <w:rPr>
            <w:rFonts w:ascii="Times New Roman" w:eastAsia="Times New Roman" w:hAnsi="Times New Roman" w:cs="Times New Roman"/>
            <w:color w:val="000000"/>
            <w:sz w:val="24"/>
            <w:szCs w:val="24"/>
            <w:u w:val="single"/>
            <w:lang w:eastAsia="ru-RU"/>
          </w:rPr>
          <w:t>статьями 30</w:t>
        </w:r>
      </w:hyperlink>
      <w:r w:rsidRPr="00E303DA">
        <w:rPr>
          <w:rFonts w:ascii="Times New Roman" w:eastAsia="Times New Roman" w:hAnsi="Times New Roman" w:cs="Times New Roman"/>
          <w:color w:val="000000"/>
          <w:sz w:val="24"/>
          <w:szCs w:val="24"/>
          <w:lang w:eastAsia="ru-RU"/>
        </w:rPr>
        <w:t xml:space="preserve"> - </w:t>
      </w:r>
      <w:hyperlink r:id="rId12" w:tooltip="consultantplus://offline/ref=1A9F8824274DF4488A5E0975754A6F112722AD0E71251F690973465E51ED3BA595152BA70B14B5D5WFe0F" w:history="1">
        <w:r w:rsidRPr="00E303DA">
          <w:rPr>
            <w:rFonts w:ascii="Times New Roman" w:eastAsia="Times New Roman" w:hAnsi="Times New Roman" w:cs="Times New Roman"/>
            <w:color w:val="000000"/>
            <w:sz w:val="24"/>
            <w:szCs w:val="24"/>
            <w:u w:val="single"/>
            <w:lang w:eastAsia="ru-RU"/>
          </w:rPr>
          <w:t>33</w:t>
        </w:r>
      </w:hyperlink>
      <w:r w:rsidRPr="00E303DA">
        <w:rPr>
          <w:rFonts w:ascii="Times New Roman" w:eastAsia="Times New Roman" w:hAnsi="Times New Roman" w:cs="Times New Roman"/>
          <w:color w:val="000000"/>
          <w:sz w:val="24"/>
          <w:szCs w:val="24"/>
          <w:lang w:eastAsia="ru-RU"/>
        </w:rPr>
        <w:t xml:space="preserve"> Федерального закона от 28 декабря</w:t>
      </w:r>
      <w:proofErr w:type="gramEnd"/>
      <w:r w:rsidRPr="00E303DA">
        <w:rPr>
          <w:rFonts w:ascii="Times New Roman" w:eastAsia="Times New Roman" w:hAnsi="Times New Roman" w:cs="Times New Roman"/>
          <w:color w:val="000000"/>
          <w:sz w:val="24"/>
          <w:szCs w:val="24"/>
          <w:lang w:eastAsia="ru-RU"/>
        </w:rPr>
        <w:t xml:space="preserve"> 2013 года № 400-ФЗ «О страховых пенсиях» (дававшего право на трудовую пенсию в соответствии с Федеральным </w:t>
      </w:r>
      <w:hyperlink r:id="rId13" w:tooltip="consultantplus://offline/ref=1A9F8824274DF4488A5E0975754A6F112722AD0872241F690973465E51WEeDF" w:history="1">
        <w:r w:rsidRPr="00E303DA">
          <w:rPr>
            <w:rFonts w:ascii="Times New Roman" w:eastAsia="Times New Roman" w:hAnsi="Times New Roman" w:cs="Times New Roman"/>
            <w:color w:val="000000"/>
            <w:sz w:val="24"/>
            <w:szCs w:val="24"/>
            <w:u w:val="single"/>
            <w:lang w:eastAsia="ru-RU"/>
          </w:rPr>
          <w:t>законом</w:t>
        </w:r>
      </w:hyperlink>
      <w:r w:rsidRPr="00E303DA">
        <w:rPr>
          <w:rFonts w:ascii="Times New Roman" w:eastAsia="Times New Roman" w:hAnsi="Times New Roman" w:cs="Times New Roman"/>
          <w:color w:val="000000"/>
          <w:sz w:val="24"/>
          <w:szCs w:val="24"/>
          <w:lang w:eastAsia="ru-RU"/>
        </w:rPr>
        <w:t xml:space="preserve"> от 17 декабря 2001 года № 173-ФЗ «О трудовых пенсиях в Российской Федерации»).</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2.6. Для определения среднемесячного заработка учитывается денежное содержание муниципальных служащих, состоящее из следующих выплат (далее – денежное содержание):</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а) месячный должностной оклад муниципального служащего в соответствии с замещаемой им должностью муниципальной службы (далее – должностной оклад);</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б) ежемесячная надбавка за классный чин муниципальной службы края в соответствии с присвоенным муниципальному служащему классным чином муниципальной службы;</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в) ежемесячная надбавка к должностному окладу за выслугу лет на муниципальной службе;</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г) ежемесячная надбавка к должностному окладу за особые условия муниципальной службы;</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proofErr w:type="spellStart"/>
      <w:r w:rsidRPr="00E303DA">
        <w:rPr>
          <w:rFonts w:ascii="Times New Roman" w:eastAsia="Times New Roman" w:hAnsi="Times New Roman" w:cs="Times New Roman"/>
          <w:color w:val="000000"/>
          <w:sz w:val="24"/>
          <w:szCs w:val="24"/>
          <w:lang w:eastAsia="ru-RU"/>
        </w:rPr>
        <w:t>д</w:t>
      </w:r>
      <w:proofErr w:type="spellEnd"/>
      <w:r w:rsidRPr="00E303DA">
        <w:rPr>
          <w:rFonts w:ascii="Times New Roman" w:eastAsia="Times New Roman" w:hAnsi="Times New Roman" w:cs="Times New Roman"/>
          <w:color w:val="000000"/>
          <w:sz w:val="24"/>
          <w:szCs w:val="24"/>
          <w:lang w:eastAsia="ru-RU"/>
        </w:rPr>
        <w:t>) ежемесячная процентная надбавка к должностному окладу за работу со сведениями, составляющими государственную тайну;</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е) ежемесячное денежное поощрение;</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ж) премии за выполнение особо важных и сложных заданий;</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proofErr w:type="spellStart"/>
      <w:r w:rsidRPr="00E303DA">
        <w:rPr>
          <w:rFonts w:ascii="Times New Roman" w:eastAsia="Times New Roman" w:hAnsi="Times New Roman" w:cs="Times New Roman"/>
          <w:color w:val="000000"/>
          <w:sz w:val="24"/>
          <w:szCs w:val="24"/>
          <w:lang w:eastAsia="ru-RU"/>
        </w:rPr>
        <w:t>з</w:t>
      </w:r>
      <w:proofErr w:type="spellEnd"/>
      <w:r w:rsidRPr="00E303DA">
        <w:rPr>
          <w:rFonts w:ascii="Times New Roman" w:eastAsia="Times New Roman" w:hAnsi="Times New Roman" w:cs="Times New Roman"/>
          <w:color w:val="000000"/>
          <w:sz w:val="24"/>
          <w:szCs w:val="24"/>
          <w:lang w:eastAsia="ru-RU"/>
        </w:rPr>
        <w:t>) единовременная выплата при предоставлении ежегодного оплачиваемого отпуска и материальная помощь.</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При определении среднемесячного заработка учитываются действующие на территории края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 (далее – районный коэффициент и надбавки).</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Среднемесячный заработок муниципального служащего для исчисления размера пенсии за выслугу лет определяется путем деления суммы, полученной за </w:t>
      </w:r>
      <w:proofErr w:type="gramStart"/>
      <w:r w:rsidRPr="00E303DA">
        <w:rPr>
          <w:rFonts w:ascii="Times New Roman" w:eastAsia="Times New Roman" w:hAnsi="Times New Roman" w:cs="Times New Roman"/>
          <w:color w:val="000000"/>
          <w:sz w:val="24"/>
          <w:szCs w:val="24"/>
          <w:lang w:eastAsia="ru-RU"/>
        </w:rPr>
        <w:t>12 полных месяцев</w:t>
      </w:r>
      <w:proofErr w:type="gramEnd"/>
      <w:r w:rsidRPr="00E303DA">
        <w:rPr>
          <w:rFonts w:ascii="Times New Roman" w:eastAsia="Times New Roman" w:hAnsi="Times New Roman" w:cs="Times New Roman"/>
          <w:color w:val="000000"/>
          <w:sz w:val="24"/>
          <w:szCs w:val="24"/>
          <w:lang w:eastAsia="ru-RU"/>
        </w:rPr>
        <w:t xml:space="preserve"> денежного содержания, на 12.</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proofErr w:type="gramStart"/>
      <w:r w:rsidRPr="00E303DA">
        <w:rPr>
          <w:rFonts w:ascii="Times New Roman" w:eastAsia="Times New Roman" w:hAnsi="Times New Roman" w:cs="Times New Roman"/>
          <w:color w:val="000000"/>
          <w:sz w:val="24"/>
          <w:szCs w:val="24"/>
          <w:lang w:eastAsia="ru-RU"/>
        </w:rPr>
        <w:t>При исчислении среднемесячного заработка месяцы, когда муниципальный служащий не работал в связи с временной нетрудоспособностью или в соответствии с законодательством ему выплачивалась средняя заработная плата, находился в отпуске без сохранения денежного содержания (неполные месяцы), исключаются из числа полных месяцев, за которые определяется среднемесячный заработок для исчисления размера пенсии за выслугу лет.</w:t>
      </w:r>
      <w:proofErr w:type="gramEnd"/>
      <w:r w:rsidRPr="00E303DA">
        <w:rPr>
          <w:rFonts w:ascii="Times New Roman" w:eastAsia="Times New Roman" w:hAnsi="Times New Roman" w:cs="Times New Roman"/>
          <w:color w:val="000000"/>
          <w:sz w:val="24"/>
          <w:szCs w:val="24"/>
          <w:lang w:eastAsia="ru-RU"/>
        </w:rPr>
        <w:t xml:space="preserve"> При этом исключенный неполный месяц должен заменяться другим непосредственно предшествующим </w:t>
      </w:r>
      <w:proofErr w:type="gramStart"/>
      <w:r w:rsidRPr="00E303DA">
        <w:rPr>
          <w:rFonts w:ascii="Times New Roman" w:eastAsia="Times New Roman" w:hAnsi="Times New Roman" w:cs="Times New Roman"/>
          <w:color w:val="000000"/>
          <w:sz w:val="24"/>
          <w:szCs w:val="24"/>
          <w:lang w:eastAsia="ru-RU"/>
        </w:rPr>
        <w:t>ему полным месяцем</w:t>
      </w:r>
      <w:proofErr w:type="gramEnd"/>
      <w:r w:rsidRPr="00E303DA">
        <w:rPr>
          <w:rFonts w:ascii="Times New Roman" w:eastAsia="Times New Roman" w:hAnsi="Times New Roman" w:cs="Times New Roman"/>
          <w:color w:val="000000"/>
          <w:sz w:val="24"/>
          <w:szCs w:val="24"/>
          <w:lang w:eastAsia="ru-RU"/>
        </w:rPr>
        <w:t xml:space="preserve"> службы.</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В случае если замена исключенного неполного месяца непосредственно предшествующим </w:t>
      </w:r>
      <w:proofErr w:type="gramStart"/>
      <w:r w:rsidRPr="00E303DA">
        <w:rPr>
          <w:rFonts w:ascii="Times New Roman" w:eastAsia="Times New Roman" w:hAnsi="Times New Roman" w:cs="Times New Roman"/>
          <w:color w:val="000000"/>
          <w:sz w:val="24"/>
          <w:szCs w:val="24"/>
          <w:lang w:eastAsia="ru-RU"/>
        </w:rPr>
        <w:t>ему полным месяцем</w:t>
      </w:r>
      <w:proofErr w:type="gramEnd"/>
      <w:r w:rsidRPr="00E303DA">
        <w:rPr>
          <w:rFonts w:ascii="Times New Roman" w:eastAsia="Times New Roman" w:hAnsi="Times New Roman" w:cs="Times New Roman"/>
          <w:color w:val="000000"/>
          <w:sz w:val="24"/>
          <w:szCs w:val="24"/>
          <w:lang w:eastAsia="ru-RU"/>
        </w:rPr>
        <w:t xml:space="preserve"> невозможна, среднемесячный заработок для исчисления размера пенсии за выслугу лет определяется путем деления суммы полученного в расчетном периоде денежного содержания за полные месяцы на фактическое количество полных месяцев.</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proofErr w:type="gramStart"/>
      <w:r w:rsidRPr="00E303DA">
        <w:rPr>
          <w:rFonts w:ascii="Times New Roman" w:eastAsia="Times New Roman" w:hAnsi="Times New Roman" w:cs="Times New Roman"/>
          <w:color w:val="000000"/>
          <w:sz w:val="24"/>
          <w:szCs w:val="24"/>
          <w:lang w:eastAsia="ru-RU"/>
        </w:rPr>
        <w:t>Под полным месяцем</w:t>
      </w:r>
      <w:proofErr w:type="gramEnd"/>
      <w:r w:rsidRPr="00E303DA">
        <w:rPr>
          <w:rFonts w:ascii="Times New Roman" w:eastAsia="Times New Roman" w:hAnsi="Times New Roman" w:cs="Times New Roman"/>
          <w:color w:val="000000"/>
          <w:sz w:val="24"/>
          <w:szCs w:val="24"/>
          <w:lang w:eastAsia="ru-RU"/>
        </w:rPr>
        <w:t xml:space="preserve"> муниципальной службы понимается месяц, в котором не было периодов, когда обратившийся за пенсией за выслугу лет не работал в связи с </w:t>
      </w:r>
      <w:r w:rsidRPr="00E303DA">
        <w:rPr>
          <w:rFonts w:ascii="Times New Roman" w:eastAsia="Times New Roman" w:hAnsi="Times New Roman" w:cs="Times New Roman"/>
          <w:color w:val="000000"/>
          <w:sz w:val="24"/>
          <w:szCs w:val="24"/>
          <w:lang w:eastAsia="ru-RU"/>
        </w:rPr>
        <w:lastRenderedPageBreak/>
        <w:t>временной нетрудоспособностью, нахождением в отпуске без сохранения заработной платы или в соответствии с законодательством Российской Федерации освобождался от исполнения должностных обязанностей с сохранением среднего заработка.</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Если в расчетный период произошло повышение денежного содержания, среднемесячный заработок за весь расчетный период рассчитывается с учетом повышения денежного содержания.</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2.7. Минимальный размер пенсии за выслугу лет не может быть ниже:</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1000 рублей – при наличии у муниципальных служащих стажа муниципальной службы менее 20 лет;</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2000 рублей – при наличии  у муниципальных служащих стажа муниципальной службы от 20 лет до 30 лет;</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3000 рублей – при наличии у муниципальных служащих стажа муниципальной службы 30 и более лет.</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proofErr w:type="gramStart"/>
      <w:r w:rsidRPr="00E303DA">
        <w:rPr>
          <w:rFonts w:ascii="Times New Roman" w:eastAsia="Times New Roman" w:hAnsi="Times New Roman" w:cs="Times New Roman"/>
          <w:color w:val="000000"/>
          <w:sz w:val="24"/>
          <w:szCs w:val="24"/>
          <w:lang w:eastAsia="ru-RU"/>
        </w:rPr>
        <w:t>В случае выплаты пенсии за выслугу лет муниципальному служащему в минимальном размере ограничение по общей сумме пенсии за выслугу</w:t>
      </w:r>
      <w:proofErr w:type="gramEnd"/>
      <w:r w:rsidRPr="00E303DA">
        <w:rPr>
          <w:rFonts w:ascii="Times New Roman" w:eastAsia="Times New Roman" w:hAnsi="Times New Roman" w:cs="Times New Roman"/>
          <w:color w:val="000000"/>
          <w:sz w:val="24"/>
          <w:szCs w:val="24"/>
          <w:lang w:eastAsia="ru-RU"/>
        </w:rPr>
        <w:t xml:space="preserve"> лет и страховой пенсии по старости (инвалидности), фиксированной выплаты к страховой пенсии и повышений фиксированной выплаты к страховой пенсии, установленное пунктом 3.1 настоящего раздела, не применяется.</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2.8. Перерасчет размера пенсии за выслугу лет муниципальным служащим производится после ее назначения с применением положений пунктов 2.1 – 2.7 настоящего Порядка в следующих случаях:</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proofErr w:type="gramStart"/>
      <w:r w:rsidRPr="00E303DA">
        <w:rPr>
          <w:rFonts w:ascii="Times New Roman" w:eastAsia="Times New Roman" w:hAnsi="Times New Roman" w:cs="Times New Roman"/>
          <w:color w:val="000000"/>
          <w:sz w:val="24"/>
          <w:szCs w:val="24"/>
          <w:lang w:eastAsia="ru-RU"/>
        </w:rPr>
        <w:t xml:space="preserve">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w:t>
      </w:r>
      <w:r>
        <w:rPr>
          <w:rFonts w:ascii="Times New Roman" w:eastAsia="Times New Roman" w:hAnsi="Times New Roman" w:cs="Times New Roman"/>
          <w:color w:val="000000"/>
          <w:sz w:val="24"/>
          <w:szCs w:val="24"/>
          <w:lang w:eastAsia="ru-RU"/>
        </w:rPr>
        <w:t xml:space="preserve"> муниципальной службы в органах  местного самоуправления, избирательных комиссиях муниципальных образований, расположенных на территории края, не менее 12</w:t>
      </w:r>
      <w:r w:rsidRPr="00E303DA">
        <w:rPr>
          <w:rFonts w:ascii="Times New Roman" w:eastAsia="Times New Roman" w:hAnsi="Times New Roman" w:cs="Times New Roman"/>
          <w:color w:val="000000"/>
          <w:sz w:val="24"/>
          <w:szCs w:val="24"/>
          <w:lang w:eastAsia="ru-RU"/>
        </w:rPr>
        <w:t xml:space="preserve"> полных месяцев с более</w:t>
      </w:r>
      <w:proofErr w:type="gramEnd"/>
      <w:r w:rsidRPr="00E303DA">
        <w:rPr>
          <w:rFonts w:ascii="Times New Roman" w:eastAsia="Times New Roman" w:hAnsi="Times New Roman" w:cs="Times New Roman"/>
          <w:color w:val="000000"/>
          <w:sz w:val="24"/>
          <w:szCs w:val="24"/>
          <w:lang w:eastAsia="ru-RU"/>
        </w:rPr>
        <w:t xml:space="preserve"> высоким должностным окладом;</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proofErr w:type="gramStart"/>
      <w:r w:rsidRPr="00E303DA">
        <w:rPr>
          <w:rFonts w:ascii="Times New Roman" w:eastAsia="Times New Roman" w:hAnsi="Times New Roman" w:cs="Times New Roman"/>
          <w:color w:val="000000"/>
          <w:sz w:val="24"/>
          <w:szCs w:val="24"/>
          <w:lang w:eastAsia="ru-RU"/>
        </w:rP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законом от 28 декабря 2013 года № 400-ФЗ «О страховых пенсиях» (дававшего право на трудовую пенсию по старости в соответствии с Федеральным </w:t>
      </w:r>
      <w:hyperlink r:id="rId14" w:tooltip="consultantplus://offline/ref=13FC08292BA3014D457EEE106C18BED325711F9937FE82331C3E1944AEt8h2F" w:history="1">
        <w:r w:rsidRPr="00E303DA">
          <w:rPr>
            <w:rFonts w:ascii="Times New Roman" w:eastAsia="Times New Roman" w:hAnsi="Times New Roman" w:cs="Times New Roman"/>
            <w:color w:val="000000"/>
            <w:sz w:val="24"/>
            <w:szCs w:val="24"/>
            <w:u w:val="single"/>
            <w:lang w:eastAsia="ru-RU"/>
          </w:rPr>
          <w:t>законом</w:t>
        </w:r>
      </w:hyperlink>
      <w:r w:rsidRPr="00E303DA">
        <w:rPr>
          <w:rFonts w:ascii="Times New Roman" w:eastAsia="Times New Roman" w:hAnsi="Times New Roman" w:cs="Times New Roman"/>
          <w:color w:val="000000"/>
          <w:sz w:val="24"/>
          <w:szCs w:val="24"/>
          <w:lang w:eastAsia="ru-RU"/>
        </w:rPr>
        <w:t xml:space="preserve"> от 17 декабря 2001 года</w:t>
      </w:r>
      <w:proofErr w:type="gramEnd"/>
      <w:r w:rsidRPr="00E303DA">
        <w:rPr>
          <w:rFonts w:ascii="Times New Roman" w:eastAsia="Times New Roman" w:hAnsi="Times New Roman" w:cs="Times New Roman"/>
          <w:color w:val="000000"/>
          <w:sz w:val="24"/>
          <w:szCs w:val="24"/>
          <w:lang w:eastAsia="ru-RU"/>
        </w:rPr>
        <w:t xml:space="preserve"> № </w:t>
      </w:r>
      <w:proofErr w:type="gramStart"/>
      <w:r w:rsidRPr="00E303DA">
        <w:rPr>
          <w:rFonts w:ascii="Times New Roman" w:eastAsia="Times New Roman" w:hAnsi="Times New Roman" w:cs="Times New Roman"/>
          <w:color w:val="000000"/>
          <w:sz w:val="24"/>
          <w:szCs w:val="24"/>
          <w:lang w:eastAsia="ru-RU"/>
        </w:rPr>
        <w:t>173-ФЗ «О трудовых пенсиях в Российской Федерации);</w:t>
      </w:r>
      <w:proofErr w:type="gramEnd"/>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w:t>
      </w:r>
      <w:proofErr w:type="gramStart"/>
      <w:r w:rsidRPr="00E303DA">
        <w:rPr>
          <w:rFonts w:ascii="Times New Roman" w:eastAsia="Times New Roman" w:hAnsi="Times New Roman" w:cs="Times New Roman"/>
          <w:color w:val="000000"/>
          <w:sz w:val="24"/>
          <w:szCs w:val="24"/>
          <w:lang w:eastAsia="ru-RU"/>
        </w:rPr>
        <w:t>исходя из которых определен</w:t>
      </w:r>
      <w:proofErr w:type="gramEnd"/>
      <w:r w:rsidRPr="00E303DA">
        <w:rPr>
          <w:rFonts w:ascii="Times New Roman" w:eastAsia="Times New Roman" w:hAnsi="Times New Roman" w:cs="Times New Roman"/>
          <w:color w:val="000000"/>
          <w:sz w:val="24"/>
          <w:szCs w:val="24"/>
          <w:lang w:eastAsia="ru-RU"/>
        </w:rPr>
        <w:t xml:space="preserve"> размер пенсии за выслугу лет.</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2.9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содержания муниципальных служащих</w:t>
      </w:r>
      <w:r>
        <w:rPr>
          <w:rFonts w:ascii="Times New Roman" w:eastAsia="Times New Roman" w:hAnsi="Times New Roman" w:cs="Times New Roman"/>
          <w:color w:val="000000"/>
          <w:sz w:val="24"/>
          <w:szCs w:val="24"/>
          <w:lang w:eastAsia="ru-RU"/>
        </w:rPr>
        <w:t>, возобновления выплаты пенсии за выслугу лет в случае, предусмотренном  подпунктом «а» пункта 2.13 настоящего раздела.</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DD2941" w:rsidRDefault="00E303DA" w:rsidP="00DD2941">
      <w:pPr>
        <w:spacing w:after="0" w:line="240" w:lineRule="auto"/>
        <w:jc w:val="center"/>
        <w:rPr>
          <w:rFonts w:ascii="Times New Roman" w:eastAsia="Times New Roman" w:hAnsi="Times New Roman" w:cs="Times New Roman"/>
          <w:b/>
          <w:sz w:val="24"/>
          <w:szCs w:val="24"/>
          <w:lang w:eastAsia="ru-RU"/>
        </w:rPr>
      </w:pPr>
      <w:r w:rsidRPr="00DD2941">
        <w:rPr>
          <w:rFonts w:ascii="Times New Roman" w:eastAsia="Times New Roman" w:hAnsi="Times New Roman" w:cs="Times New Roman"/>
          <w:b/>
          <w:color w:val="000000"/>
          <w:sz w:val="24"/>
          <w:szCs w:val="24"/>
          <w:lang w:eastAsia="ru-RU"/>
        </w:rPr>
        <w:t>3. ПОРЯДОК НАЗНАЧЕНИЯ И ВЫПЛАТЫ ПЕНСИИ</w:t>
      </w:r>
    </w:p>
    <w:p w:rsidR="00E303DA" w:rsidRPr="00DD2941" w:rsidRDefault="00E303DA" w:rsidP="00DD2941">
      <w:pPr>
        <w:spacing w:after="0" w:line="240" w:lineRule="auto"/>
        <w:jc w:val="center"/>
        <w:rPr>
          <w:rFonts w:ascii="Times New Roman" w:eastAsia="Times New Roman" w:hAnsi="Times New Roman" w:cs="Times New Roman"/>
          <w:b/>
          <w:sz w:val="24"/>
          <w:szCs w:val="24"/>
          <w:lang w:eastAsia="ru-RU"/>
        </w:rPr>
      </w:pPr>
      <w:r w:rsidRPr="00DD2941">
        <w:rPr>
          <w:rFonts w:ascii="Times New Roman" w:eastAsia="Times New Roman" w:hAnsi="Times New Roman" w:cs="Times New Roman"/>
          <w:b/>
          <w:color w:val="000000"/>
          <w:sz w:val="24"/>
          <w:szCs w:val="24"/>
          <w:lang w:eastAsia="ru-RU"/>
        </w:rPr>
        <w:t>ЗА ВЫСЛУГУ ЛЕТ</w:t>
      </w:r>
    </w:p>
    <w:p w:rsidR="00E303DA" w:rsidRPr="00DD2941" w:rsidRDefault="00E303DA" w:rsidP="00DD2941">
      <w:pPr>
        <w:spacing w:after="0" w:line="240" w:lineRule="auto"/>
        <w:jc w:val="center"/>
        <w:rPr>
          <w:rFonts w:ascii="Times New Roman" w:eastAsia="Times New Roman" w:hAnsi="Times New Roman" w:cs="Times New Roman"/>
          <w:b/>
          <w:sz w:val="24"/>
          <w:szCs w:val="24"/>
          <w:lang w:eastAsia="ru-RU"/>
        </w:rPr>
      </w:pP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3.1. Заявление о назначении пенсии за выслугу лет подается лицами, замещавшими перед увольнением должности муниципальной службы в органах местного </w:t>
      </w:r>
      <w:r w:rsidRPr="00E303DA">
        <w:rPr>
          <w:rFonts w:ascii="Times New Roman" w:eastAsia="Times New Roman" w:hAnsi="Times New Roman" w:cs="Times New Roman"/>
          <w:color w:val="000000"/>
          <w:sz w:val="24"/>
          <w:szCs w:val="24"/>
          <w:lang w:eastAsia="ru-RU"/>
        </w:rPr>
        <w:lastRenderedPageBreak/>
        <w:t>самоуправления Краснозаводского сельсовета по форме, согласно приложению № 1 к Положению на имя руководителя органа местного самоуправления Краснозаводского сельсовета  с правами юридического лица, а именно:</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Главы Краснозаводского сельсовета – лицами, замещавшими перед увольнением должности муниципальной службы в администрации Краснозаводского сельсовета.</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3.2. К заявлению о назначении пенсии за выслугу лет должны быть приложены следующие документы:</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копии распоряжения, приказа об освобождении от должности муниципальной службы, заверенные в соответствующем порядке либо архивом;</w:t>
      </w:r>
    </w:p>
    <w:p w:rsidR="000346C0" w:rsidRDefault="00E303DA" w:rsidP="000346C0">
      <w:pPr>
        <w:spacing w:after="0" w:line="240" w:lineRule="auto"/>
        <w:ind w:firstLine="709"/>
        <w:jc w:val="both"/>
        <w:rPr>
          <w:rFonts w:ascii="Times New Roman" w:eastAsia="Times New Roman" w:hAnsi="Times New Roman" w:cs="Times New Roman"/>
          <w:color w:val="000000"/>
          <w:sz w:val="24"/>
          <w:szCs w:val="24"/>
          <w:lang w:eastAsia="ru-RU"/>
        </w:rPr>
      </w:pPr>
      <w:r w:rsidRPr="00E303DA">
        <w:rPr>
          <w:rFonts w:ascii="Times New Roman" w:eastAsia="Times New Roman" w:hAnsi="Times New Roman" w:cs="Times New Roman"/>
          <w:color w:val="000000"/>
          <w:sz w:val="24"/>
          <w:szCs w:val="24"/>
          <w:lang w:eastAsia="ru-RU"/>
        </w:rPr>
        <w:t>копии трудовой книжки</w:t>
      </w:r>
      <w:r w:rsidR="000346C0">
        <w:rPr>
          <w:rFonts w:ascii="Times New Roman" w:eastAsia="Times New Roman" w:hAnsi="Times New Roman" w:cs="Times New Roman"/>
          <w:color w:val="000000"/>
          <w:sz w:val="24"/>
          <w:szCs w:val="24"/>
          <w:lang w:eastAsia="ru-RU"/>
        </w:rPr>
        <w:t xml:space="preserve"> (при наличии)</w:t>
      </w:r>
      <w:r w:rsidRPr="00E303DA">
        <w:rPr>
          <w:rFonts w:ascii="Times New Roman" w:eastAsia="Times New Roman" w:hAnsi="Times New Roman" w:cs="Times New Roman"/>
          <w:color w:val="000000"/>
          <w:sz w:val="24"/>
          <w:szCs w:val="24"/>
          <w:lang w:eastAsia="ru-RU"/>
        </w:rPr>
        <w:t>, иных документов, подтверждающих стаж муниципальной службы, заверенных нотариально либо кадровой службой (специалистом, осуществляющим кадровую работу) по последнему месту замещения должности муниципальной службы</w:t>
      </w:r>
      <w:r w:rsidR="000346C0">
        <w:rPr>
          <w:rFonts w:ascii="Times New Roman" w:eastAsia="Times New Roman" w:hAnsi="Times New Roman" w:cs="Times New Roman"/>
          <w:color w:val="000000"/>
          <w:sz w:val="24"/>
          <w:szCs w:val="24"/>
          <w:lang w:eastAsia="ru-RU"/>
        </w:rPr>
        <w:t xml:space="preserve"> и (или) сведения о трудовой деятельности, предусмотренные статьей 66.1:Трудового кодекса Российской Федерации;</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справка, подтверждающая размер среднемесячного заработка по должности муниципальной службы, по форме согласно приложению № 2 к Положению;</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справка о размерах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справка о периодах муниципальной службы (работы), учитываемых при исчислении стажа муниципальной службы, заверенная руководителями, указанными в пункте 3.1. настоящего Положения по последнему месту замещения должности муниципальной службы, по форме согласно приложению № 3 к Положению.</w:t>
      </w:r>
    </w:p>
    <w:p w:rsidR="00E303DA" w:rsidRDefault="00E303DA" w:rsidP="00E303DA">
      <w:pPr>
        <w:spacing w:after="0" w:line="240" w:lineRule="auto"/>
        <w:ind w:firstLine="709"/>
        <w:jc w:val="both"/>
        <w:rPr>
          <w:rFonts w:ascii="Times New Roman" w:eastAsia="Times New Roman" w:hAnsi="Times New Roman" w:cs="Times New Roman"/>
          <w:color w:val="000000"/>
          <w:sz w:val="24"/>
          <w:szCs w:val="24"/>
          <w:lang w:eastAsia="ru-RU"/>
        </w:rPr>
      </w:pPr>
      <w:r w:rsidRPr="00E303DA">
        <w:rPr>
          <w:rFonts w:ascii="Times New Roman" w:eastAsia="Times New Roman" w:hAnsi="Times New Roman" w:cs="Times New Roman"/>
          <w:color w:val="000000"/>
          <w:sz w:val="24"/>
          <w:szCs w:val="24"/>
          <w:lang w:eastAsia="ru-RU"/>
        </w:rPr>
        <w:t>При подаче указанных документов предъявляется паспорт и трудовая книжка лица</w:t>
      </w:r>
      <w:r w:rsidR="000346C0">
        <w:rPr>
          <w:rFonts w:ascii="Times New Roman" w:eastAsia="Times New Roman" w:hAnsi="Times New Roman" w:cs="Times New Roman"/>
          <w:color w:val="000000"/>
          <w:sz w:val="24"/>
          <w:szCs w:val="24"/>
          <w:lang w:eastAsia="ru-RU"/>
        </w:rPr>
        <w:t xml:space="preserve"> (при наличии)</w:t>
      </w:r>
      <w:r w:rsidRPr="00E303DA">
        <w:rPr>
          <w:rFonts w:ascii="Times New Roman" w:eastAsia="Times New Roman" w:hAnsi="Times New Roman" w:cs="Times New Roman"/>
          <w:color w:val="000000"/>
          <w:sz w:val="24"/>
          <w:szCs w:val="24"/>
          <w:lang w:eastAsia="ru-RU"/>
        </w:rPr>
        <w:t>, претендующего на установление пенсии за выслугу лет</w:t>
      </w:r>
      <w:r w:rsidR="000346C0">
        <w:rPr>
          <w:rFonts w:ascii="Times New Roman" w:eastAsia="Times New Roman" w:hAnsi="Times New Roman" w:cs="Times New Roman"/>
          <w:color w:val="000000"/>
          <w:sz w:val="24"/>
          <w:szCs w:val="24"/>
          <w:lang w:eastAsia="ru-RU"/>
        </w:rPr>
        <w:t xml:space="preserve"> и (или) сведения о трудовой деятельности, предусмотренные статьей 66.1:Трудового кодекса Российской Федерации.</w:t>
      </w:r>
    </w:p>
    <w:p w:rsidR="000346C0" w:rsidRPr="00E303DA" w:rsidRDefault="000346C0" w:rsidP="00E303DA">
      <w:pPr>
        <w:spacing w:after="0" w:line="240" w:lineRule="auto"/>
        <w:ind w:firstLine="709"/>
        <w:jc w:val="both"/>
        <w:rPr>
          <w:rFonts w:ascii="Times New Roman" w:eastAsia="Times New Roman" w:hAnsi="Times New Roman" w:cs="Times New Roman"/>
          <w:sz w:val="24"/>
          <w:szCs w:val="24"/>
          <w:lang w:eastAsia="ru-RU"/>
        </w:rPr>
      </w:pP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3.3. Основанием для назначения пенсии за выслугу лет является:</w:t>
      </w:r>
      <w:r w:rsidRPr="00E303DA">
        <w:rPr>
          <w:rFonts w:ascii="Times New Roman" w:eastAsia="Times New Roman" w:hAnsi="Times New Roman" w:cs="Times New Roman"/>
          <w:color w:val="000000"/>
          <w:sz w:val="24"/>
          <w:szCs w:val="24"/>
          <w:lang w:eastAsia="ru-RU"/>
        </w:rPr>
        <w:tab/>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распоряжение Главы Краснозаводского сельсовета в отношении лиц, замещавших перед увольнением должности муниципальной службы в администрации Краснозаводского сельсовета.</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Решение об установлении пенсии за выслугу лет при наличии всех необходимых документов принимается в месячный срок со дня подачи заявления лицами, указанными в пункте 3.1. настоящего Положения. В распоряжении либо в приказе (далее – локальный нормативный акт) о назначении пенсии за выслугу лет указывается процентное отношение к среднемесячному заработку, дата, с которой устанавливается пенсия. Локальный нормативный акт готовится кадровой службой (специалистом, осуществляющим кадровую работу) или руководителем, указанным в пункте 3.1</w:t>
      </w:r>
      <w:bookmarkStart w:id="0" w:name="_GoBack"/>
      <w:r w:rsidRPr="00E303DA">
        <w:rPr>
          <w:rFonts w:ascii="Times New Roman" w:eastAsia="Times New Roman" w:hAnsi="Times New Roman" w:cs="Times New Roman"/>
          <w:color w:val="000000"/>
          <w:sz w:val="24"/>
          <w:szCs w:val="24"/>
          <w:lang w:eastAsia="ru-RU"/>
        </w:rPr>
        <w:t xml:space="preserve">. настоящего Положения. В случае принятия отрицательного решения заявитель письменно уведомляется об этом с указанием мотивов отказа в установлении пенсии за выслугу лет. </w:t>
      </w:r>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3.4. Решение об установлении пенсии за выслугу лет в течение трех рабочих дней направляется вместе с указанными в </w:t>
      </w:r>
      <w:bookmarkEnd w:id="0"/>
      <w:r w:rsidRPr="00E303DA">
        <w:rPr>
          <w:rFonts w:ascii="Times New Roman" w:eastAsia="Times New Roman" w:hAnsi="Times New Roman" w:cs="Times New Roman"/>
          <w:sz w:val="24"/>
          <w:szCs w:val="24"/>
          <w:lang w:eastAsia="ru-RU"/>
        </w:rPr>
        <w:fldChar w:fldCharType="begin"/>
      </w:r>
      <w:r w:rsidRPr="00E303DA">
        <w:rPr>
          <w:rFonts w:ascii="Times New Roman" w:eastAsia="Times New Roman" w:hAnsi="Times New Roman" w:cs="Times New Roman"/>
          <w:sz w:val="24"/>
          <w:szCs w:val="24"/>
          <w:lang w:eastAsia="ru-RU"/>
        </w:rPr>
        <w:instrText xml:space="preserve"> HYPERLINK "" \l "P111%23P111" </w:instrText>
      </w:r>
      <w:r w:rsidRPr="00E303DA">
        <w:rPr>
          <w:rFonts w:ascii="Times New Roman" w:eastAsia="Times New Roman" w:hAnsi="Times New Roman" w:cs="Times New Roman"/>
          <w:sz w:val="24"/>
          <w:szCs w:val="24"/>
          <w:lang w:eastAsia="ru-RU"/>
        </w:rPr>
        <w:fldChar w:fldCharType="separate"/>
      </w:r>
      <w:r w:rsidRPr="00E303DA">
        <w:rPr>
          <w:rFonts w:ascii="Times New Roman" w:eastAsia="Times New Roman" w:hAnsi="Times New Roman" w:cs="Times New Roman"/>
          <w:color w:val="000000"/>
          <w:sz w:val="24"/>
          <w:szCs w:val="24"/>
          <w:u w:val="single"/>
          <w:lang w:eastAsia="ru-RU"/>
        </w:rPr>
        <w:t>пункте 3.2</w:t>
      </w:r>
      <w:r w:rsidRPr="00E303DA">
        <w:rPr>
          <w:rFonts w:ascii="Times New Roman" w:eastAsia="Times New Roman" w:hAnsi="Times New Roman" w:cs="Times New Roman"/>
          <w:sz w:val="24"/>
          <w:szCs w:val="24"/>
          <w:lang w:eastAsia="ru-RU"/>
        </w:rPr>
        <w:fldChar w:fldCharType="end"/>
      </w:r>
      <w:r w:rsidRPr="00E303DA">
        <w:rPr>
          <w:rFonts w:ascii="Times New Roman" w:eastAsia="Times New Roman" w:hAnsi="Times New Roman" w:cs="Times New Roman"/>
          <w:color w:val="000000"/>
          <w:sz w:val="24"/>
          <w:szCs w:val="24"/>
          <w:lang w:eastAsia="ru-RU"/>
        </w:rPr>
        <w:t xml:space="preserve"> настоящего Положения документами в Муниципальное казенное учреждение «Межведомственная централизованная бухгалтерия» Боготольского района (далее – МКУ МЦБ).</w:t>
      </w:r>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3.5. МКУ МЦБ на основании представленных документов:</w:t>
      </w:r>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рассчитывает и назначает пенсию за выслугу лет (в течение месяца со дня получения необходимых документов), приостанавливает, возобновляет, прекращает выплату пенсии за выслугу лет; </w:t>
      </w:r>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обеспечивает выплату пенсии за выслугу лет;</w:t>
      </w:r>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lastRenderedPageBreak/>
        <w:t>консультирует по вопросам назначения, расчета, перерасчета пенсии за выслугу лет.</w:t>
      </w:r>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формирует и хранит личные дела, формируемые из документов муниципального служащего, послуживших основанием для определения размера пенсии за выслугу лет, обеспечивает ведение бухгалтерского учета и представление отчетности о выплачиваемых средствах.</w:t>
      </w:r>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3.6. Данные о лице, которому установлена пенсия за выслугу лет в соответствии с настоящим Положением, передаются МКУ МЦБ </w:t>
      </w:r>
      <w:proofErr w:type="gramStart"/>
      <w:r w:rsidRPr="00E303DA">
        <w:rPr>
          <w:rFonts w:ascii="Times New Roman" w:eastAsia="Times New Roman" w:hAnsi="Times New Roman" w:cs="Times New Roman"/>
          <w:color w:val="000000"/>
          <w:sz w:val="24"/>
          <w:szCs w:val="24"/>
          <w:lang w:eastAsia="ru-RU"/>
        </w:rPr>
        <w:t>в</w:t>
      </w:r>
      <w:proofErr w:type="gramEnd"/>
      <w:r w:rsidRPr="00E303DA">
        <w:rPr>
          <w:rFonts w:ascii="Times New Roman" w:eastAsia="Times New Roman" w:hAnsi="Times New Roman" w:cs="Times New Roman"/>
          <w:color w:val="000000"/>
          <w:sz w:val="24"/>
          <w:szCs w:val="24"/>
          <w:lang w:eastAsia="ru-RU"/>
        </w:rPr>
        <w:t xml:space="preserve"> </w:t>
      </w:r>
      <w:proofErr w:type="gramStart"/>
      <w:r w:rsidRPr="00E303DA">
        <w:rPr>
          <w:rFonts w:ascii="Times New Roman" w:eastAsia="Times New Roman" w:hAnsi="Times New Roman" w:cs="Times New Roman"/>
          <w:color w:val="000000"/>
          <w:sz w:val="24"/>
          <w:szCs w:val="24"/>
          <w:lang w:eastAsia="ru-RU"/>
        </w:rPr>
        <w:t>уполномоченный</w:t>
      </w:r>
      <w:proofErr w:type="gramEnd"/>
      <w:r w:rsidRPr="00E303DA">
        <w:rPr>
          <w:rFonts w:ascii="Times New Roman" w:eastAsia="Times New Roman" w:hAnsi="Times New Roman" w:cs="Times New Roman"/>
          <w:color w:val="000000"/>
          <w:sz w:val="24"/>
          <w:szCs w:val="24"/>
          <w:lang w:eastAsia="ru-RU"/>
        </w:rPr>
        <w:t xml:space="preserve"> Правительством края орган исполнительной власти края для ведения сводного реестра лиц, получающих пенсию за выслугу лет, выплачиваемых за счет средств краевого бюджета и местных бюджетов, в порядке, утвержденном Губернатором края.</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3.7. Пенсия за выслугу лет устанавливается и выплачивается со дня подачи заявления, но не ранее чем со дня возникновения права на нее.</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3.8. </w:t>
      </w:r>
      <w:proofErr w:type="gramStart"/>
      <w:r w:rsidRPr="00E303DA">
        <w:rPr>
          <w:rFonts w:ascii="Times New Roman" w:eastAsia="Times New Roman" w:hAnsi="Times New Roman" w:cs="Times New Roman"/>
          <w:color w:val="000000"/>
          <w:sz w:val="24"/>
          <w:szCs w:val="24"/>
          <w:lang w:eastAsia="ru-RU"/>
        </w:rPr>
        <w:t>Лицам, имеющим стаж, дающий право на установление пенсии за выслугу лет, и уволенным в связи с ликвидацией органа местного самоуправления, структурного подразделения, либо в связи с сокращением численности или штата работников, пенсия за выслугу лет 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roofErr w:type="gramEnd"/>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3.9. Пенсия за выслугу лет к страховой пенсии по старости назначается пожизненно, а к пенсии по инвалидности –  на период выплаты пенсии по инвалидности.</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3.10. Выплата пенсии за выслугу лет производится до 15 числа месяца, следующего за </w:t>
      </w:r>
      <w:proofErr w:type="gramStart"/>
      <w:r w:rsidRPr="00E303DA">
        <w:rPr>
          <w:rFonts w:ascii="Times New Roman" w:eastAsia="Times New Roman" w:hAnsi="Times New Roman" w:cs="Times New Roman"/>
          <w:color w:val="000000"/>
          <w:sz w:val="24"/>
          <w:szCs w:val="24"/>
          <w:lang w:eastAsia="ru-RU"/>
        </w:rPr>
        <w:t>расчетным</w:t>
      </w:r>
      <w:proofErr w:type="gramEnd"/>
      <w:r w:rsidRPr="00E303DA">
        <w:rPr>
          <w:rFonts w:ascii="Times New Roman" w:eastAsia="Times New Roman" w:hAnsi="Times New Roman" w:cs="Times New Roman"/>
          <w:color w:val="000000"/>
          <w:sz w:val="24"/>
          <w:szCs w:val="24"/>
          <w:lang w:eastAsia="ru-RU"/>
        </w:rPr>
        <w:t>.</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3.11. </w:t>
      </w:r>
      <w:proofErr w:type="gramStart"/>
      <w:r w:rsidRPr="00E303DA">
        <w:rPr>
          <w:rFonts w:ascii="Times New Roman" w:eastAsia="Times New Roman" w:hAnsi="Times New Roman" w:cs="Times New Roman"/>
          <w:color w:val="000000"/>
          <w:sz w:val="24"/>
          <w:szCs w:val="24"/>
          <w:lang w:eastAsia="ru-RU"/>
        </w:rPr>
        <w:t>Выплата пенсии за выслугу лет приостанавливается в случаях замещения лицом, получающим пенсию за выслугу лет,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федеральной государственной службы, должности государственной гражданской службы субъекта Российской Федерации или должности муниципальной службы, а также в случае прекращения гра</w:t>
      </w:r>
      <w:r w:rsidR="000346C0">
        <w:rPr>
          <w:rFonts w:ascii="Times New Roman" w:eastAsia="Times New Roman" w:hAnsi="Times New Roman" w:cs="Times New Roman"/>
          <w:color w:val="000000"/>
          <w:sz w:val="24"/>
          <w:szCs w:val="24"/>
          <w:lang w:eastAsia="ru-RU"/>
        </w:rPr>
        <w:t>жданства Российской Федерации.</w:t>
      </w:r>
      <w:proofErr w:type="gramEnd"/>
      <w:r w:rsidRPr="00E303DA">
        <w:rPr>
          <w:rFonts w:ascii="Times New Roman" w:eastAsia="Times New Roman" w:hAnsi="Times New Roman" w:cs="Times New Roman"/>
          <w:color w:val="000000"/>
          <w:sz w:val="24"/>
          <w:szCs w:val="24"/>
          <w:lang w:eastAsia="ru-RU"/>
        </w:rPr>
        <w:t xml:space="preserve"> Возобновление выплаты пенсии за выслугу лет указанным лицам осуществляется в соответствии с порядком, которым устанавливается пенсия за выслугу лет.</w:t>
      </w:r>
    </w:p>
    <w:p w:rsidR="00E303DA" w:rsidRPr="00DD2941" w:rsidRDefault="00E303DA" w:rsidP="00DD2941">
      <w:pPr>
        <w:spacing w:after="0" w:line="240" w:lineRule="auto"/>
        <w:ind w:firstLine="709"/>
        <w:jc w:val="center"/>
        <w:rPr>
          <w:rFonts w:ascii="Times New Roman" w:eastAsia="Times New Roman" w:hAnsi="Times New Roman" w:cs="Times New Roman"/>
          <w:b/>
          <w:sz w:val="24"/>
          <w:szCs w:val="24"/>
          <w:lang w:eastAsia="ru-RU"/>
        </w:rPr>
      </w:pPr>
    </w:p>
    <w:p w:rsidR="00E303DA" w:rsidRPr="00DD2941" w:rsidRDefault="00E303DA" w:rsidP="00DD2941">
      <w:pPr>
        <w:widowControl w:val="0"/>
        <w:spacing w:after="0" w:line="240" w:lineRule="auto"/>
        <w:ind w:firstLine="720"/>
        <w:jc w:val="center"/>
        <w:rPr>
          <w:rFonts w:ascii="Times New Roman" w:eastAsia="Times New Roman" w:hAnsi="Times New Roman" w:cs="Times New Roman"/>
          <w:b/>
          <w:sz w:val="24"/>
          <w:szCs w:val="24"/>
          <w:lang w:eastAsia="ru-RU"/>
        </w:rPr>
      </w:pPr>
      <w:r w:rsidRPr="00DD2941">
        <w:rPr>
          <w:rFonts w:ascii="Times New Roman" w:eastAsia="Times New Roman" w:hAnsi="Times New Roman" w:cs="Times New Roman"/>
          <w:b/>
          <w:color w:val="000000"/>
          <w:sz w:val="24"/>
          <w:szCs w:val="24"/>
          <w:lang w:eastAsia="ru-RU"/>
        </w:rPr>
        <w:t>4. ОСОБЫЕ ПОЛОЖЕНИЯ</w:t>
      </w:r>
    </w:p>
    <w:p w:rsidR="00E303DA" w:rsidRPr="00E303DA" w:rsidRDefault="00E303DA" w:rsidP="00E303DA">
      <w:pPr>
        <w:widowControl w:val="0"/>
        <w:spacing w:after="0" w:line="240" w:lineRule="auto"/>
        <w:ind w:firstLine="540"/>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4.1. В случае отсутствия в </w:t>
      </w:r>
      <w:hyperlink r:id="rId15" w:tooltip="consultantplus://offline/ref=2026E0DA4290183132812D172B79C2FB4EC539C389903F0B0793283A9FA71D85C9F6F5D1DB65F96F28A4D277f7H1D" w:history="1">
        <w:r w:rsidRPr="00E303DA">
          <w:rPr>
            <w:rFonts w:ascii="Times New Roman" w:eastAsia="Times New Roman" w:hAnsi="Times New Roman" w:cs="Times New Roman"/>
            <w:color w:val="000000"/>
            <w:sz w:val="24"/>
            <w:szCs w:val="24"/>
            <w:u w:val="single"/>
            <w:lang w:eastAsia="ru-RU"/>
          </w:rPr>
          <w:t>Реестре</w:t>
        </w:r>
      </w:hyperlink>
      <w:r w:rsidRPr="00E303DA">
        <w:rPr>
          <w:rFonts w:ascii="Times New Roman" w:eastAsia="Times New Roman" w:hAnsi="Times New Roman" w:cs="Times New Roman"/>
          <w:color w:val="000000"/>
          <w:sz w:val="24"/>
          <w:szCs w:val="24"/>
          <w:lang w:eastAsia="ru-RU"/>
        </w:rPr>
        <w:t xml:space="preserve"> должностей муниципальной службы соответствующей должности муниципальной службы, отсутствия документов, подтверждающих размер месячного денежного содержания, при наличии справки из архива об отсутствии таковых документов расчет производится исходя из размера денежного содержания по аналогичной должности (с аналогичными функциями и полномочиями) в соответствующих органах. Принятие решений об отнесении к аналогичной должности производится руководителями, указанными в пункте 3.1. настоящего Положения, в котором лицо, обратившееся за установлением пенсии за выслугу лет, замещало должность муниципальной службы.</w:t>
      </w:r>
    </w:p>
    <w:p w:rsidR="00E303DA" w:rsidRPr="00E303DA" w:rsidRDefault="00E303DA" w:rsidP="00E303DA">
      <w:pPr>
        <w:spacing w:after="0" w:line="240" w:lineRule="auto"/>
        <w:ind w:firstLine="540"/>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4.2. Финансирование расходов на выплату пенсии за выслугу лет осуществляется из местного бюджета.</w:t>
      </w:r>
    </w:p>
    <w:p w:rsidR="00E303DA" w:rsidRPr="00E303DA" w:rsidRDefault="00E303DA" w:rsidP="00E303DA">
      <w:pPr>
        <w:spacing w:after="0" w:line="240" w:lineRule="auto"/>
        <w:ind w:firstLine="540"/>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4.3. Иные вопросы, связанные с установлением и выплатой пенсии за выслугу лет и не урегулированные настоящим Положением, разрешаются применительно к правилам назначения и выплаты трудовой пенсии.</w:t>
      </w:r>
    </w:p>
    <w:p w:rsidR="00E303DA" w:rsidRPr="00E303DA" w:rsidRDefault="00E303DA" w:rsidP="00E303DA">
      <w:pPr>
        <w:spacing w:after="0" w:line="240" w:lineRule="auto"/>
        <w:ind w:firstLine="540"/>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4.4. Информация </w:t>
      </w:r>
      <w:proofErr w:type="gramStart"/>
      <w:r w:rsidRPr="00E303DA">
        <w:rPr>
          <w:rFonts w:ascii="Times New Roman" w:eastAsia="Times New Roman" w:hAnsi="Times New Roman" w:cs="Times New Roman"/>
          <w:color w:val="000000"/>
          <w:sz w:val="24"/>
          <w:szCs w:val="24"/>
          <w:lang w:eastAsia="ru-RU"/>
        </w:rPr>
        <w:t>о предоставлении  муниципальному служащему права на пенсию  за выслугу лет за счет средств местного бюджета в соответствии</w:t>
      </w:r>
      <w:proofErr w:type="gramEnd"/>
      <w:r w:rsidRPr="00E303DA">
        <w:rPr>
          <w:rFonts w:ascii="Times New Roman" w:eastAsia="Times New Roman" w:hAnsi="Times New Roman" w:cs="Times New Roman"/>
          <w:color w:val="000000"/>
          <w:sz w:val="24"/>
          <w:szCs w:val="24"/>
          <w:lang w:eastAsia="ru-RU"/>
        </w:rPr>
        <w:t xml:space="preserve"> с настоящим Решением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w:t>
      </w:r>
      <w:r w:rsidRPr="00E303DA">
        <w:rPr>
          <w:rFonts w:ascii="Times New Roman" w:eastAsia="Times New Roman" w:hAnsi="Times New Roman" w:cs="Times New Roman"/>
          <w:color w:val="000000"/>
          <w:sz w:val="24"/>
          <w:szCs w:val="24"/>
          <w:lang w:eastAsia="ru-RU"/>
        </w:rPr>
        <w:lastRenderedPageBreak/>
        <w:t>информационной системе социального обеспечения осуществляется в соответствии с Федеральным законом от 17.07.1999 № 178-ФЗ «О государственной социальной помощи».</w:t>
      </w:r>
    </w:p>
    <w:p w:rsidR="00E303DA" w:rsidRPr="00E303DA" w:rsidRDefault="00E303DA" w:rsidP="00E303DA">
      <w:pPr>
        <w:spacing w:after="0" w:line="240" w:lineRule="auto"/>
        <w:ind w:firstLine="540"/>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DD2941" w:rsidRDefault="00E303DA" w:rsidP="00DD2941">
      <w:pPr>
        <w:spacing w:after="0" w:line="240" w:lineRule="auto"/>
        <w:ind w:firstLine="540"/>
        <w:jc w:val="center"/>
        <w:rPr>
          <w:rFonts w:ascii="Times New Roman" w:eastAsia="Times New Roman" w:hAnsi="Times New Roman" w:cs="Times New Roman"/>
          <w:b/>
          <w:sz w:val="24"/>
          <w:szCs w:val="24"/>
          <w:lang w:eastAsia="ru-RU"/>
        </w:rPr>
      </w:pPr>
    </w:p>
    <w:p w:rsidR="00E303DA" w:rsidRPr="00DD2941" w:rsidRDefault="00E303DA" w:rsidP="00DD2941">
      <w:pPr>
        <w:widowControl w:val="0"/>
        <w:spacing w:after="0" w:line="240" w:lineRule="auto"/>
        <w:jc w:val="center"/>
        <w:rPr>
          <w:rFonts w:ascii="Times New Roman" w:eastAsia="Times New Roman" w:hAnsi="Times New Roman" w:cs="Times New Roman"/>
          <w:b/>
          <w:sz w:val="24"/>
          <w:szCs w:val="24"/>
          <w:lang w:eastAsia="ru-RU"/>
        </w:rPr>
      </w:pPr>
      <w:r w:rsidRPr="00DD2941">
        <w:rPr>
          <w:rFonts w:ascii="Times New Roman" w:eastAsia="Times New Roman" w:hAnsi="Times New Roman" w:cs="Times New Roman"/>
          <w:b/>
          <w:color w:val="000000"/>
          <w:sz w:val="24"/>
          <w:szCs w:val="24"/>
          <w:lang w:eastAsia="ru-RU"/>
        </w:rPr>
        <w:t>5. ПЕРЕХОДНЫЕ ПОЛОЖЕНИЯ</w:t>
      </w:r>
    </w:p>
    <w:p w:rsidR="00E303DA" w:rsidRPr="00E303DA" w:rsidRDefault="00E303DA" w:rsidP="00E303DA">
      <w:pPr>
        <w:spacing w:after="0" w:line="240" w:lineRule="auto"/>
        <w:ind w:right="350"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5.1. </w:t>
      </w:r>
      <w:proofErr w:type="gramStart"/>
      <w:r w:rsidRPr="00E303DA">
        <w:rPr>
          <w:rFonts w:ascii="Times New Roman" w:eastAsia="Times New Roman" w:hAnsi="Times New Roman" w:cs="Times New Roman"/>
          <w:color w:val="000000"/>
          <w:sz w:val="24"/>
          <w:szCs w:val="24"/>
          <w:lang w:eastAsia="ru-RU"/>
        </w:rPr>
        <w:t xml:space="preserve">За лицами, приобретшими право на пенсию за выслугу лет в соответствии с </w:t>
      </w:r>
      <w:hyperlink r:id="rId16" w:tooltip="http://consultantplus/offline/ref=1E57EDF13BF77C6636DC22F7F5F319D49F29C3AD8182A086D11517E81FDC00977DrB04J" w:history="1">
        <w:r w:rsidRPr="00E303DA">
          <w:rPr>
            <w:rFonts w:ascii="Times New Roman" w:eastAsia="Times New Roman" w:hAnsi="Times New Roman" w:cs="Times New Roman"/>
            <w:color w:val="0000FF"/>
            <w:sz w:val="24"/>
            <w:szCs w:val="24"/>
            <w:u w:val="single"/>
            <w:lang w:eastAsia="ru-RU"/>
          </w:rPr>
          <w:t>Законом</w:t>
        </w:r>
      </w:hyperlink>
      <w:r w:rsidRPr="00E303DA">
        <w:rPr>
          <w:rFonts w:ascii="Times New Roman" w:eastAsia="Times New Roman" w:hAnsi="Times New Roman" w:cs="Times New Roman"/>
          <w:color w:val="000000"/>
          <w:sz w:val="24"/>
          <w:szCs w:val="24"/>
          <w:lang w:eastAsia="ru-RU"/>
        </w:rPr>
        <w:t xml:space="preserve"> края «Об особенностях правового регулирования муниципальной службы в Красноярском крае» и решением </w:t>
      </w:r>
      <w:r w:rsidR="000346C0">
        <w:rPr>
          <w:rFonts w:ascii="Times New Roman" w:eastAsia="Times New Roman" w:hAnsi="Times New Roman" w:cs="Times New Roman"/>
          <w:color w:val="000000"/>
          <w:sz w:val="24"/>
          <w:szCs w:val="24"/>
          <w:lang w:eastAsia="ru-RU"/>
        </w:rPr>
        <w:t xml:space="preserve"> Краснозаводского сельского Совета депутатов</w:t>
      </w:r>
      <w:r w:rsidRPr="00E303DA">
        <w:rPr>
          <w:rFonts w:ascii="Times New Roman" w:eastAsia="Times New Roman" w:hAnsi="Times New Roman" w:cs="Times New Roman"/>
          <w:color w:val="000000"/>
          <w:sz w:val="24"/>
          <w:szCs w:val="24"/>
          <w:lang w:eastAsia="ru-RU"/>
        </w:rPr>
        <w:t xml:space="preserve"> и уволенными с муниципальной службы 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w:t>
      </w:r>
      <w:proofErr w:type="gramEnd"/>
      <w:r w:rsidRPr="00E303DA">
        <w:rPr>
          <w:rFonts w:ascii="Times New Roman" w:eastAsia="Times New Roman" w:hAnsi="Times New Roman" w:cs="Times New Roman"/>
          <w:color w:val="000000"/>
          <w:sz w:val="24"/>
          <w:szCs w:val="24"/>
          <w:lang w:eastAsia="ru-RU"/>
        </w:rPr>
        <w:t xml:space="preserve"> </w:t>
      </w:r>
      <w:proofErr w:type="gramStart"/>
      <w:r w:rsidRPr="00E303DA">
        <w:rPr>
          <w:rFonts w:ascii="Times New Roman" w:eastAsia="Times New Roman" w:hAnsi="Times New Roman" w:cs="Times New Roman"/>
          <w:color w:val="000000"/>
          <w:sz w:val="24"/>
          <w:szCs w:val="24"/>
          <w:lang w:eastAsia="ru-RU"/>
        </w:rPr>
        <w:t xml:space="preserve">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17" w:tooltip="http://consultantplus/offline/ref=1E57EDF13BF77C6636DC22E1F69F46DB9E229CA1848FAFD38A4111BF40r80CJ" w:history="1">
        <w:r w:rsidRPr="00E303DA">
          <w:rPr>
            <w:rFonts w:ascii="Times New Roman" w:eastAsia="Times New Roman" w:hAnsi="Times New Roman" w:cs="Times New Roman"/>
            <w:color w:val="0000FF"/>
            <w:sz w:val="24"/>
            <w:szCs w:val="24"/>
            <w:u w:val="single"/>
            <w:lang w:eastAsia="ru-RU"/>
          </w:rPr>
          <w:t>законом</w:t>
        </w:r>
      </w:hyperlink>
      <w:r w:rsidRPr="00E303DA">
        <w:rPr>
          <w:rFonts w:ascii="Times New Roman" w:eastAsia="Times New Roman" w:hAnsi="Times New Roman" w:cs="Times New Roman"/>
          <w:color w:val="000000"/>
          <w:sz w:val="24"/>
          <w:szCs w:val="24"/>
          <w:lang w:eastAsia="ru-RU"/>
        </w:rPr>
        <w:t xml:space="preserve"> от 28 декабря 2013 года № 400-ФЗ «О страховых пенсиях», сохраняется</w:t>
      </w:r>
      <w:proofErr w:type="gramEnd"/>
      <w:r w:rsidRPr="00E303DA">
        <w:rPr>
          <w:rFonts w:ascii="Times New Roman" w:eastAsia="Times New Roman" w:hAnsi="Times New Roman" w:cs="Times New Roman"/>
          <w:color w:val="000000"/>
          <w:sz w:val="24"/>
          <w:szCs w:val="24"/>
          <w:lang w:eastAsia="ru-RU"/>
        </w:rPr>
        <w:t xml:space="preserve"> </w:t>
      </w:r>
      <w:proofErr w:type="gramStart"/>
      <w:r w:rsidRPr="00E303DA">
        <w:rPr>
          <w:rFonts w:ascii="Times New Roman" w:eastAsia="Times New Roman" w:hAnsi="Times New Roman" w:cs="Times New Roman"/>
          <w:color w:val="000000"/>
          <w:sz w:val="24"/>
          <w:szCs w:val="24"/>
          <w:lang w:eastAsia="ru-RU"/>
        </w:rPr>
        <w:t xml:space="preserve">право на пенсию за выслугу лет без учета изменений, внесенных Законом Красноярского края от 22.12.2016 № 2-277 «О внесении изменений в закон края «Об особенностях организации и правового регулирования государственной гражданской службы красноярского края» и в статью 9 Закона края «Об особенностях правового регулирования муниципальной службы в Красноярском крае», в </w:t>
      </w:r>
      <w:hyperlink r:id="rId18" w:tooltip="http://consultantplus/offline/ref=1E57EDF13BF77C6636DC22F7F5F319D49F29C3AD8182A086D11517E81FDC00977DB406A5FDDF42350FE875FEr30A" w:history="1">
        <w:r w:rsidRPr="00E303DA">
          <w:rPr>
            <w:rFonts w:ascii="Times New Roman" w:eastAsia="Times New Roman" w:hAnsi="Times New Roman" w:cs="Times New Roman"/>
            <w:color w:val="0000FF"/>
            <w:sz w:val="24"/>
            <w:szCs w:val="24"/>
            <w:u w:val="single"/>
            <w:lang w:eastAsia="ru-RU"/>
          </w:rPr>
          <w:t>пункт 1 статьи 9</w:t>
        </w:r>
      </w:hyperlink>
      <w:r w:rsidRPr="00E303DA">
        <w:rPr>
          <w:rFonts w:ascii="Times New Roman" w:eastAsia="Times New Roman" w:hAnsi="Times New Roman" w:cs="Times New Roman"/>
          <w:color w:val="000000"/>
          <w:sz w:val="24"/>
          <w:szCs w:val="24"/>
          <w:lang w:eastAsia="ru-RU"/>
        </w:rPr>
        <w:t xml:space="preserve"> Закона края «Об особенностях правового регулирования муниципальной</w:t>
      </w:r>
      <w:proofErr w:type="gramEnd"/>
      <w:r w:rsidRPr="00E303DA">
        <w:rPr>
          <w:rFonts w:ascii="Times New Roman" w:eastAsia="Times New Roman" w:hAnsi="Times New Roman" w:cs="Times New Roman"/>
          <w:color w:val="000000"/>
          <w:sz w:val="24"/>
          <w:szCs w:val="24"/>
          <w:lang w:eastAsia="ru-RU"/>
        </w:rPr>
        <w:t xml:space="preserve"> службы в Красноярском крае».</w:t>
      </w:r>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5.2. </w:t>
      </w:r>
      <w:proofErr w:type="gramStart"/>
      <w:r w:rsidRPr="00E303DA">
        <w:rPr>
          <w:rFonts w:ascii="Times New Roman" w:eastAsia="Times New Roman" w:hAnsi="Times New Roman" w:cs="Times New Roman"/>
          <w:color w:val="000000"/>
          <w:sz w:val="24"/>
          <w:szCs w:val="24"/>
          <w:lang w:eastAsia="ru-RU"/>
        </w:rPr>
        <w:t xml:space="preserve">Лицам, которым решением </w:t>
      </w:r>
      <w:r w:rsidR="000346C0">
        <w:rPr>
          <w:rFonts w:ascii="Times New Roman" w:eastAsia="Times New Roman" w:hAnsi="Times New Roman" w:cs="Times New Roman"/>
          <w:color w:val="000000"/>
          <w:sz w:val="24"/>
          <w:szCs w:val="24"/>
          <w:lang w:eastAsia="ru-RU"/>
        </w:rPr>
        <w:t>Краснозаводского сельского Совета депутатов</w:t>
      </w:r>
      <w:r w:rsidR="000346C0" w:rsidRPr="00E303DA">
        <w:rPr>
          <w:rFonts w:ascii="Times New Roman" w:eastAsia="Times New Roman" w:hAnsi="Times New Roman" w:cs="Times New Roman"/>
          <w:color w:val="000000"/>
          <w:sz w:val="24"/>
          <w:szCs w:val="24"/>
          <w:lang w:eastAsia="ru-RU"/>
        </w:rPr>
        <w:t xml:space="preserve"> </w:t>
      </w:r>
      <w:r w:rsidR="000346C0">
        <w:rPr>
          <w:rFonts w:ascii="Times New Roman" w:eastAsia="Times New Roman" w:hAnsi="Times New Roman" w:cs="Times New Roman"/>
          <w:color w:val="000000"/>
          <w:sz w:val="24"/>
          <w:szCs w:val="24"/>
          <w:lang w:eastAsia="ru-RU"/>
        </w:rPr>
        <w:t xml:space="preserve"> </w:t>
      </w:r>
      <w:r w:rsidRPr="00E303DA">
        <w:rPr>
          <w:rFonts w:ascii="Times New Roman" w:eastAsia="Times New Roman" w:hAnsi="Times New Roman" w:cs="Times New Roman"/>
          <w:color w:val="000000"/>
          <w:sz w:val="24"/>
          <w:szCs w:val="24"/>
          <w:lang w:eastAsia="ru-RU"/>
        </w:rPr>
        <w:t xml:space="preserve"> была сохранена пенсия за выслугу лет в соответствии с </w:t>
      </w:r>
      <w:hyperlink r:id="rId19" w:tooltip="http://consultantplus/offline/ref=1E57EDF13BF77C6636DC22F7F5F319D49F29C3AD8182A086D11517E81FDC00977DB406A5FDDF42350FE875FFr30C" w:history="1">
        <w:r w:rsidRPr="00E303DA">
          <w:rPr>
            <w:rFonts w:ascii="Times New Roman" w:eastAsia="Times New Roman" w:hAnsi="Times New Roman" w:cs="Times New Roman"/>
            <w:color w:val="0000FF"/>
            <w:sz w:val="24"/>
            <w:szCs w:val="24"/>
            <w:u w:val="single"/>
            <w:lang w:eastAsia="ru-RU"/>
          </w:rPr>
          <w:t>пунктом 3.3 статьи 9</w:t>
        </w:r>
      </w:hyperlink>
      <w:r w:rsidRPr="00E303DA">
        <w:rPr>
          <w:rFonts w:ascii="Times New Roman" w:eastAsia="Times New Roman" w:hAnsi="Times New Roman" w:cs="Times New Roman"/>
          <w:color w:val="000000"/>
          <w:sz w:val="24"/>
          <w:szCs w:val="24"/>
          <w:lang w:eastAsia="ru-RU"/>
        </w:rPr>
        <w:t xml:space="preserve"> 3акона края «Об особенностях правового регулирования муниципальной службы в Красноярском крае» в редакции, действовавшей до 1 января 2017 года, пенсия за выслугу лет выплачивается в прежнем размере и на прежних условиях ее предоставления.</w:t>
      </w:r>
      <w:proofErr w:type="gramEnd"/>
      <w:r w:rsidRPr="00E303DA">
        <w:rPr>
          <w:rFonts w:ascii="Times New Roman" w:eastAsia="Times New Roman" w:hAnsi="Times New Roman" w:cs="Times New Roman"/>
          <w:color w:val="000000"/>
          <w:sz w:val="24"/>
          <w:szCs w:val="24"/>
          <w:lang w:eastAsia="ru-RU"/>
        </w:rPr>
        <w:t xml:space="preserve"> К таким пенсиям за выслугу лет применяются положения пунктов 12, 13 статьи 9 Закона края «Об особенностях правового регулирования муниципальной службы в Красноярском крае» (в редакции Закона Красноярского края от 22.12.2016 № 2-277).</w:t>
      </w:r>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DD2941" w:rsidRDefault="00E303DA" w:rsidP="00DD2941">
      <w:pPr>
        <w:widowControl w:val="0"/>
        <w:spacing w:after="0" w:line="240" w:lineRule="auto"/>
        <w:ind w:firstLine="709"/>
        <w:jc w:val="center"/>
        <w:rPr>
          <w:rFonts w:ascii="Times New Roman" w:eastAsia="Times New Roman" w:hAnsi="Times New Roman" w:cs="Times New Roman"/>
          <w:b/>
          <w:sz w:val="24"/>
          <w:szCs w:val="24"/>
          <w:lang w:eastAsia="ru-RU"/>
        </w:rPr>
      </w:pPr>
    </w:p>
    <w:p w:rsidR="00E303DA" w:rsidRPr="00DD2941" w:rsidRDefault="00E303DA" w:rsidP="00DD2941">
      <w:pPr>
        <w:spacing w:line="273" w:lineRule="auto"/>
        <w:jc w:val="center"/>
        <w:rPr>
          <w:rFonts w:ascii="Times New Roman" w:eastAsia="Times New Roman" w:hAnsi="Times New Roman" w:cs="Times New Roman"/>
          <w:b/>
          <w:sz w:val="24"/>
          <w:szCs w:val="24"/>
          <w:lang w:eastAsia="ru-RU"/>
        </w:rPr>
      </w:pPr>
      <w:r w:rsidRPr="00DD2941">
        <w:rPr>
          <w:rFonts w:ascii="Times New Roman" w:eastAsia="Times New Roman" w:hAnsi="Times New Roman" w:cs="Times New Roman"/>
          <w:b/>
          <w:color w:val="000000"/>
          <w:sz w:val="24"/>
          <w:szCs w:val="24"/>
          <w:lang w:eastAsia="ru-RU"/>
        </w:rPr>
        <w:t>6. СВЕДЕНИЯ О ТРУДОВОЙ ДЕЯТЕЛЬНОСТИ</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Calibri" w:eastAsia="Times New Roman" w:hAnsi="Calibri" w:cs="Times New Roman"/>
          <w:color w:val="000000"/>
          <w:lang w:eastAsia="ru-RU"/>
        </w:rPr>
        <w:t> </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1.Работодатель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2.В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законом информация.</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3.В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w:t>
      </w:r>
      <w:r w:rsidRPr="00E303DA">
        <w:rPr>
          <w:rFonts w:ascii="Times New Roman" w:eastAsia="Times New Roman" w:hAnsi="Times New Roman" w:cs="Times New Roman"/>
          <w:color w:val="000000"/>
          <w:sz w:val="24"/>
          <w:szCs w:val="24"/>
          <w:lang w:eastAsia="ru-RU"/>
        </w:rPr>
        <w:lastRenderedPageBreak/>
        <w:t>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4.Лицо, имеющее стаж работы по трудовому договору, может получать сведения о трудовой деятельности:</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1) 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2) в многофункциональном центре предоставления государственных и муниципальных услуг на бумажном носителе, заверенные надлежащим образом;</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3) 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4)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proofErr w:type="gramStart"/>
      <w:r w:rsidRPr="00E303DA">
        <w:rPr>
          <w:rFonts w:ascii="Times New Roman" w:eastAsia="Times New Roman" w:hAnsi="Times New Roman" w:cs="Times New Roman"/>
          <w:color w:val="000000"/>
          <w:sz w:val="24"/>
          <w:szCs w:val="24"/>
          <w:lang w:eastAsia="ru-RU"/>
        </w:rPr>
        <w:t>5) Работодатель обязан предоставить работнику (за исключением случаев, если в соответствии с настоящим Кодексом,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w:t>
      </w:r>
      <w:proofErr w:type="gramEnd"/>
      <w:r w:rsidRPr="00E303DA">
        <w:rPr>
          <w:rFonts w:ascii="Times New Roman" w:eastAsia="Times New Roman" w:hAnsi="Times New Roman" w:cs="Times New Roman"/>
          <w:color w:val="000000"/>
          <w:sz w:val="24"/>
          <w:szCs w:val="24"/>
          <w:lang w:eastAsia="ru-RU"/>
        </w:rPr>
        <w:t xml:space="preserve"> </w:t>
      </w:r>
      <w:proofErr w:type="gramStart"/>
      <w:r w:rsidRPr="00E303DA">
        <w:rPr>
          <w:rFonts w:ascii="Times New Roman" w:eastAsia="Times New Roman" w:hAnsi="Times New Roman" w:cs="Times New Roman"/>
          <w:color w:val="000000"/>
          <w:sz w:val="24"/>
          <w:szCs w:val="24"/>
          <w:lang w:eastAsia="ru-RU"/>
        </w:rPr>
        <w:t>письменной форме или направленном в порядке, установленном работодателем, по адресу электронной почты работодателя:</w:t>
      </w:r>
      <w:proofErr w:type="gramEnd"/>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6) в период работы не позднее трех рабочих дней со дня подачи этого заявления;</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7) при увольнении в день прекращения трудового договора.</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proofErr w:type="gramStart"/>
      <w:r w:rsidRPr="00E303DA">
        <w:rPr>
          <w:rFonts w:ascii="Times New Roman" w:eastAsia="Times New Roman" w:hAnsi="Times New Roman" w:cs="Times New Roman"/>
          <w:color w:val="000000"/>
          <w:sz w:val="24"/>
          <w:szCs w:val="24"/>
          <w:lang w:eastAsia="ru-RU"/>
        </w:rPr>
        <w:t>8)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w:t>
      </w:r>
      <w:proofErr w:type="gramEnd"/>
      <w:r w:rsidRPr="00E303DA">
        <w:rPr>
          <w:rFonts w:ascii="Times New Roman" w:eastAsia="Times New Roman" w:hAnsi="Times New Roman" w:cs="Times New Roman"/>
          <w:color w:val="000000"/>
          <w:sz w:val="24"/>
          <w:szCs w:val="24"/>
          <w:lang w:eastAsia="ru-RU"/>
        </w:rPr>
        <w:t xml:space="preserve"> </w:t>
      </w:r>
      <w:proofErr w:type="gramStart"/>
      <w:r w:rsidRPr="00E303DA">
        <w:rPr>
          <w:rFonts w:ascii="Times New Roman" w:eastAsia="Times New Roman" w:hAnsi="Times New Roman" w:cs="Times New Roman"/>
          <w:color w:val="000000"/>
          <w:sz w:val="24"/>
          <w:szCs w:val="24"/>
          <w:lang w:eastAsia="ru-RU"/>
        </w:rPr>
        <w:t>ресурсах</w:t>
      </w:r>
      <w:proofErr w:type="gramEnd"/>
      <w:r w:rsidRPr="00E303DA">
        <w:rPr>
          <w:rFonts w:ascii="Times New Roman" w:eastAsia="Times New Roman" w:hAnsi="Times New Roman" w:cs="Times New Roman"/>
          <w:color w:val="000000"/>
          <w:sz w:val="24"/>
          <w:szCs w:val="24"/>
          <w:lang w:eastAsia="ru-RU"/>
        </w:rPr>
        <w:t xml:space="preserve"> Пенсионного фонда Российской Федерации.</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w:t>
      </w:r>
    </w:p>
    <w:p w:rsidR="00E303DA" w:rsidRPr="00E303DA" w:rsidRDefault="00DD2941" w:rsidP="00DD2941">
      <w:pPr>
        <w:spacing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E303DA" w:rsidRPr="00E303DA">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П</w:t>
      </w:r>
      <w:r w:rsidR="00E303DA" w:rsidRPr="00E303DA">
        <w:rPr>
          <w:rFonts w:ascii="Times New Roman" w:eastAsia="Times New Roman" w:hAnsi="Times New Roman" w:cs="Times New Roman"/>
          <w:color w:val="000000"/>
          <w:sz w:val="24"/>
          <w:szCs w:val="24"/>
          <w:lang w:eastAsia="ru-RU"/>
        </w:rPr>
        <w:t>риложение № 1</w:t>
      </w:r>
    </w:p>
    <w:p w:rsidR="00E303DA" w:rsidRPr="00E303DA" w:rsidRDefault="00E303DA" w:rsidP="00E303DA">
      <w:pPr>
        <w:spacing w:after="0" w:line="240" w:lineRule="auto"/>
        <w:jc w:val="righ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к Положению об условиях и</w:t>
      </w:r>
    </w:p>
    <w:p w:rsidR="00E303DA" w:rsidRPr="00E303DA" w:rsidRDefault="00E303DA" w:rsidP="00E303DA">
      <w:pPr>
        <w:spacing w:after="0" w:line="240" w:lineRule="auto"/>
        <w:jc w:val="right"/>
        <w:rPr>
          <w:rFonts w:ascii="Times New Roman" w:eastAsia="Times New Roman" w:hAnsi="Times New Roman" w:cs="Times New Roman"/>
          <w:sz w:val="24"/>
          <w:szCs w:val="24"/>
          <w:lang w:eastAsia="ru-RU"/>
        </w:rPr>
      </w:pPr>
      <w:proofErr w:type="gramStart"/>
      <w:r w:rsidRPr="00E303DA">
        <w:rPr>
          <w:rFonts w:ascii="Times New Roman" w:eastAsia="Times New Roman" w:hAnsi="Times New Roman" w:cs="Times New Roman"/>
          <w:color w:val="000000"/>
          <w:sz w:val="24"/>
          <w:szCs w:val="24"/>
          <w:lang w:eastAsia="ru-RU"/>
        </w:rPr>
        <w:t>порядке</w:t>
      </w:r>
      <w:proofErr w:type="gramEnd"/>
      <w:r w:rsidRPr="00E303DA">
        <w:rPr>
          <w:rFonts w:ascii="Times New Roman" w:eastAsia="Times New Roman" w:hAnsi="Times New Roman" w:cs="Times New Roman"/>
          <w:color w:val="000000"/>
          <w:sz w:val="24"/>
          <w:szCs w:val="24"/>
          <w:lang w:eastAsia="ru-RU"/>
        </w:rPr>
        <w:t xml:space="preserve"> предоставления</w:t>
      </w:r>
    </w:p>
    <w:p w:rsidR="00E303DA" w:rsidRPr="00E303DA" w:rsidRDefault="00E303DA" w:rsidP="00E303DA">
      <w:pPr>
        <w:spacing w:after="0" w:line="240" w:lineRule="auto"/>
        <w:jc w:val="righ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 муниципальному  служащему права </w:t>
      </w:r>
      <w:proofErr w:type="gramStart"/>
      <w:r w:rsidRPr="00E303DA">
        <w:rPr>
          <w:rFonts w:ascii="Times New Roman" w:eastAsia="Times New Roman" w:hAnsi="Times New Roman" w:cs="Times New Roman"/>
          <w:color w:val="000000"/>
          <w:sz w:val="24"/>
          <w:szCs w:val="24"/>
          <w:lang w:eastAsia="ru-RU"/>
        </w:rPr>
        <w:t>на</w:t>
      </w:r>
      <w:proofErr w:type="gramEnd"/>
    </w:p>
    <w:p w:rsidR="00E303DA" w:rsidRPr="00E303DA" w:rsidRDefault="00E303DA" w:rsidP="00E303DA">
      <w:pPr>
        <w:spacing w:after="0" w:line="240" w:lineRule="auto"/>
        <w:jc w:val="righ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пенсию за выслугу лет за счет</w:t>
      </w:r>
    </w:p>
    <w:p w:rsidR="00E303DA" w:rsidRPr="00E303DA" w:rsidRDefault="00E303DA" w:rsidP="00E303DA">
      <w:pPr>
        <w:spacing w:after="0" w:line="240" w:lineRule="auto"/>
        <w:jc w:val="righ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 средств местного бюджета  </w:t>
      </w:r>
    </w:p>
    <w:p w:rsidR="00E303DA" w:rsidRPr="00E303DA" w:rsidRDefault="00E303DA" w:rsidP="00E303DA">
      <w:pPr>
        <w:spacing w:after="0" w:line="240" w:lineRule="auto"/>
        <w:jc w:val="righ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tabs>
          <w:tab w:val="left" w:pos="708"/>
          <w:tab w:val="left" w:pos="3686"/>
          <w:tab w:val="left" w:pos="5529"/>
          <w:tab w:val="left" w:pos="6946"/>
          <w:tab w:val="left" w:pos="7372"/>
          <w:tab w:val="left" w:pos="7514"/>
          <w:tab w:val="left" w:pos="7656"/>
          <w:tab w:val="left" w:pos="7939"/>
        </w:tabs>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left="3544"/>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lang w:eastAsia="ru-RU"/>
        </w:rPr>
        <w:t>___________</w:t>
      </w:r>
    </w:p>
    <w:p w:rsidR="00E303DA" w:rsidRPr="00E303DA" w:rsidRDefault="00E303DA" w:rsidP="00E303DA">
      <w:pPr>
        <w:spacing w:after="0" w:line="240" w:lineRule="auto"/>
        <w:ind w:left="3544"/>
        <w:jc w:val="center"/>
        <w:rPr>
          <w:rFonts w:ascii="Times New Roman" w:eastAsia="Times New Roman" w:hAnsi="Times New Roman" w:cs="Times New Roman"/>
          <w:sz w:val="24"/>
          <w:szCs w:val="24"/>
          <w:lang w:eastAsia="ru-RU"/>
        </w:rPr>
      </w:pPr>
      <w:proofErr w:type="gramStart"/>
      <w:r w:rsidRPr="00E303DA">
        <w:rPr>
          <w:rFonts w:ascii="Times New Roman" w:eastAsia="Times New Roman" w:hAnsi="Times New Roman" w:cs="Times New Roman"/>
          <w:color w:val="000000"/>
          <w:sz w:val="24"/>
          <w:szCs w:val="24"/>
          <w:lang w:eastAsia="ru-RU"/>
        </w:rPr>
        <w:t xml:space="preserve">(руководителю органа местного самоуправления, </w:t>
      </w:r>
      <w:proofErr w:type="gramEnd"/>
    </w:p>
    <w:p w:rsidR="00E303DA" w:rsidRPr="00E303DA" w:rsidRDefault="00E303DA" w:rsidP="00E303DA">
      <w:pPr>
        <w:spacing w:after="0" w:line="240" w:lineRule="auto"/>
        <w:ind w:left="3544"/>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структурного подразделения)</w:t>
      </w:r>
    </w:p>
    <w:p w:rsidR="00E303DA" w:rsidRPr="00E303DA" w:rsidRDefault="00E303DA" w:rsidP="00E303DA">
      <w:pPr>
        <w:spacing w:after="0" w:line="240" w:lineRule="auto"/>
        <w:ind w:left="3544"/>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lang w:eastAsia="ru-RU"/>
        </w:rPr>
        <w:t>___________</w:t>
      </w:r>
    </w:p>
    <w:p w:rsidR="00E303DA" w:rsidRPr="00E303DA" w:rsidRDefault="00E303DA" w:rsidP="00E303DA">
      <w:pPr>
        <w:spacing w:after="0" w:line="240" w:lineRule="auto"/>
        <w:ind w:left="3544"/>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от </w:t>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lang w:eastAsia="ru-RU"/>
        </w:rPr>
        <w:t>___________</w:t>
      </w:r>
    </w:p>
    <w:p w:rsidR="00E303DA" w:rsidRPr="00E303DA" w:rsidRDefault="00E303DA" w:rsidP="00E303DA">
      <w:pPr>
        <w:tabs>
          <w:tab w:val="left" w:pos="708"/>
          <w:tab w:val="left" w:pos="4820"/>
          <w:tab w:val="left" w:pos="4962"/>
        </w:tabs>
        <w:spacing w:after="0" w:line="240" w:lineRule="auto"/>
        <w:ind w:left="3544"/>
        <w:jc w:val="both"/>
        <w:rPr>
          <w:rFonts w:ascii="Times New Roman" w:eastAsia="Times New Roman" w:hAnsi="Times New Roman" w:cs="Times New Roman"/>
          <w:sz w:val="24"/>
          <w:szCs w:val="24"/>
          <w:lang w:eastAsia="ru-RU"/>
        </w:rPr>
      </w:pPr>
      <w:proofErr w:type="gramStart"/>
      <w:r w:rsidRPr="00E303DA">
        <w:rPr>
          <w:rFonts w:ascii="Times New Roman" w:eastAsia="Times New Roman" w:hAnsi="Times New Roman" w:cs="Times New Roman"/>
          <w:color w:val="000000"/>
          <w:sz w:val="24"/>
          <w:szCs w:val="24"/>
          <w:lang w:eastAsia="ru-RU"/>
        </w:rPr>
        <w:t>проживающего</w:t>
      </w:r>
      <w:proofErr w:type="gramEnd"/>
      <w:r w:rsidRPr="00E303DA">
        <w:rPr>
          <w:rFonts w:ascii="Times New Roman" w:eastAsia="Times New Roman" w:hAnsi="Times New Roman" w:cs="Times New Roman"/>
          <w:color w:val="000000"/>
          <w:sz w:val="24"/>
          <w:szCs w:val="24"/>
          <w:lang w:eastAsia="ru-RU"/>
        </w:rPr>
        <w:t xml:space="preserve"> по адресу: </w:t>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lang w:eastAsia="ru-RU"/>
        </w:rPr>
        <w:t>_</w:t>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lang w:eastAsia="ru-RU"/>
        </w:rPr>
        <w:t>___________</w:t>
      </w:r>
    </w:p>
    <w:p w:rsidR="00E303DA" w:rsidRPr="00E303DA" w:rsidRDefault="00E303DA" w:rsidP="00E303DA">
      <w:pPr>
        <w:tabs>
          <w:tab w:val="left" w:pos="708"/>
          <w:tab w:val="left" w:pos="4820"/>
          <w:tab w:val="left" w:pos="4962"/>
        </w:tabs>
        <w:spacing w:after="0" w:line="240" w:lineRule="auto"/>
        <w:ind w:left="3544"/>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Паспортные данные</w:t>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lang w:eastAsia="ru-RU"/>
        </w:rPr>
        <w:t>___________</w:t>
      </w:r>
    </w:p>
    <w:p w:rsidR="00E303DA" w:rsidRPr="00E303DA" w:rsidRDefault="00E303DA" w:rsidP="00E303DA">
      <w:pPr>
        <w:tabs>
          <w:tab w:val="left" w:pos="708"/>
          <w:tab w:val="left" w:pos="4820"/>
          <w:tab w:val="left" w:pos="4962"/>
        </w:tabs>
        <w:spacing w:after="0" w:line="240" w:lineRule="auto"/>
        <w:ind w:left="3544"/>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контактный телефон: </w:t>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lang w:eastAsia="ru-RU"/>
        </w:rPr>
        <w:t>___________</w:t>
      </w:r>
    </w:p>
    <w:p w:rsidR="00E303DA" w:rsidRPr="00E303DA" w:rsidRDefault="00E303DA" w:rsidP="00E303DA">
      <w:pPr>
        <w:tabs>
          <w:tab w:val="left" w:pos="708"/>
          <w:tab w:val="left" w:pos="4820"/>
          <w:tab w:val="left" w:pos="4962"/>
        </w:tabs>
        <w:spacing w:after="0" w:line="240" w:lineRule="auto"/>
        <w:ind w:left="3544"/>
        <w:jc w:val="both"/>
        <w:rPr>
          <w:rFonts w:ascii="Times New Roman" w:eastAsia="Times New Roman" w:hAnsi="Times New Roman" w:cs="Times New Roman"/>
          <w:sz w:val="24"/>
          <w:szCs w:val="24"/>
          <w:lang w:eastAsia="ru-RU"/>
        </w:rPr>
      </w:pPr>
      <w:proofErr w:type="spellStart"/>
      <w:r w:rsidRPr="00E303DA">
        <w:rPr>
          <w:rFonts w:ascii="Times New Roman" w:eastAsia="Times New Roman" w:hAnsi="Times New Roman" w:cs="Times New Roman"/>
          <w:color w:val="000000"/>
          <w:sz w:val="24"/>
          <w:szCs w:val="24"/>
          <w:lang w:eastAsia="ru-RU"/>
        </w:rPr>
        <w:t>e-mail</w:t>
      </w:r>
      <w:proofErr w:type="spellEnd"/>
      <w:r w:rsidRPr="00E303DA">
        <w:rPr>
          <w:rFonts w:ascii="Times New Roman" w:eastAsia="Times New Roman" w:hAnsi="Times New Roman" w:cs="Times New Roman"/>
          <w:color w:val="000000"/>
          <w:sz w:val="24"/>
          <w:szCs w:val="24"/>
          <w:lang w:eastAsia="ru-RU"/>
        </w:rPr>
        <w:t xml:space="preserve">: (при наличии)  </w:t>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lang w:eastAsia="ru-RU"/>
        </w:rPr>
        <w:t>______</w:t>
      </w:r>
    </w:p>
    <w:p w:rsidR="00E303DA" w:rsidRPr="00E303DA" w:rsidRDefault="00E303DA" w:rsidP="00E303DA">
      <w:pPr>
        <w:spacing w:after="0" w:line="240" w:lineRule="auto"/>
        <w:ind w:right="568" w:firstLine="5387"/>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Заявление</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tabs>
          <w:tab w:val="left" w:pos="708"/>
          <w:tab w:val="left" w:pos="8694"/>
          <w:tab w:val="left" w:pos="9357"/>
        </w:tabs>
        <w:spacing w:after="0" w:line="240" w:lineRule="auto"/>
        <w:ind w:right="1"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В соответствии с Решением сельского Совета депутатов </w:t>
      </w:r>
      <w:proofErr w:type="gramStart"/>
      <w:r w:rsidRPr="00E303DA">
        <w:rPr>
          <w:rFonts w:ascii="Times New Roman" w:eastAsia="Times New Roman" w:hAnsi="Times New Roman" w:cs="Times New Roman"/>
          <w:color w:val="000000"/>
          <w:sz w:val="24"/>
          <w:szCs w:val="24"/>
          <w:lang w:eastAsia="ru-RU"/>
        </w:rPr>
        <w:t>от</w:t>
      </w:r>
      <w:proofErr w:type="gramEnd"/>
      <w:r w:rsidRPr="00E303DA">
        <w:rPr>
          <w:rFonts w:ascii="Times New Roman" w:eastAsia="Times New Roman" w:hAnsi="Times New Roman" w:cs="Times New Roman"/>
          <w:color w:val="000000"/>
          <w:sz w:val="24"/>
          <w:szCs w:val="24"/>
          <w:lang w:eastAsia="ru-RU"/>
        </w:rPr>
        <w:tab/>
        <w:t>№ __</w:t>
      </w:r>
    </w:p>
    <w:p w:rsidR="00E303DA" w:rsidRPr="00E303DA" w:rsidRDefault="00E303DA" w:rsidP="00E303DA">
      <w:pPr>
        <w:tabs>
          <w:tab w:val="left" w:pos="708"/>
          <w:tab w:val="left" w:pos="1980"/>
          <w:tab w:val="left" w:pos="5040"/>
          <w:tab w:val="left" w:pos="5220"/>
          <w:tab w:val="left" w:pos="5580"/>
          <w:tab w:val="left" w:pos="7201"/>
        </w:tabs>
        <w:spacing w:after="0" w:line="240" w:lineRule="auto"/>
        <w:ind w:right="1"/>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«Об утверждении Положения об условиях и порядке предоставления муниципальному служащему права на пенсию за выслугу лет за счет средств местного бюджета», прошу назначить мне, замещавшему должность муниципальной службы _______________________________________________</w:t>
      </w:r>
    </w:p>
    <w:p w:rsidR="00E303DA" w:rsidRPr="00E303DA" w:rsidRDefault="00E303DA" w:rsidP="00E303DA">
      <w:pPr>
        <w:tabs>
          <w:tab w:val="left" w:pos="0"/>
          <w:tab w:val="left" w:pos="708"/>
          <w:tab w:val="left" w:pos="1980"/>
          <w:tab w:val="left" w:pos="5220"/>
          <w:tab w:val="left" w:pos="5580"/>
          <w:tab w:val="left" w:pos="7201"/>
        </w:tabs>
        <w:spacing w:after="0" w:line="240" w:lineRule="auto"/>
        <w:ind w:right="1"/>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____________________________________________________________________, (наименование должности)</w:t>
      </w:r>
    </w:p>
    <w:p w:rsidR="00E303DA" w:rsidRPr="00E303DA" w:rsidRDefault="00E303DA" w:rsidP="00E303DA">
      <w:pPr>
        <w:tabs>
          <w:tab w:val="left" w:pos="708"/>
          <w:tab w:val="left" w:pos="9357"/>
        </w:tabs>
        <w:spacing w:after="0" w:line="240" w:lineRule="auto"/>
        <w:ind w:right="1"/>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пенсию за выслугу лет к назначенной в соответствии с Федеральным законом от 28.12.2013 № 400-ФЗ «О страховых пенсиях» (Законом Российской Федерации от 19.04.1991 № 1032-1 «О занятости населения в Российской Федерации») страховой пенсии по старости (инвалидности) получаю </w:t>
      </w:r>
      <w:proofErr w:type="gramStart"/>
      <w:r w:rsidRPr="00E303DA">
        <w:rPr>
          <w:rFonts w:ascii="Times New Roman" w:eastAsia="Times New Roman" w:hAnsi="Times New Roman" w:cs="Times New Roman"/>
          <w:color w:val="000000"/>
          <w:sz w:val="24"/>
          <w:szCs w:val="24"/>
          <w:lang w:eastAsia="ru-RU"/>
        </w:rPr>
        <w:t>в</w:t>
      </w:r>
      <w:proofErr w:type="gramEnd"/>
      <w:r w:rsidRPr="00E303DA">
        <w:rPr>
          <w:rFonts w:ascii="Times New Roman" w:eastAsia="Times New Roman" w:hAnsi="Times New Roman" w:cs="Times New Roman"/>
          <w:color w:val="000000"/>
          <w:sz w:val="24"/>
          <w:szCs w:val="24"/>
          <w:lang w:eastAsia="ru-RU"/>
        </w:rPr>
        <w:t>___________________________________________________________________.</w:t>
      </w:r>
    </w:p>
    <w:p w:rsidR="00E303DA" w:rsidRPr="00E303DA" w:rsidRDefault="00E303DA" w:rsidP="00E303DA">
      <w:pPr>
        <w:tabs>
          <w:tab w:val="left" w:pos="708"/>
          <w:tab w:val="left" w:pos="4678"/>
          <w:tab w:val="left" w:pos="8136"/>
        </w:tabs>
        <w:spacing w:after="0" w:line="240" w:lineRule="auto"/>
        <w:ind w:right="1"/>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ab/>
        <w:t>(наименование органа Пенсионного фонда Российской Федерации)</w:t>
      </w:r>
    </w:p>
    <w:p w:rsidR="00E303DA" w:rsidRPr="00E303DA" w:rsidRDefault="00E303DA" w:rsidP="00E303DA">
      <w:pPr>
        <w:spacing w:after="0" w:line="240" w:lineRule="auto"/>
        <w:ind w:right="1"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Страховую пенсию по старости (инвалидности) получаю </w:t>
      </w:r>
      <w:proofErr w:type="gramStart"/>
      <w:r w:rsidRPr="00E303DA">
        <w:rPr>
          <w:rFonts w:ascii="Times New Roman" w:eastAsia="Times New Roman" w:hAnsi="Times New Roman" w:cs="Times New Roman"/>
          <w:color w:val="000000"/>
          <w:sz w:val="24"/>
          <w:szCs w:val="24"/>
          <w:lang w:eastAsia="ru-RU"/>
        </w:rPr>
        <w:t>в</w:t>
      </w:r>
      <w:proofErr w:type="gramEnd"/>
      <w:r w:rsidRPr="00E303DA">
        <w:rPr>
          <w:rFonts w:ascii="Times New Roman" w:eastAsia="Times New Roman" w:hAnsi="Times New Roman" w:cs="Times New Roman"/>
          <w:color w:val="000000"/>
          <w:sz w:val="24"/>
          <w:szCs w:val="24"/>
          <w:lang w:eastAsia="ru-RU"/>
        </w:rPr>
        <w:t xml:space="preserve"> ____________________________________________________________________</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(наименование органа Пенсионного фонда Российской Федерации)</w:t>
      </w:r>
    </w:p>
    <w:p w:rsidR="00E303DA" w:rsidRPr="00E303DA" w:rsidRDefault="00E303DA" w:rsidP="00E303DA">
      <w:pPr>
        <w:spacing w:after="0" w:line="240" w:lineRule="auto"/>
        <w:ind w:firstLine="720"/>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Прошу назначенную мне пенсию за выслугу лет перечислять в кредитную организацию: </w:t>
      </w:r>
    </w:p>
    <w:p w:rsidR="00E303DA" w:rsidRPr="00E303DA" w:rsidRDefault="00E303DA" w:rsidP="00E303DA">
      <w:pPr>
        <w:spacing w:after="0" w:line="240"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наименование российской кредитной организации _________________________</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____________________________________________________________________;</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номер банковского счета: </w:t>
      </w:r>
    </w:p>
    <w:tbl>
      <w:tblPr>
        <w:tblW w:w="0" w:type="auto"/>
        <w:tblCellSpacing w:w="0"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98"/>
      </w:tblGrid>
      <w:tr w:rsidR="00E303DA" w:rsidRPr="00E303DA" w:rsidTr="00E303DA">
        <w:trPr>
          <w:tblCellSpacing w:w="0" w:type="dxa"/>
        </w:trPr>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bl>
    <w:p w:rsidR="00E303DA" w:rsidRPr="00E303DA" w:rsidRDefault="00E303DA" w:rsidP="00E303DA">
      <w:pPr>
        <w:spacing w:after="0" w:line="240"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страховой номер индивидуального лицевого счета (СНИЛС) </w:t>
      </w:r>
    </w:p>
    <w:p w:rsidR="00E303DA" w:rsidRPr="00E303DA" w:rsidRDefault="00E303DA" w:rsidP="00E303DA">
      <w:pPr>
        <w:spacing w:after="0" w:line="240"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____________________________________________________________________.</w:t>
      </w:r>
    </w:p>
    <w:p w:rsidR="00E303DA" w:rsidRPr="00E303DA" w:rsidRDefault="00E303DA" w:rsidP="00E303DA">
      <w:pPr>
        <w:spacing w:after="0" w:line="240" w:lineRule="auto"/>
        <w:ind w:firstLine="708"/>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Ознакомле</w:t>
      </w:r>
      <w:proofErr w:type="gramStart"/>
      <w:r w:rsidRPr="00E303DA">
        <w:rPr>
          <w:rFonts w:ascii="Times New Roman" w:eastAsia="Times New Roman" w:hAnsi="Times New Roman" w:cs="Times New Roman"/>
          <w:color w:val="000000"/>
          <w:sz w:val="24"/>
          <w:szCs w:val="24"/>
          <w:lang w:eastAsia="ru-RU"/>
        </w:rPr>
        <w:t>н(</w:t>
      </w:r>
      <w:proofErr w:type="gramEnd"/>
      <w:r w:rsidRPr="00E303DA">
        <w:rPr>
          <w:rFonts w:ascii="Times New Roman" w:eastAsia="Times New Roman" w:hAnsi="Times New Roman" w:cs="Times New Roman"/>
          <w:color w:val="000000"/>
          <w:sz w:val="24"/>
          <w:szCs w:val="24"/>
          <w:lang w:eastAsia="ru-RU"/>
        </w:rPr>
        <w:t xml:space="preserve">а) с тем, что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w:t>
      </w:r>
      <w:r w:rsidRPr="00E303DA">
        <w:rPr>
          <w:rFonts w:ascii="Times New Roman" w:eastAsia="Times New Roman" w:hAnsi="Times New Roman" w:cs="Times New Roman"/>
          <w:color w:val="000000"/>
          <w:sz w:val="24"/>
          <w:szCs w:val="24"/>
          <w:lang w:eastAsia="ru-RU"/>
        </w:rPr>
        <w:lastRenderedPageBreak/>
        <w:t>(межправительственных)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w:t>
      </w:r>
    </w:p>
    <w:p w:rsidR="00E303DA" w:rsidRPr="00E303DA" w:rsidRDefault="00E303DA" w:rsidP="00E303DA">
      <w:pPr>
        <w:spacing w:after="0" w:line="240" w:lineRule="auto"/>
        <w:ind w:firstLine="708"/>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Обязуюсь в течение 5 рабочих дней </w:t>
      </w:r>
      <w:proofErr w:type="gramStart"/>
      <w:r w:rsidRPr="00E303DA">
        <w:rPr>
          <w:rFonts w:ascii="Times New Roman" w:eastAsia="Times New Roman" w:hAnsi="Times New Roman" w:cs="Times New Roman"/>
          <w:color w:val="000000"/>
          <w:sz w:val="24"/>
          <w:szCs w:val="24"/>
          <w:lang w:eastAsia="ru-RU"/>
        </w:rPr>
        <w:t>с даты наступления</w:t>
      </w:r>
      <w:proofErr w:type="gramEnd"/>
      <w:r w:rsidRPr="00E303DA">
        <w:rPr>
          <w:rFonts w:ascii="Times New Roman" w:eastAsia="Times New Roman" w:hAnsi="Times New Roman" w:cs="Times New Roman"/>
          <w:color w:val="000000"/>
          <w:sz w:val="24"/>
          <w:szCs w:val="24"/>
          <w:lang w:eastAsia="ru-RU"/>
        </w:rPr>
        <w:t xml:space="preserve"> указанных обстоятельств сообщить об этом в письменной форме в Муниципальное казенное учреждение «Межведомственную централизованную бухгалтерию» Боготольского района.</w:t>
      </w:r>
    </w:p>
    <w:p w:rsidR="00E303DA" w:rsidRPr="00E303DA" w:rsidRDefault="00E303DA" w:rsidP="00E303DA">
      <w:pPr>
        <w:spacing w:after="0" w:line="240" w:lineRule="auto"/>
        <w:ind w:firstLine="708"/>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Даю свое согласие на обработку моих персональных данных, а также на запрос и получение необходимых сведений и документов в иных учреждениях и организациях.</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«____» __________ 20__г.</w:t>
      </w:r>
      <w:r w:rsidRPr="00E303DA">
        <w:rPr>
          <w:rFonts w:ascii="Times New Roman" w:eastAsia="Times New Roman" w:hAnsi="Times New Roman" w:cs="Times New Roman"/>
          <w:color w:val="000000"/>
          <w:sz w:val="24"/>
          <w:szCs w:val="24"/>
          <w:lang w:eastAsia="ru-RU"/>
        </w:rPr>
        <w:tab/>
      </w:r>
      <w:r w:rsidRPr="00E303DA">
        <w:rPr>
          <w:rFonts w:ascii="Times New Roman" w:eastAsia="Times New Roman" w:hAnsi="Times New Roman" w:cs="Times New Roman"/>
          <w:color w:val="000000"/>
          <w:sz w:val="24"/>
          <w:szCs w:val="24"/>
          <w:lang w:eastAsia="ru-RU"/>
        </w:rPr>
        <w:tab/>
      </w:r>
      <w:r w:rsidRPr="00E303DA">
        <w:rPr>
          <w:rFonts w:ascii="Times New Roman" w:eastAsia="Times New Roman" w:hAnsi="Times New Roman" w:cs="Times New Roman"/>
          <w:color w:val="000000"/>
          <w:sz w:val="24"/>
          <w:szCs w:val="24"/>
          <w:lang w:eastAsia="ru-RU"/>
        </w:rPr>
        <w:tab/>
      </w:r>
      <w:r w:rsidRPr="00E303DA">
        <w:rPr>
          <w:rFonts w:ascii="Times New Roman" w:eastAsia="Times New Roman" w:hAnsi="Times New Roman" w:cs="Times New Roman"/>
          <w:color w:val="000000"/>
          <w:sz w:val="24"/>
          <w:szCs w:val="24"/>
          <w:lang w:eastAsia="ru-RU"/>
        </w:rPr>
        <w:tab/>
      </w:r>
      <w:r w:rsidRPr="00E303DA">
        <w:rPr>
          <w:rFonts w:ascii="Times New Roman" w:eastAsia="Times New Roman" w:hAnsi="Times New Roman" w:cs="Times New Roman"/>
          <w:color w:val="000000"/>
          <w:sz w:val="24"/>
          <w:szCs w:val="24"/>
          <w:lang w:eastAsia="ru-RU"/>
        </w:rPr>
        <w:tab/>
        <w:t>_______________________</w:t>
      </w:r>
    </w:p>
    <w:p w:rsidR="00E303DA" w:rsidRPr="00E303DA" w:rsidRDefault="00E303DA" w:rsidP="00E303DA">
      <w:pPr>
        <w:tabs>
          <w:tab w:val="left" w:pos="708"/>
          <w:tab w:val="left" w:pos="3686"/>
          <w:tab w:val="left" w:pos="5529"/>
          <w:tab w:val="left" w:pos="6946"/>
          <w:tab w:val="left" w:pos="7372"/>
          <w:tab w:val="left" w:pos="7514"/>
          <w:tab w:val="left" w:pos="7656"/>
          <w:tab w:val="left" w:pos="7939"/>
        </w:tabs>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(дата)</w:t>
      </w:r>
      <w:r w:rsidRPr="00E303DA">
        <w:rPr>
          <w:rFonts w:ascii="Times New Roman" w:eastAsia="Times New Roman" w:hAnsi="Times New Roman" w:cs="Times New Roman"/>
          <w:color w:val="000000"/>
          <w:sz w:val="24"/>
          <w:szCs w:val="24"/>
          <w:lang w:eastAsia="ru-RU"/>
        </w:rPr>
        <w:tab/>
      </w:r>
      <w:r w:rsidRPr="00E303DA">
        <w:rPr>
          <w:rFonts w:ascii="Times New Roman" w:eastAsia="Times New Roman" w:hAnsi="Times New Roman" w:cs="Times New Roman"/>
          <w:color w:val="000000"/>
          <w:sz w:val="24"/>
          <w:szCs w:val="24"/>
          <w:lang w:eastAsia="ru-RU"/>
        </w:rPr>
        <w:tab/>
      </w:r>
      <w:r w:rsidRPr="00E303DA">
        <w:rPr>
          <w:rFonts w:ascii="Times New Roman" w:eastAsia="Times New Roman" w:hAnsi="Times New Roman" w:cs="Times New Roman"/>
          <w:color w:val="000000"/>
          <w:sz w:val="24"/>
          <w:szCs w:val="24"/>
          <w:lang w:eastAsia="ru-RU"/>
        </w:rPr>
        <w:tab/>
        <w:t>(подпись заявителя)</w:t>
      </w:r>
    </w:p>
    <w:p w:rsidR="00E303DA" w:rsidRPr="00E303DA" w:rsidRDefault="00E303DA" w:rsidP="00E303DA">
      <w:pPr>
        <w:tabs>
          <w:tab w:val="left" w:pos="720"/>
          <w:tab w:val="left" w:pos="5529"/>
          <w:tab w:val="left" w:pos="6946"/>
          <w:tab w:val="left" w:pos="7372"/>
          <w:tab w:val="left" w:pos="7514"/>
          <w:tab w:val="left" w:pos="7656"/>
          <w:tab w:val="left" w:pos="7939"/>
        </w:tabs>
        <w:spacing w:after="0" w:line="240"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Заявление зарегистрировано:______________________________________</w:t>
      </w:r>
    </w:p>
    <w:p w:rsidR="00E303DA" w:rsidRPr="00E303DA" w:rsidRDefault="00E303DA" w:rsidP="00E303DA">
      <w:pPr>
        <w:tabs>
          <w:tab w:val="left" w:pos="708"/>
          <w:tab w:val="left" w:pos="3686"/>
          <w:tab w:val="left" w:pos="5529"/>
          <w:tab w:val="left" w:pos="6946"/>
          <w:tab w:val="left" w:pos="7372"/>
          <w:tab w:val="left" w:pos="7514"/>
          <w:tab w:val="left" w:pos="7656"/>
          <w:tab w:val="left" w:pos="7939"/>
        </w:tabs>
        <w:spacing w:after="0" w:line="240" w:lineRule="auto"/>
        <w:ind w:left="4248"/>
        <w:jc w:val="both"/>
        <w:rPr>
          <w:rFonts w:ascii="Times New Roman" w:eastAsia="Times New Roman" w:hAnsi="Times New Roman" w:cs="Times New Roman"/>
          <w:sz w:val="24"/>
          <w:szCs w:val="24"/>
          <w:lang w:eastAsia="ru-RU"/>
        </w:rPr>
      </w:pPr>
      <w:proofErr w:type="gramStart"/>
      <w:r w:rsidRPr="00E303DA">
        <w:rPr>
          <w:rFonts w:ascii="Times New Roman" w:eastAsia="Times New Roman" w:hAnsi="Times New Roman" w:cs="Times New Roman"/>
          <w:color w:val="000000"/>
          <w:sz w:val="24"/>
          <w:szCs w:val="24"/>
          <w:lang w:eastAsia="ru-RU"/>
        </w:rPr>
        <w:t>(место для печати кадровой службы органа местного самоуправления специалиста, ответственного за ведение кадровой работы органа местного самоуправления</w:t>
      </w:r>
      <w:proofErr w:type="gramEnd"/>
    </w:p>
    <w:p w:rsidR="00E303DA" w:rsidRPr="00E303DA" w:rsidRDefault="00E303DA" w:rsidP="00E303DA">
      <w:pPr>
        <w:tabs>
          <w:tab w:val="left" w:pos="708"/>
          <w:tab w:val="left" w:pos="3686"/>
          <w:tab w:val="left" w:pos="5529"/>
          <w:tab w:val="left" w:pos="6946"/>
          <w:tab w:val="left" w:pos="7372"/>
          <w:tab w:val="left" w:pos="7514"/>
          <w:tab w:val="left" w:pos="7656"/>
          <w:tab w:val="left" w:pos="7939"/>
        </w:tabs>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tabs>
          <w:tab w:val="left" w:pos="708"/>
          <w:tab w:val="left" w:pos="3686"/>
          <w:tab w:val="left" w:pos="5529"/>
          <w:tab w:val="left" w:pos="6946"/>
          <w:tab w:val="left" w:pos="7372"/>
          <w:tab w:val="left" w:pos="7514"/>
          <w:tab w:val="left" w:pos="7656"/>
          <w:tab w:val="left" w:pos="7939"/>
        </w:tabs>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____________________________________________________________________</w:t>
      </w:r>
    </w:p>
    <w:p w:rsidR="00E303DA" w:rsidRPr="00E303DA" w:rsidRDefault="00E303DA" w:rsidP="00E303DA">
      <w:pPr>
        <w:tabs>
          <w:tab w:val="left" w:pos="708"/>
          <w:tab w:val="left" w:pos="3686"/>
          <w:tab w:val="left" w:pos="5529"/>
          <w:tab w:val="left" w:pos="6946"/>
          <w:tab w:val="left" w:pos="7372"/>
          <w:tab w:val="left" w:pos="7514"/>
          <w:tab w:val="left" w:pos="7656"/>
          <w:tab w:val="left" w:pos="7939"/>
        </w:tabs>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(подпись, ФИО и должность специалиста кадровой службы органа местного самоуправления, уполномоченного регистрировать заявление, или специалиста, ответственного за ведение кадровой работы органа местного самоуправления)</w:t>
      </w:r>
    </w:p>
    <w:p w:rsidR="00E303DA" w:rsidRPr="00E303DA" w:rsidRDefault="00E303DA" w:rsidP="00E303DA">
      <w:pPr>
        <w:tabs>
          <w:tab w:val="left" w:pos="708"/>
          <w:tab w:val="left" w:pos="3686"/>
          <w:tab w:val="left" w:pos="5529"/>
          <w:tab w:val="left" w:pos="6946"/>
          <w:tab w:val="left" w:pos="7372"/>
          <w:tab w:val="left" w:pos="7514"/>
          <w:tab w:val="left" w:pos="7656"/>
          <w:tab w:val="left" w:pos="7939"/>
        </w:tabs>
        <w:spacing w:after="0" w:line="240" w:lineRule="auto"/>
        <w:jc w:val="both"/>
        <w:rPr>
          <w:rFonts w:ascii="Times New Roman" w:eastAsia="Times New Roman" w:hAnsi="Times New Roman" w:cs="Times New Roman"/>
          <w:sz w:val="24"/>
          <w:szCs w:val="24"/>
          <w:lang w:eastAsia="ru-RU"/>
        </w:rPr>
      </w:pPr>
      <w:r w:rsidRPr="00E303DA">
        <w:rPr>
          <w:rFonts w:ascii="Calibri" w:eastAsia="Times New Roman" w:hAnsi="Calibri" w:cs="Times New Roman"/>
          <w:color w:val="000000"/>
          <w:lang w:eastAsia="ru-RU"/>
        </w:rPr>
        <w:br w:type="page"/>
      </w:r>
      <w:r w:rsidRPr="00E303DA">
        <w:rPr>
          <w:rFonts w:ascii="Calibri" w:eastAsia="Times New Roman" w:hAnsi="Calibri" w:cs="Times New Roman"/>
          <w:color w:val="000000"/>
          <w:lang w:eastAsia="ru-RU"/>
        </w:rPr>
        <w:lastRenderedPageBreak/>
        <w:t> </w:t>
      </w:r>
    </w:p>
    <w:p w:rsidR="00E303DA" w:rsidRPr="00E303DA" w:rsidRDefault="00E303DA" w:rsidP="00E303DA">
      <w:pPr>
        <w:spacing w:after="0" w:line="240" w:lineRule="auto"/>
        <w:ind w:left="5812"/>
        <w:jc w:val="righ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0"/>
          <w:szCs w:val="20"/>
          <w:lang w:eastAsia="ru-RU"/>
        </w:rPr>
        <w:t>Приложение № 2</w:t>
      </w:r>
    </w:p>
    <w:p w:rsidR="00E303DA" w:rsidRPr="00E303DA" w:rsidRDefault="00E303DA" w:rsidP="00E303DA">
      <w:pPr>
        <w:spacing w:after="0" w:line="240" w:lineRule="auto"/>
        <w:jc w:val="righ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0"/>
          <w:szCs w:val="20"/>
          <w:lang w:eastAsia="ru-RU"/>
        </w:rPr>
        <w:t>к Положению об условиях и порядке предоставления</w:t>
      </w:r>
    </w:p>
    <w:p w:rsidR="00E303DA" w:rsidRPr="00E303DA" w:rsidRDefault="00E303DA" w:rsidP="00E303DA">
      <w:pPr>
        <w:spacing w:after="0" w:line="240" w:lineRule="auto"/>
        <w:jc w:val="righ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0"/>
          <w:szCs w:val="20"/>
          <w:lang w:eastAsia="ru-RU"/>
        </w:rPr>
        <w:t> муниципальному  служащему права на пенсию за выслугу лет</w:t>
      </w:r>
    </w:p>
    <w:p w:rsidR="00E303DA" w:rsidRPr="00E303DA" w:rsidRDefault="00E303DA" w:rsidP="00E303DA">
      <w:pPr>
        <w:spacing w:after="0" w:line="240" w:lineRule="auto"/>
        <w:jc w:val="righ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0"/>
          <w:szCs w:val="20"/>
          <w:lang w:eastAsia="ru-RU"/>
        </w:rPr>
        <w:t>за счет средств  местного бюджета</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Справка</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о размере среднемесячного заработка</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Среднемесячное денежное содержание</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____________________________________________________________________,</w:t>
      </w:r>
    </w:p>
    <w:p w:rsidR="00E303DA" w:rsidRPr="00E303DA" w:rsidRDefault="00E303DA" w:rsidP="00E303DA">
      <w:pPr>
        <w:spacing w:after="0" w:line="240" w:lineRule="auto"/>
        <w:ind w:left="3540" w:firstLine="708"/>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(фамилия, имя, отчество)</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proofErr w:type="gramStart"/>
      <w:r w:rsidRPr="00E303DA">
        <w:rPr>
          <w:rFonts w:ascii="Times New Roman" w:eastAsia="Times New Roman" w:hAnsi="Times New Roman" w:cs="Times New Roman"/>
          <w:color w:val="000000"/>
          <w:sz w:val="24"/>
          <w:szCs w:val="24"/>
          <w:lang w:eastAsia="ru-RU"/>
        </w:rPr>
        <w:t>замещавшего</w:t>
      </w:r>
      <w:proofErr w:type="gramEnd"/>
      <w:r w:rsidRPr="00E303DA">
        <w:rPr>
          <w:rFonts w:ascii="Times New Roman" w:eastAsia="Times New Roman" w:hAnsi="Times New Roman" w:cs="Times New Roman"/>
          <w:color w:val="000000"/>
          <w:sz w:val="24"/>
          <w:szCs w:val="24"/>
          <w:lang w:eastAsia="ru-RU"/>
        </w:rPr>
        <w:t xml:space="preserve"> должность_______________________________________________</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____________________________________________________________________,</w:t>
      </w:r>
    </w:p>
    <w:p w:rsidR="00E303DA" w:rsidRPr="00E303DA" w:rsidRDefault="00E303DA" w:rsidP="00E303DA">
      <w:pPr>
        <w:spacing w:after="0" w:line="240" w:lineRule="auto"/>
        <w:ind w:left="3540" w:firstLine="708"/>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(наименование должности)</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за период с «____» _____________ 20__ г. по «____» ______________ 20_____ г.</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Calibri" w:eastAsia="Times New Roman" w:hAnsi="Calibri" w:cs="Times New Roman"/>
          <w:color w:val="000000"/>
          <w:lang w:eastAsia="ru-RU"/>
        </w:rPr>
        <w:t>составило:</w:t>
      </w:r>
    </w:p>
    <w:tbl>
      <w:tblPr>
        <w:tblW w:w="0" w:type="auto"/>
        <w:tblCellSpacing w:w="0" w:type="dxa"/>
        <w:tblBorders>
          <w:top w:val="single" w:sz="4" w:space="0" w:color="000000"/>
          <w:left w:val="single" w:sz="4" w:space="0" w:color="000000"/>
          <w:bottom w:val="single" w:sz="4" w:space="0" w:color="000000"/>
          <w:insideH w:val="single" w:sz="4" w:space="0" w:color="000000"/>
        </w:tblBorders>
        <w:tblCellMar>
          <w:left w:w="57" w:type="dxa"/>
          <w:right w:w="62" w:type="dxa"/>
        </w:tblCellMar>
        <w:tblLook w:val="04A0"/>
      </w:tblPr>
      <w:tblGrid>
        <w:gridCol w:w="5937"/>
        <w:gridCol w:w="1377"/>
        <w:gridCol w:w="1276"/>
        <w:gridCol w:w="1001"/>
      </w:tblGrid>
      <w:tr w:rsidR="00E303DA" w:rsidRPr="00E303DA" w:rsidTr="00E303DA">
        <w:trPr>
          <w:trHeight w:val="23"/>
          <w:tblCellSpacing w:w="0" w:type="dxa"/>
        </w:trPr>
        <w:tc>
          <w:tcPr>
            <w:tcW w:w="6135" w:type="dxa"/>
            <w:vMerge w:val="restar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Денежное содержание муниципальных служащих</w:t>
            </w:r>
          </w:p>
        </w:tc>
        <w:tc>
          <w:tcPr>
            <w:tcW w:w="1398" w:type="dxa"/>
            <w:vMerge w:val="restart"/>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3" w:lineRule="atLeast"/>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За 12 месяцев, рублей</w:t>
            </w:r>
          </w:p>
        </w:tc>
        <w:tc>
          <w:tcPr>
            <w:tcW w:w="22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В месяц</w:t>
            </w:r>
          </w:p>
        </w:tc>
      </w:tr>
      <w:tr w:rsidR="00E303DA" w:rsidRPr="00E303DA" w:rsidTr="00E303DA">
        <w:trPr>
          <w:trHeight w:val="266"/>
          <w:tblCellSpacing w:w="0" w:type="dxa"/>
        </w:trPr>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процентов</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рублей</w:t>
            </w:r>
          </w:p>
        </w:tc>
      </w:tr>
      <w:tr w:rsidR="00E303DA" w:rsidRPr="00E303DA" w:rsidTr="00E303DA">
        <w:trPr>
          <w:trHeight w:val="270"/>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Среднемесячный заработок:</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r w:rsidR="00E303DA" w:rsidRPr="00E303DA" w:rsidTr="00E303DA">
        <w:trPr>
          <w:trHeight w:val="164"/>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164"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1) должностной оклад</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164"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164"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164"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r w:rsidR="00E303DA" w:rsidRPr="00E303DA" w:rsidTr="00E303DA">
        <w:trPr>
          <w:trHeight w:val="23"/>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2) ежемесячная надбавка за классный</w:t>
            </w:r>
            <w:r w:rsidRPr="00E303DA">
              <w:rPr>
                <w:rFonts w:ascii="Times New Roman" w:eastAsia="Times New Roman" w:hAnsi="Times New Roman" w:cs="Times New Roman"/>
                <w:color w:val="000000"/>
                <w:shd w:val="clear" w:color="auto" w:fill="FFFFFF"/>
                <w:lang w:eastAsia="ru-RU"/>
              </w:rPr>
              <w:t xml:space="preserve"> чин</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r w:rsidR="00E303DA" w:rsidRPr="00E303DA" w:rsidTr="00E303DA">
        <w:trPr>
          <w:trHeight w:val="23"/>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3) ежемесячная надбавка к должностному окладу за выслугу лет</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r w:rsidR="00E303DA" w:rsidRPr="00E303DA" w:rsidTr="00E303DA">
        <w:trPr>
          <w:trHeight w:val="23"/>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4) ежемесячная надбавка к должностному окладу за особые условия муниципальной службы</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r w:rsidR="00E303DA" w:rsidRPr="00E303DA" w:rsidTr="00E303DA">
        <w:trPr>
          <w:trHeight w:val="23"/>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5) ежемесячное денежное поощрение</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r w:rsidR="00E303DA" w:rsidRPr="00E303DA" w:rsidTr="00E303DA">
        <w:trPr>
          <w:trHeight w:val="23"/>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6) премии за выполнение особо важных и сложных заданий</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r w:rsidR="00E303DA" w:rsidRPr="00E303DA" w:rsidTr="00E303DA">
        <w:trPr>
          <w:trHeight w:val="23"/>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7) ежемесячная надбавка к должностному окладу за работу со сведениями, составляющими государственную тайну</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r w:rsidR="00E303DA" w:rsidRPr="00E303DA" w:rsidTr="00E303DA">
        <w:trPr>
          <w:trHeight w:val="23"/>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8) единовременная выплата при предоставлении ежегодного оплачиваемого отпуска, материальная помощь</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r w:rsidR="00E303DA" w:rsidRPr="00E303DA" w:rsidTr="00E303DA">
        <w:trPr>
          <w:trHeight w:val="23"/>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9)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r w:rsidR="00E303DA" w:rsidRPr="00E303DA" w:rsidTr="00E303DA">
        <w:trPr>
          <w:trHeight w:val="23"/>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Итого</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bl>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_________________________________</w:t>
      </w:r>
      <w:r w:rsidRPr="00E303DA">
        <w:rPr>
          <w:rFonts w:ascii="Times New Roman" w:eastAsia="Times New Roman" w:hAnsi="Times New Roman" w:cs="Times New Roman"/>
          <w:color w:val="000000"/>
          <w:lang w:eastAsia="ru-RU"/>
        </w:rPr>
        <w:tab/>
        <w:t>____________</w:t>
      </w:r>
      <w:r w:rsidRPr="00E303DA">
        <w:rPr>
          <w:rFonts w:ascii="Times New Roman" w:eastAsia="Times New Roman" w:hAnsi="Times New Roman" w:cs="Times New Roman"/>
          <w:color w:val="000000"/>
          <w:lang w:eastAsia="ru-RU"/>
        </w:rPr>
        <w:tab/>
        <w:t>__________________</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proofErr w:type="gramStart"/>
      <w:r w:rsidRPr="00E303DA">
        <w:rPr>
          <w:rFonts w:ascii="Times New Roman" w:eastAsia="Times New Roman" w:hAnsi="Times New Roman" w:cs="Times New Roman"/>
          <w:color w:val="000000"/>
          <w:lang w:eastAsia="ru-RU"/>
        </w:rPr>
        <w:t xml:space="preserve">(руководитель органа местного </w:t>
      </w:r>
      <w:proofErr w:type="gramEnd"/>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самоуправления, структурного подразделения)</w:t>
      </w:r>
      <w:r w:rsidRPr="00E303DA">
        <w:rPr>
          <w:rFonts w:ascii="Times New Roman" w:eastAsia="Times New Roman" w:hAnsi="Times New Roman" w:cs="Times New Roman"/>
          <w:color w:val="000000"/>
          <w:lang w:eastAsia="ru-RU"/>
        </w:rPr>
        <w:tab/>
        <w:t>(подпись)</w:t>
      </w: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t>(И.О. Фамилия)</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Главный бухгалтер</w:t>
      </w: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t>____________</w:t>
      </w:r>
      <w:r w:rsidRPr="00E303DA">
        <w:rPr>
          <w:rFonts w:ascii="Times New Roman" w:eastAsia="Times New Roman" w:hAnsi="Times New Roman" w:cs="Times New Roman"/>
          <w:color w:val="000000"/>
          <w:lang w:eastAsia="ru-RU"/>
        </w:rPr>
        <w:tab/>
        <w:t>__________________</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t>(подпись)</w:t>
      </w: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t>(И.О. Фамилия)</w:t>
      </w:r>
    </w:p>
    <w:p w:rsidR="00E303DA" w:rsidRPr="00E303DA" w:rsidRDefault="00E303DA" w:rsidP="00E303DA">
      <w:pPr>
        <w:spacing w:after="0" w:line="240" w:lineRule="auto"/>
        <w:ind w:right="350" w:firstLine="994"/>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lastRenderedPageBreak/>
        <w:t>М.П.</w:t>
      </w:r>
    </w:p>
    <w:p w:rsidR="00E303DA" w:rsidRPr="00E303DA" w:rsidRDefault="00E303DA" w:rsidP="00E303DA">
      <w:pPr>
        <w:spacing w:after="0" w:line="240" w:lineRule="auto"/>
        <w:ind w:left="5812"/>
        <w:jc w:val="right"/>
        <w:rPr>
          <w:rFonts w:ascii="Times New Roman" w:eastAsia="Times New Roman" w:hAnsi="Times New Roman" w:cs="Times New Roman"/>
          <w:sz w:val="24"/>
          <w:szCs w:val="24"/>
          <w:lang w:eastAsia="ru-RU"/>
        </w:rPr>
      </w:pPr>
      <w:r w:rsidRPr="00E303DA">
        <w:rPr>
          <w:rFonts w:ascii="Arial" w:eastAsia="Times New Roman" w:hAnsi="Arial" w:cs="Arial"/>
          <w:color w:val="000000"/>
          <w:sz w:val="20"/>
          <w:szCs w:val="20"/>
          <w:lang w:eastAsia="ru-RU"/>
        </w:rPr>
        <w:t>Приложение № 3</w:t>
      </w:r>
    </w:p>
    <w:p w:rsidR="00E303DA" w:rsidRPr="00E303DA" w:rsidRDefault="00E303DA" w:rsidP="00E303DA">
      <w:pPr>
        <w:spacing w:after="0" w:line="240" w:lineRule="auto"/>
        <w:jc w:val="right"/>
        <w:rPr>
          <w:rFonts w:ascii="Times New Roman" w:eastAsia="Times New Roman" w:hAnsi="Times New Roman" w:cs="Times New Roman"/>
          <w:sz w:val="24"/>
          <w:szCs w:val="24"/>
          <w:lang w:eastAsia="ru-RU"/>
        </w:rPr>
      </w:pPr>
      <w:r w:rsidRPr="00E303DA">
        <w:rPr>
          <w:rFonts w:ascii="Arial" w:eastAsia="Times New Roman" w:hAnsi="Arial" w:cs="Arial"/>
          <w:color w:val="000000"/>
          <w:sz w:val="20"/>
          <w:szCs w:val="20"/>
          <w:lang w:eastAsia="ru-RU"/>
        </w:rPr>
        <w:t>к Положению об условиях и порядке предоставления</w:t>
      </w:r>
    </w:p>
    <w:p w:rsidR="00E303DA" w:rsidRPr="00E303DA" w:rsidRDefault="00E303DA" w:rsidP="00E303DA">
      <w:pPr>
        <w:spacing w:after="0" w:line="240" w:lineRule="auto"/>
        <w:jc w:val="right"/>
        <w:rPr>
          <w:rFonts w:ascii="Times New Roman" w:eastAsia="Times New Roman" w:hAnsi="Times New Roman" w:cs="Times New Roman"/>
          <w:sz w:val="24"/>
          <w:szCs w:val="24"/>
          <w:lang w:eastAsia="ru-RU"/>
        </w:rPr>
      </w:pPr>
      <w:r w:rsidRPr="00E303DA">
        <w:rPr>
          <w:rFonts w:ascii="Arial" w:eastAsia="Times New Roman" w:hAnsi="Arial" w:cs="Arial"/>
          <w:color w:val="000000"/>
          <w:sz w:val="20"/>
          <w:szCs w:val="20"/>
          <w:lang w:eastAsia="ru-RU"/>
        </w:rPr>
        <w:t> муниципальному  служащему права на пенсию за выслугу лет</w:t>
      </w:r>
    </w:p>
    <w:p w:rsidR="00E303DA" w:rsidRPr="00E303DA" w:rsidRDefault="00E303DA" w:rsidP="00E303DA">
      <w:pPr>
        <w:spacing w:after="0" w:line="240" w:lineRule="auto"/>
        <w:jc w:val="right"/>
        <w:rPr>
          <w:rFonts w:ascii="Times New Roman" w:eastAsia="Times New Roman" w:hAnsi="Times New Roman" w:cs="Times New Roman"/>
          <w:sz w:val="24"/>
          <w:szCs w:val="24"/>
          <w:lang w:eastAsia="ru-RU"/>
        </w:rPr>
      </w:pPr>
      <w:r w:rsidRPr="00E303DA">
        <w:rPr>
          <w:rFonts w:ascii="Arial" w:eastAsia="Times New Roman" w:hAnsi="Arial" w:cs="Arial"/>
          <w:color w:val="000000"/>
          <w:sz w:val="20"/>
          <w:szCs w:val="20"/>
          <w:lang w:eastAsia="ru-RU"/>
        </w:rPr>
        <w:t>за счет средств  местного бюджета</w:t>
      </w:r>
    </w:p>
    <w:p w:rsidR="00E303DA" w:rsidRPr="00E303DA" w:rsidRDefault="00E303DA" w:rsidP="00E303DA">
      <w:pPr>
        <w:keepNext/>
        <w:widowControl w:val="0"/>
        <w:numPr>
          <w:ilvl w:val="0"/>
          <w:numId w:val="1"/>
        </w:numPr>
        <w:shd w:val="clear" w:color="auto" w:fill="FFFFFF"/>
        <w:tabs>
          <w:tab w:val="clear" w:pos="720"/>
          <w:tab w:val="left" w:pos="431"/>
          <w:tab w:val="left" w:pos="708"/>
        </w:tabs>
        <w:spacing w:after="0" w:line="240" w:lineRule="auto"/>
        <w:ind w:right="-82"/>
        <w:jc w:val="center"/>
        <w:outlineLvl w:val="0"/>
        <w:rPr>
          <w:rFonts w:ascii="Times New Roman" w:eastAsia="Times New Roman" w:hAnsi="Times New Roman" w:cs="Times New Roman"/>
          <w:b/>
          <w:bCs/>
          <w:kern w:val="36"/>
          <w:sz w:val="48"/>
          <w:szCs w:val="48"/>
          <w:lang w:eastAsia="ru-RU"/>
        </w:rPr>
      </w:pPr>
      <w:r w:rsidRPr="00E303DA">
        <w:rPr>
          <w:rFonts w:ascii="Times New Roman" w:eastAsia="Times New Roman" w:hAnsi="Times New Roman" w:cs="Times New Roman"/>
          <w:b/>
          <w:bCs/>
          <w:kern w:val="36"/>
          <w:sz w:val="48"/>
          <w:szCs w:val="48"/>
          <w:lang w:eastAsia="ru-RU"/>
        </w:rPr>
        <w:t> </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Справка</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о периодах муниципальной службы (работы), учитываемых при исчислении стажа муниципальной службы</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Выдана_________________________________________________________________________________________________</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(фамилия, имя, отчество)</w:t>
      </w:r>
    </w:p>
    <w:p w:rsidR="00E303DA" w:rsidRPr="00E303DA" w:rsidRDefault="00E303DA" w:rsidP="00E303DA">
      <w:pPr>
        <w:spacing w:after="0" w:line="240" w:lineRule="auto"/>
        <w:rPr>
          <w:rFonts w:ascii="Times New Roman" w:eastAsia="Times New Roman" w:hAnsi="Times New Roman" w:cs="Times New Roman"/>
          <w:sz w:val="24"/>
          <w:szCs w:val="24"/>
          <w:lang w:eastAsia="ru-RU"/>
        </w:rPr>
      </w:pPr>
      <w:proofErr w:type="gramStart"/>
      <w:r w:rsidRPr="00E303DA">
        <w:rPr>
          <w:rFonts w:ascii="Arial" w:eastAsia="Times New Roman" w:hAnsi="Arial" w:cs="Arial"/>
          <w:color w:val="000000"/>
          <w:sz w:val="24"/>
          <w:szCs w:val="24"/>
          <w:lang w:eastAsia="ru-RU"/>
        </w:rPr>
        <w:t>замещавшего</w:t>
      </w:r>
      <w:proofErr w:type="gramEnd"/>
      <w:r w:rsidRPr="00E303DA">
        <w:rPr>
          <w:rFonts w:ascii="Arial" w:eastAsia="Times New Roman" w:hAnsi="Arial" w:cs="Arial"/>
          <w:color w:val="000000"/>
          <w:sz w:val="24"/>
          <w:szCs w:val="24"/>
          <w:lang w:eastAsia="ru-RU"/>
        </w:rPr>
        <w:t xml:space="preserve"> должность ______________________________________________, дающую право на пенсию за выслугу лет.</w:t>
      </w:r>
    </w:p>
    <w:p w:rsidR="00E303DA" w:rsidRPr="00E303DA" w:rsidRDefault="00E303DA" w:rsidP="00E303DA">
      <w:pPr>
        <w:spacing w:after="0" w:line="240" w:lineRule="auto"/>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t>(наименование должности)</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bl>
      <w:tblPr>
        <w:tblW w:w="0" w:type="auto"/>
        <w:jc w:val="center"/>
        <w:tblCellSpacing w:w="0" w:type="dxa"/>
        <w:tblBorders>
          <w:top w:val="single" w:sz="4" w:space="0" w:color="000000"/>
          <w:left w:val="single" w:sz="4" w:space="0" w:color="000000"/>
          <w:bottom w:val="single" w:sz="4" w:space="0" w:color="000000"/>
          <w:insideH w:val="single" w:sz="4" w:space="0" w:color="000000"/>
        </w:tblBorders>
        <w:tblCellMar>
          <w:left w:w="57" w:type="dxa"/>
          <w:right w:w="62" w:type="dxa"/>
        </w:tblCellMar>
        <w:tblLook w:val="04A0"/>
      </w:tblPr>
      <w:tblGrid>
        <w:gridCol w:w="608"/>
        <w:gridCol w:w="766"/>
        <w:gridCol w:w="438"/>
        <w:gridCol w:w="628"/>
        <w:gridCol w:w="609"/>
        <w:gridCol w:w="1203"/>
        <w:gridCol w:w="451"/>
        <w:gridCol w:w="781"/>
        <w:gridCol w:w="543"/>
        <w:gridCol w:w="451"/>
        <w:gridCol w:w="781"/>
        <w:gridCol w:w="543"/>
        <w:gridCol w:w="455"/>
        <w:gridCol w:w="781"/>
        <w:gridCol w:w="553"/>
      </w:tblGrid>
      <w:tr w:rsidR="00E303DA" w:rsidRPr="00E303DA" w:rsidTr="00E303DA">
        <w:trPr>
          <w:trHeight w:val="351"/>
          <w:tblCellSpacing w:w="0" w:type="dxa"/>
          <w:jc w:val="center"/>
        </w:trPr>
        <w:tc>
          <w:tcPr>
            <w:tcW w:w="1267" w:type="dxa"/>
            <w:vMerge w:val="restar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 </w:t>
            </w:r>
            <w:proofErr w:type="spellStart"/>
            <w:proofErr w:type="gramStart"/>
            <w:r w:rsidRPr="00E303DA">
              <w:rPr>
                <w:rFonts w:ascii="Arial" w:eastAsia="Times New Roman" w:hAnsi="Arial" w:cs="Arial"/>
                <w:color w:val="000000"/>
                <w:sz w:val="24"/>
                <w:szCs w:val="24"/>
                <w:lang w:eastAsia="ru-RU"/>
              </w:rPr>
              <w:t>п</w:t>
            </w:r>
            <w:proofErr w:type="spellEnd"/>
            <w:proofErr w:type="gramEnd"/>
            <w:r w:rsidRPr="00E303DA">
              <w:rPr>
                <w:rFonts w:ascii="Arial" w:eastAsia="Times New Roman" w:hAnsi="Arial" w:cs="Arial"/>
                <w:color w:val="000000"/>
                <w:sz w:val="24"/>
                <w:szCs w:val="24"/>
                <w:lang w:eastAsia="ru-RU"/>
              </w:rPr>
              <w:t>/</w:t>
            </w:r>
            <w:proofErr w:type="spellStart"/>
            <w:r w:rsidRPr="00E303DA">
              <w:rPr>
                <w:rFonts w:ascii="Arial" w:eastAsia="Times New Roman" w:hAnsi="Arial" w:cs="Arial"/>
                <w:color w:val="000000"/>
                <w:sz w:val="24"/>
                <w:szCs w:val="24"/>
                <w:lang w:eastAsia="ru-RU"/>
              </w:rPr>
              <w:t>п</w:t>
            </w:r>
            <w:proofErr w:type="spellEnd"/>
          </w:p>
        </w:tc>
        <w:tc>
          <w:tcPr>
            <w:tcW w:w="1226" w:type="dxa"/>
            <w:vMerge w:val="restart"/>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 записи в трудовой книжке</w:t>
            </w:r>
          </w:p>
        </w:tc>
        <w:tc>
          <w:tcPr>
            <w:tcW w:w="2155" w:type="dxa"/>
            <w:gridSpan w:val="3"/>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Дата</w:t>
            </w:r>
          </w:p>
        </w:tc>
        <w:tc>
          <w:tcPr>
            <w:tcW w:w="1868" w:type="dxa"/>
            <w:vMerge w:val="restar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Наименование организации, должность</w:t>
            </w:r>
          </w:p>
        </w:tc>
        <w:tc>
          <w:tcPr>
            <w:tcW w:w="4727" w:type="dxa"/>
            <w:gridSpan w:val="6"/>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Продолжительность службы (работы)</w:t>
            </w:r>
          </w:p>
        </w:tc>
        <w:tc>
          <w:tcPr>
            <w:tcW w:w="354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Стаж муниципальной службы, принимаемый для расчета размера пенсии за выслугу лет</w:t>
            </w:r>
          </w:p>
        </w:tc>
      </w:tr>
      <w:tr w:rsidR="00E303DA" w:rsidRPr="00E303DA" w:rsidTr="00E303DA">
        <w:trPr>
          <w:trHeight w:val="613"/>
          <w:tblCellSpacing w:w="0" w:type="dxa"/>
          <w:jc w:val="center"/>
        </w:trPr>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517" w:type="dxa"/>
            <w:vMerge w:val="restar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год</w:t>
            </w:r>
          </w:p>
        </w:tc>
        <w:tc>
          <w:tcPr>
            <w:tcW w:w="824" w:type="dxa"/>
            <w:vMerge w:val="restar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месяц</w:t>
            </w:r>
          </w:p>
        </w:tc>
        <w:tc>
          <w:tcPr>
            <w:tcW w:w="814" w:type="dxa"/>
            <w:vMerge w:val="restar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число</w:t>
            </w:r>
          </w:p>
        </w:tc>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2272" w:type="dxa"/>
            <w:gridSpan w:val="3"/>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в календарном исчислении</w:t>
            </w:r>
          </w:p>
        </w:tc>
        <w:tc>
          <w:tcPr>
            <w:tcW w:w="2455" w:type="dxa"/>
            <w:gridSpan w:val="3"/>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в льготном исчислении</w:t>
            </w:r>
            <w:r w:rsidRPr="00E303DA">
              <w:rPr>
                <w:rFonts w:ascii="Arial" w:eastAsia="Times New Roman" w:hAnsi="Arial" w:cs="Arial"/>
                <w:color w:val="0000FF"/>
                <w:sz w:val="24"/>
                <w:szCs w:val="24"/>
                <w:u w:val="single"/>
                <w:lang w:eastAsia="ru-RU"/>
              </w:rPr>
              <w:t>*</w:t>
            </w: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r>
      <w:tr w:rsidR="00E303DA" w:rsidRPr="00E303DA" w:rsidTr="00E303DA">
        <w:trPr>
          <w:tblCellSpacing w:w="0" w:type="dxa"/>
          <w:jc w:val="center"/>
        </w:trPr>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50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лет</w:t>
            </w:r>
          </w:p>
        </w:tc>
        <w:tc>
          <w:tcPr>
            <w:tcW w:w="108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месяцев</w:t>
            </w:r>
          </w:p>
        </w:tc>
        <w:tc>
          <w:tcPr>
            <w:tcW w:w="68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дней</w:t>
            </w:r>
          </w:p>
        </w:tc>
        <w:tc>
          <w:tcPr>
            <w:tcW w:w="57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лет</w:t>
            </w:r>
          </w:p>
        </w:tc>
        <w:tc>
          <w:tcPr>
            <w:tcW w:w="115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месяцев</w:t>
            </w:r>
          </w:p>
        </w:tc>
        <w:tc>
          <w:tcPr>
            <w:tcW w:w="73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дней</w:t>
            </w:r>
          </w:p>
        </w:tc>
        <w:tc>
          <w:tcPr>
            <w:tcW w:w="50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лет</w:t>
            </w:r>
          </w:p>
        </w:tc>
        <w:tc>
          <w:tcPr>
            <w:tcW w:w="108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месяцев</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дней</w:t>
            </w:r>
          </w:p>
        </w:tc>
      </w:tr>
      <w:tr w:rsidR="00E303DA" w:rsidRPr="00E303DA" w:rsidTr="00E303DA">
        <w:trPr>
          <w:tblCellSpacing w:w="0" w:type="dxa"/>
          <w:jc w:val="center"/>
        </w:trPr>
        <w:tc>
          <w:tcPr>
            <w:tcW w:w="1267"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1</w:t>
            </w:r>
          </w:p>
        </w:tc>
        <w:tc>
          <w:tcPr>
            <w:tcW w:w="1226"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2</w:t>
            </w:r>
          </w:p>
        </w:tc>
        <w:tc>
          <w:tcPr>
            <w:tcW w:w="517"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3</w:t>
            </w:r>
          </w:p>
        </w:tc>
        <w:tc>
          <w:tcPr>
            <w:tcW w:w="82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4</w:t>
            </w:r>
          </w:p>
        </w:tc>
        <w:tc>
          <w:tcPr>
            <w:tcW w:w="81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5</w:t>
            </w:r>
          </w:p>
        </w:tc>
        <w:tc>
          <w:tcPr>
            <w:tcW w:w="18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6</w:t>
            </w:r>
          </w:p>
        </w:tc>
        <w:tc>
          <w:tcPr>
            <w:tcW w:w="50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7</w:t>
            </w:r>
          </w:p>
        </w:tc>
        <w:tc>
          <w:tcPr>
            <w:tcW w:w="108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8</w:t>
            </w:r>
          </w:p>
        </w:tc>
        <w:tc>
          <w:tcPr>
            <w:tcW w:w="68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9</w:t>
            </w:r>
          </w:p>
        </w:tc>
        <w:tc>
          <w:tcPr>
            <w:tcW w:w="57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10</w:t>
            </w:r>
          </w:p>
        </w:tc>
        <w:tc>
          <w:tcPr>
            <w:tcW w:w="115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11</w:t>
            </w:r>
          </w:p>
        </w:tc>
        <w:tc>
          <w:tcPr>
            <w:tcW w:w="73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12</w:t>
            </w:r>
          </w:p>
        </w:tc>
        <w:tc>
          <w:tcPr>
            <w:tcW w:w="50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13</w:t>
            </w:r>
          </w:p>
        </w:tc>
        <w:tc>
          <w:tcPr>
            <w:tcW w:w="108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14</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15</w:t>
            </w:r>
          </w:p>
        </w:tc>
      </w:tr>
      <w:tr w:rsidR="00E303DA" w:rsidRPr="00E303DA" w:rsidTr="00E303DA">
        <w:trPr>
          <w:tblCellSpacing w:w="0" w:type="dxa"/>
          <w:jc w:val="center"/>
        </w:trPr>
        <w:tc>
          <w:tcPr>
            <w:tcW w:w="2493" w:type="dxa"/>
            <w:gridSpan w:val="2"/>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ВСЕГО</w:t>
            </w:r>
          </w:p>
        </w:tc>
        <w:tc>
          <w:tcPr>
            <w:tcW w:w="517"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82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81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8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50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08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68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57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15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73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50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08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bl>
    <w:p w:rsidR="00E303DA" w:rsidRPr="00E303DA" w:rsidRDefault="00E303DA" w:rsidP="00E303DA">
      <w:pPr>
        <w:spacing w:after="0" w:line="240" w:lineRule="auto"/>
        <w:ind w:firstLine="708"/>
        <w:jc w:val="both"/>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*В льготном исчислении указываются периоды, учтенные при определении стажа муниципальной службы, в течение которых один календарный год засчитывается за несколько лет (например, военная служба по призыву).</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___________________________________________</w:t>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t>____________</w:t>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t>_________________________________</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proofErr w:type="gramStart"/>
      <w:r w:rsidRPr="00E303DA">
        <w:rPr>
          <w:rFonts w:ascii="Arial" w:eastAsia="Times New Roman" w:hAnsi="Arial" w:cs="Arial"/>
          <w:color w:val="000000"/>
          <w:sz w:val="24"/>
          <w:szCs w:val="24"/>
          <w:lang w:eastAsia="ru-RU"/>
        </w:rPr>
        <w:t xml:space="preserve">(Руководитель органа местного самоуправления, </w:t>
      </w:r>
      <w:proofErr w:type="gramEnd"/>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 xml:space="preserve">структурного подразделения, </w:t>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t xml:space="preserve">(подпись) </w:t>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t>(И.О. Фамилия)</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либо руководитель кадровой службы)</w:t>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М.П.</w:t>
      </w:r>
    </w:p>
    <w:p w:rsidR="00E303DA" w:rsidRPr="00E303DA" w:rsidRDefault="00E303DA" w:rsidP="00E303DA">
      <w:pPr>
        <w:spacing w:after="0" w:line="240" w:lineRule="auto"/>
        <w:ind w:firstLine="709"/>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firstLine="709"/>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firstLine="709"/>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line="273"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line="273"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line="273"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lastRenderedPageBreak/>
        <w:t> </w:t>
      </w:r>
    </w:p>
    <w:p w:rsidR="00E303DA" w:rsidRPr="00E303DA" w:rsidRDefault="00E303DA" w:rsidP="00E303DA">
      <w:pPr>
        <w:spacing w:line="273"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line="273" w:lineRule="auto"/>
        <w:rPr>
          <w:rFonts w:ascii="Times New Roman" w:eastAsia="Times New Roman" w:hAnsi="Times New Roman" w:cs="Times New Roman"/>
          <w:sz w:val="24"/>
          <w:szCs w:val="24"/>
          <w:lang w:eastAsia="ru-RU"/>
        </w:rPr>
      </w:pPr>
      <w:r w:rsidRPr="00E303DA">
        <w:rPr>
          <w:rFonts w:ascii="Calibri" w:eastAsia="Times New Roman" w:hAnsi="Calibri" w:cs="Times New Roman"/>
          <w:color w:val="000000"/>
          <w:lang w:eastAsia="ru-RU"/>
        </w:rPr>
        <w:t> </w:t>
      </w:r>
    </w:p>
    <w:p w:rsidR="00E303DA" w:rsidRPr="00E303DA" w:rsidRDefault="00E303DA" w:rsidP="00E303DA">
      <w:pPr>
        <w:tabs>
          <w:tab w:val="left" w:pos="708"/>
          <w:tab w:val="left" w:pos="1365"/>
        </w:tabs>
        <w:spacing w:line="273"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line="273"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7B2D6C" w:rsidRDefault="007B2D6C"/>
    <w:sectPr w:rsidR="007B2D6C" w:rsidSect="007B2D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733D6"/>
    <w:multiLevelType w:val="multilevel"/>
    <w:tmpl w:val="26FA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303DA"/>
    <w:rsid w:val="000346C0"/>
    <w:rsid w:val="00150D92"/>
    <w:rsid w:val="0058710A"/>
    <w:rsid w:val="00726EFC"/>
    <w:rsid w:val="007B2D6C"/>
    <w:rsid w:val="00B81046"/>
    <w:rsid w:val="00DD2941"/>
    <w:rsid w:val="00E303DA"/>
    <w:rsid w:val="00EC4D67"/>
    <w:rsid w:val="00F860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D6C"/>
  </w:style>
  <w:style w:type="paragraph" w:styleId="1">
    <w:name w:val="heading 1"/>
    <w:basedOn w:val="a"/>
    <w:link w:val="10"/>
    <w:uiPriority w:val="9"/>
    <w:qFormat/>
    <w:rsid w:val="00E303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03DA"/>
    <w:rPr>
      <w:rFonts w:ascii="Times New Roman" w:eastAsia="Times New Roman" w:hAnsi="Times New Roman" w:cs="Times New Roman"/>
      <w:b/>
      <w:bCs/>
      <w:kern w:val="36"/>
      <w:sz w:val="48"/>
      <w:szCs w:val="48"/>
      <w:lang w:eastAsia="ru-RU"/>
    </w:rPr>
  </w:style>
  <w:style w:type="paragraph" w:customStyle="1" w:styleId="docdata">
    <w:name w:val="docdata"/>
    <w:aliases w:val="docy,v5,298486,bqiaagaaeyqcaaagiaiaaaoacwqabd52baaaaaaaaaaaaaaaaaaaaaaaaaaaaaaaaaaaaaaaaaaaaaaaaaaaaaaaaaaaaaaaaaaaaaaaaaaaaaaaaaaaaaaaaaaaaaaaaaaaaaaaaaaaaaaaaaaaaaaaaaaaaaaaaaaaaaaaaaaaaaaaaaaaaaaaaaaaaaaaaaaaaaaaaaaaaaaaaaaaaaaaaaaaaaaaaaaaaa"/>
    <w:basedOn w:val="a"/>
    <w:rsid w:val="00E303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E303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303DA"/>
    <w:rPr>
      <w:color w:val="0000FF"/>
      <w:u w:val="single"/>
    </w:rPr>
  </w:style>
  <w:style w:type="paragraph" w:styleId="a5">
    <w:name w:val="List Paragraph"/>
    <w:basedOn w:val="a"/>
    <w:uiPriority w:val="34"/>
    <w:qFormat/>
    <w:rsid w:val="00150D92"/>
    <w:pPr>
      <w:ind w:left="720"/>
      <w:contextualSpacing/>
    </w:pPr>
  </w:style>
  <w:style w:type="paragraph" w:styleId="a6">
    <w:name w:val="Balloon Text"/>
    <w:basedOn w:val="a"/>
    <w:link w:val="a7"/>
    <w:uiPriority w:val="99"/>
    <w:semiHidden/>
    <w:unhideWhenUsed/>
    <w:rsid w:val="00DD294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D29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542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ntplus/offline/ref=E95B873018F48A36C7D5002B407C4C56A1316A3D0CB3025F6ECE541DDDK9g1K" TargetMode="External"/><Relationship Id="rId13" Type="http://schemas.openxmlformats.org/officeDocument/2006/relationships/hyperlink" Target="consultantplus://offline/ref=1A9F8824274DF4488A5E0975754A6F112722AD0872241F690973465E51WEeDF" TargetMode="External"/><Relationship Id="rId18" Type="http://schemas.openxmlformats.org/officeDocument/2006/relationships/hyperlink" Target="http://consultantplus/offline/ref=1E57EDF13BF77C6636DC22F7F5F319D49F29C3AD8182A086D11517E81FDC00977DB406A5FDDF42350FE875FEr30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consultantplus://offline/ref=8D42A3C0E1AB0283CF0B1CCDFFEE7CB4351D132223594649BE25BF6834x1fBF" TargetMode="External"/><Relationship Id="rId12" Type="http://schemas.openxmlformats.org/officeDocument/2006/relationships/hyperlink" Target="consultantplus://offline/ref=1A9F8824274DF4488A5E0975754A6F112722AD0E71251F690973465E51ED3BA595152BA70B14B5D5WFe0F" TargetMode="External"/><Relationship Id="rId17" Type="http://schemas.openxmlformats.org/officeDocument/2006/relationships/hyperlink" Target="http://consultantplus/offline/ref=1E57EDF13BF77C6636DC22E1F69F46DB9E229CA1848FAFD38A4111BF40r80CJ" TargetMode="External"/><Relationship Id="rId2" Type="http://schemas.openxmlformats.org/officeDocument/2006/relationships/numbering" Target="numbering.xml"/><Relationship Id="rId16" Type="http://schemas.openxmlformats.org/officeDocument/2006/relationships/hyperlink" Target="http://consultantplus/offline/ref=1E57EDF13BF77C6636DC22F7F5F319D49F29C3AD8182A086D11517E81FDC00977DrB04J"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bogotol-r.ru/" TargetMode="External"/><Relationship Id="rId11" Type="http://schemas.openxmlformats.org/officeDocument/2006/relationships/hyperlink" Target="consultantplus://offline/ref=1A9F8824274DF4488A5E0975754A6F112722AD0E71251F690973465E51ED3BA595152BA70B14B5D1WFe7F" TargetMode="External"/><Relationship Id="rId5" Type="http://schemas.openxmlformats.org/officeDocument/2006/relationships/webSettings" Target="webSettings.xml"/><Relationship Id="rId15" Type="http://schemas.openxmlformats.org/officeDocument/2006/relationships/hyperlink" Target="consultantplus://offline/ref=2026E0DA4290183132812D172B79C2FB4EC539C389903F0B0793283A9FA71D85C9F6F5D1DB65F96F28A4D277f7H1D" TargetMode="External"/><Relationship Id="rId10" Type="http://schemas.openxmlformats.org/officeDocument/2006/relationships/hyperlink" Target="consultantplus://offline/ref=1A9F8824274DF4488A5E0975754A6F112722AD0E71251F690973465E51ED3BA595152BA70B14B1D5WFeCF" TargetMode="External"/><Relationship Id="rId19" Type="http://schemas.openxmlformats.org/officeDocument/2006/relationships/hyperlink" Target="http://consultantplus/offline/ref=1E57EDF13BF77C6636DC22F7F5F319D49F29C3AD8182A086D11517E81FDC00977DB406A5FDDF42350FE875FFr30C" TargetMode="External"/><Relationship Id="rId4" Type="http://schemas.openxmlformats.org/officeDocument/2006/relationships/settings" Target="settings.xml"/><Relationship Id="rId9" Type="http://schemas.openxmlformats.org/officeDocument/2006/relationships/hyperlink" Target="http://consultantplus/offline/ref=E95B873018F48A36C7D5002B407C4C56A13D6D300CB3025F6ECE541DDDK9g1K" TargetMode="External"/><Relationship Id="rId14" Type="http://schemas.openxmlformats.org/officeDocument/2006/relationships/hyperlink" Target="consultantplus://offline/ref=13FC08292BA3014D457EEE106C18BED325711F9937FE82331C3E1944AEt8h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4B3880-E33F-4206-8626-FEA133F39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5788</Words>
  <Characters>32993</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ГЛАВБУХ</dc:creator>
  <cp:keywords/>
  <dc:description/>
  <cp:lastModifiedBy>ГЛАВБУХ</cp:lastModifiedBy>
  <cp:revision>3</cp:revision>
  <cp:lastPrinted>2021-11-18T11:35:00Z</cp:lastPrinted>
  <dcterms:created xsi:type="dcterms:W3CDTF">2021-11-18T10:46:00Z</dcterms:created>
  <dcterms:modified xsi:type="dcterms:W3CDTF">2021-11-18T11:36:00Z</dcterms:modified>
</cp:coreProperties>
</file>