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Администрация   Александровского сельсовета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Боготольский район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Красноярский край</w:t>
      </w: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6D7984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E59C8" w:rsidRPr="00347BC8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261B9" w:rsidRDefault="006261B9" w:rsidP="006261B9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00.00.0000</w:t>
      </w:r>
      <w:r w:rsidR="00BB0F85">
        <w:rPr>
          <w:b w:val="0"/>
          <w:bCs w:val="0"/>
          <w:sz w:val="24"/>
          <w:szCs w:val="24"/>
        </w:rPr>
        <w:t xml:space="preserve">         </w:t>
      </w:r>
      <w:r w:rsidR="006D7984">
        <w:rPr>
          <w:b w:val="0"/>
          <w:bCs w:val="0"/>
          <w:sz w:val="24"/>
          <w:szCs w:val="24"/>
        </w:rPr>
        <w:tab/>
        <w:t xml:space="preserve"> </w:t>
      </w:r>
      <w:r w:rsidR="00BB0F85">
        <w:rPr>
          <w:b w:val="0"/>
          <w:bCs w:val="0"/>
          <w:sz w:val="24"/>
          <w:szCs w:val="24"/>
        </w:rPr>
        <w:t xml:space="preserve">                </w:t>
      </w:r>
      <w:r w:rsidR="006D7984">
        <w:rPr>
          <w:b w:val="0"/>
          <w:bCs w:val="0"/>
          <w:sz w:val="24"/>
          <w:szCs w:val="24"/>
        </w:rPr>
        <w:t xml:space="preserve">  </w:t>
      </w:r>
      <w:r w:rsidR="00AB3162">
        <w:rPr>
          <w:b w:val="0"/>
          <w:bCs w:val="0"/>
          <w:sz w:val="24"/>
          <w:szCs w:val="24"/>
        </w:rPr>
        <w:t xml:space="preserve">     </w:t>
      </w:r>
      <w:r w:rsidR="006D7984">
        <w:rPr>
          <w:b w:val="0"/>
          <w:bCs w:val="0"/>
          <w:sz w:val="24"/>
          <w:szCs w:val="24"/>
        </w:rPr>
        <w:t xml:space="preserve">  </w:t>
      </w:r>
      <w:r w:rsidR="00FE59C8" w:rsidRPr="00347BC8">
        <w:rPr>
          <w:b w:val="0"/>
          <w:bCs w:val="0"/>
          <w:sz w:val="24"/>
          <w:szCs w:val="24"/>
        </w:rPr>
        <w:t>с</w:t>
      </w:r>
      <w:r w:rsidR="00AB3162">
        <w:rPr>
          <w:b w:val="0"/>
          <w:bCs w:val="0"/>
          <w:sz w:val="24"/>
          <w:szCs w:val="24"/>
        </w:rPr>
        <w:t>.</w:t>
      </w:r>
      <w:r w:rsidR="00FE59C8" w:rsidRPr="00347BC8">
        <w:rPr>
          <w:b w:val="0"/>
          <w:bCs w:val="0"/>
          <w:sz w:val="24"/>
          <w:szCs w:val="24"/>
        </w:rPr>
        <w:t xml:space="preserve"> Александровка </w:t>
      </w:r>
      <w:r w:rsidR="00FE59C8">
        <w:rPr>
          <w:b w:val="0"/>
          <w:bCs w:val="0"/>
          <w:sz w:val="24"/>
          <w:szCs w:val="24"/>
        </w:rPr>
        <w:tab/>
        <w:t xml:space="preserve">   </w:t>
      </w:r>
      <w:r w:rsidR="006D7984">
        <w:rPr>
          <w:b w:val="0"/>
          <w:bCs w:val="0"/>
          <w:sz w:val="24"/>
          <w:szCs w:val="24"/>
        </w:rPr>
        <w:t xml:space="preserve">         </w:t>
      </w:r>
      <w:r w:rsidR="00AB3162">
        <w:rPr>
          <w:b w:val="0"/>
          <w:bCs w:val="0"/>
          <w:sz w:val="24"/>
          <w:szCs w:val="24"/>
        </w:rPr>
        <w:t xml:space="preserve">            </w:t>
      </w:r>
      <w:bookmarkStart w:id="0" w:name="_GoBack"/>
      <w:bookmarkEnd w:id="0"/>
      <w:r w:rsidR="006D7984">
        <w:rPr>
          <w:b w:val="0"/>
          <w:bCs w:val="0"/>
          <w:sz w:val="24"/>
          <w:szCs w:val="24"/>
        </w:rPr>
        <w:t xml:space="preserve">          </w:t>
      </w:r>
      <w:r>
        <w:rPr>
          <w:b w:val="0"/>
          <w:bCs w:val="0"/>
          <w:sz w:val="24"/>
          <w:szCs w:val="24"/>
        </w:rPr>
        <w:t>№</w:t>
      </w:r>
    </w:p>
    <w:p w:rsidR="006261B9" w:rsidRDefault="006261B9" w:rsidP="006261B9">
      <w:pPr>
        <w:pStyle w:val="ConsPlusTitle"/>
        <w:ind w:left="-180" w:firstLine="38"/>
        <w:jc w:val="both"/>
        <w:rPr>
          <w:b w:val="0"/>
          <w:bCs w:val="0"/>
          <w:sz w:val="24"/>
          <w:szCs w:val="24"/>
        </w:rPr>
      </w:pPr>
    </w:p>
    <w:p w:rsidR="00FE59C8" w:rsidRPr="00C11919" w:rsidRDefault="00FE59C8" w:rsidP="00C11919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C11919">
        <w:rPr>
          <w:b w:val="0"/>
          <w:bCs w:val="0"/>
          <w:sz w:val="24"/>
          <w:szCs w:val="24"/>
        </w:rPr>
        <w:t>Об утверждении Программы профилактики рисков причинении вреда (ущерба) охраняемым законом ценностям п</w:t>
      </w:r>
      <w:r w:rsidR="006261B9" w:rsidRPr="00C11919">
        <w:rPr>
          <w:b w:val="0"/>
          <w:bCs w:val="0"/>
          <w:sz w:val="24"/>
          <w:szCs w:val="24"/>
        </w:rPr>
        <w:t xml:space="preserve">ри осуществлении </w:t>
      </w:r>
      <w:r w:rsidRPr="00C11919">
        <w:rPr>
          <w:b w:val="0"/>
          <w:bCs w:val="0"/>
          <w:color w:val="000000"/>
          <w:sz w:val="24"/>
          <w:szCs w:val="24"/>
        </w:rPr>
        <w:t>муниципально</w:t>
      </w:r>
      <w:r w:rsidR="006261B9" w:rsidRPr="00C11919">
        <w:rPr>
          <w:b w:val="0"/>
          <w:bCs w:val="0"/>
          <w:color w:val="000000"/>
          <w:sz w:val="24"/>
          <w:szCs w:val="24"/>
        </w:rPr>
        <w:t>го</w:t>
      </w:r>
      <w:r w:rsidRPr="00C11919">
        <w:rPr>
          <w:b w:val="0"/>
          <w:bCs w:val="0"/>
          <w:color w:val="000000"/>
          <w:sz w:val="24"/>
          <w:szCs w:val="24"/>
        </w:rPr>
        <w:t xml:space="preserve"> контрол</w:t>
      </w:r>
      <w:r w:rsidR="006261B9" w:rsidRPr="00C11919">
        <w:rPr>
          <w:b w:val="0"/>
          <w:bCs w:val="0"/>
          <w:color w:val="000000"/>
          <w:sz w:val="24"/>
          <w:szCs w:val="24"/>
        </w:rPr>
        <w:t>я</w:t>
      </w:r>
      <w:r w:rsidRPr="00C11919">
        <w:rPr>
          <w:b w:val="0"/>
          <w:bCs w:val="0"/>
          <w:color w:val="000000"/>
          <w:sz w:val="24"/>
          <w:szCs w:val="24"/>
        </w:rPr>
        <w:t xml:space="preserve"> в сфере благоустройства </w:t>
      </w:r>
      <w:r w:rsidR="006261B9" w:rsidRPr="00C11919">
        <w:rPr>
          <w:b w:val="0"/>
          <w:bCs w:val="0"/>
          <w:color w:val="000000"/>
          <w:sz w:val="24"/>
          <w:szCs w:val="24"/>
        </w:rPr>
        <w:t xml:space="preserve">на территории Александровского </w:t>
      </w:r>
      <w:r w:rsidRPr="00C11919">
        <w:rPr>
          <w:b w:val="0"/>
          <w:bCs w:val="0"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C11919">
        <w:rPr>
          <w:b w:val="0"/>
          <w:bCs w:val="0"/>
          <w:sz w:val="24"/>
          <w:szCs w:val="24"/>
        </w:rPr>
        <w:t>на 202</w:t>
      </w:r>
      <w:r w:rsidR="006261B9" w:rsidRPr="00C11919">
        <w:rPr>
          <w:b w:val="0"/>
          <w:bCs w:val="0"/>
          <w:sz w:val="24"/>
          <w:szCs w:val="24"/>
        </w:rPr>
        <w:t>5</w:t>
      </w:r>
      <w:r w:rsidRPr="00C11919">
        <w:rPr>
          <w:b w:val="0"/>
          <w:bCs w:val="0"/>
          <w:sz w:val="24"/>
          <w:szCs w:val="24"/>
        </w:rPr>
        <w:t xml:space="preserve"> год</w:t>
      </w:r>
    </w:p>
    <w:p w:rsidR="00FE59C8" w:rsidRPr="00C11919" w:rsidRDefault="00FE59C8" w:rsidP="006261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11919" w:rsidRPr="00C11919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>В соответствии со стать</w:t>
      </w:r>
      <w:r w:rsidR="00C11919" w:rsidRPr="00C11919">
        <w:rPr>
          <w:rFonts w:ascii="Arial" w:hAnsi="Arial" w:cs="Arial"/>
        </w:rPr>
        <w:t>ей 44 Федерального закона от 31.07.</w:t>
      </w:r>
      <w:r w:rsidRPr="00C11919">
        <w:rPr>
          <w:rFonts w:ascii="Arial" w:hAnsi="Arial" w:cs="Arial"/>
        </w:rPr>
        <w:t>202</w:t>
      </w:r>
      <w:r w:rsidR="00A47A22">
        <w:rPr>
          <w:rFonts w:ascii="Arial" w:hAnsi="Arial" w:cs="Arial"/>
        </w:rPr>
        <w:t>0</w:t>
      </w:r>
      <w:r w:rsidRPr="00C11919">
        <w:rPr>
          <w:rFonts w:ascii="Arial" w:hAnsi="Arial" w:cs="Arial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</w:p>
    <w:p w:rsidR="00C11919" w:rsidRPr="00C11919" w:rsidRDefault="00FE59C8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>ПОСТАНОВЛЯЮ:</w:t>
      </w:r>
    </w:p>
    <w:p w:rsidR="00C11919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 xml:space="preserve">1. </w:t>
      </w:r>
      <w:r w:rsidR="00FE59C8" w:rsidRPr="00C11919">
        <w:rPr>
          <w:rFonts w:ascii="Arial" w:hAnsi="Arial" w:cs="Arial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C11919">
        <w:rPr>
          <w:rFonts w:ascii="Arial" w:hAnsi="Arial" w:cs="Arial"/>
          <w:bCs/>
          <w:color w:val="000000"/>
        </w:rPr>
        <w:t xml:space="preserve">муниципальному контролю в сфере благоустройства на территории Александровского сельсовета Боготольского района Красноярского края </w:t>
      </w:r>
      <w:r w:rsidR="00FE59C8" w:rsidRPr="00C11919">
        <w:rPr>
          <w:rFonts w:ascii="Arial" w:hAnsi="Arial" w:cs="Arial"/>
        </w:rPr>
        <w:t>на 202</w:t>
      </w:r>
      <w:r w:rsidRPr="00C11919">
        <w:rPr>
          <w:rFonts w:ascii="Arial" w:hAnsi="Arial" w:cs="Arial"/>
        </w:rPr>
        <w:t>5</w:t>
      </w:r>
      <w:r w:rsidR="00FE59C8" w:rsidRPr="00C11919">
        <w:rPr>
          <w:rFonts w:ascii="Arial" w:hAnsi="Arial" w:cs="Arial"/>
        </w:rPr>
        <w:t xml:space="preserve"> год (далее – Программа)</w:t>
      </w:r>
      <w:r w:rsidR="008F0709">
        <w:rPr>
          <w:rFonts w:ascii="Arial" w:hAnsi="Arial" w:cs="Arial"/>
        </w:rPr>
        <w:t xml:space="preserve"> согласно приложению к настоящему постановлению</w:t>
      </w:r>
      <w:r w:rsidR="00FE59C8" w:rsidRPr="00C11919">
        <w:rPr>
          <w:rFonts w:ascii="Arial" w:hAnsi="Arial" w:cs="Arial"/>
        </w:rPr>
        <w:t xml:space="preserve">. </w:t>
      </w:r>
    </w:p>
    <w:p w:rsidR="00C11919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C11919">
        <w:rPr>
          <w:rFonts w:ascii="Arial" w:hAnsi="Arial" w:cs="Arial"/>
        </w:rPr>
        <w:t xml:space="preserve">2. </w:t>
      </w:r>
      <w:r w:rsidR="00FE59C8" w:rsidRPr="00C11919">
        <w:rPr>
          <w:rFonts w:ascii="Arial" w:hAnsi="Arial" w:cs="Arial"/>
        </w:rPr>
        <w:t>Должностному лицу, уп</w:t>
      </w:r>
      <w:r w:rsidR="00FE59C8" w:rsidRPr="00C11919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="00FE59C8" w:rsidRPr="00C11919">
        <w:rPr>
          <w:rFonts w:ascii="Arial" w:hAnsi="Arial" w:cs="Arial"/>
          <w:bCs/>
          <w:color w:val="000000"/>
        </w:rPr>
        <w:t xml:space="preserve"> в сфере благоустройства</w:t>
      </w:r>
      <w:r w:rsidR="00FE59C8" w:rsidRPr="00C11919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:rsidR="00C11919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eastAsia="Calibri" w:hAnsi="Arial" w:cs="Arial"/>
          <w:lang w:eastAsia="en-US"/>
        </w:rPr>
        <w:t xml:space="preserve">3. </w:t>
      </w:r>
      <w:r w:rsidR="00FE59C8" w:rsidRPr="00C11919">
        <w:rPr>
          <w:rFonts w:ascii="Arial" w:hAnsi="Arial" w:cs="Arial"/>
        </w:rPr>
        <w:t>Контроль над исполнением настоящего Постановления оставляю за собой.</w:t>
      </w:r>
    </w:p>
    <w:p w:rsidR="00FE59C8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 xml:space="preserve">4. </w:t>
      </w:r>
      <w:r w:rsidR="00FE59C8" w:rsidRPr="00C11919">
        <w:rPr>
          <w:rFonts w:ascii="Arial" w:hAnsi="Arial" w:cs="Arial"/>
        </w:rPr>
        <w:t xml:space="preserve">Настоящее Постановление  </w:t>
      </w:r>
      <w:r w:rsidR="00FE59C8" w:rsidRPr="00C11919">
        <w:rPr>
          <w:rFonts w:ascii="Arial" w:hAnsi="Arial" w:cs="Arial"/>
          <w:color w:val="000000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FE59C8" w:rsidRPr="00C11919">
        <w:rPr>
          <w:rFonts w:ascii="Arial" w:hAnsi="Arial" w:cs="Arial"/>
          <w:color w:val="000000"/>
          <w:shd w:val="clear" w:color="auto" w:fill="FFFFFF"/>
        </w:rPr>
        <w:t>боготольская</w:t>
      </w:r>
      <w:proofErr w:type="spellEnd"/>
      <w:r w:rsidR="00FE59C8" w:rsidRPr="00C11919">
        <w:rPr>
          <w:rFonts w:ascii="Arial" w:hAnsi="Arial" w:cs="Arial"/>
          <w:color w:val="000000"/>
          <w:shd w:val="clear" w:color="auto" w:fill="FFFFFF"/>
        </w:rPr>
        <w:t>» и разместить на официальном сайте Боготольского района в сети Интернет</w:t>
      </w:r>
      <w:r w:rsidR="00B3503E" w:rsidRPr="00B3503E">
        <w:rPr>
          <w:rFonts w:ascii="Arial" w:hAnsi="Arial" w:cs="Arial"/>
          <w:color w:val="000000" w:themeColor="text1"/>
        </w:rPr>
        <w:t xml:space="preserve"> </w:t>
      </w:r>
      <w:r w:rsidR="00B3503E" w:rsidRPr="001459F6">
        <w:rPr>
          <w:rFonts w:ascii="Arial" w:hAnsi="Arial" w:cs="Arial"/>
          <w:color w:val="000000" w:themeColor="text1"/>
        </w:rPr>
        <w:t>www.bogotol-r.ru</w:t>
      </w:r>
      <w:r w:rsidR="00FE59C8" w:rsidRPr="00C11919">
        <w:rPr>
          <w:rFonts w:ascii="Arial" w:hAnsi="Arial" w:cs="Arial"/>
          <w:color w:val="000000"/>
          <w:shd w:val="clear" w:color="auto" w:fill="FFFFFF"/>
        </w:rPr>
        <w:t xml:space="preserve"> на странице Александровского сельсовета.</w:t>
      </w:r>
    </w:p>
    <w:p w:rsidR="00FE59C8" w:rsidRPr="00C11919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C11919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C11919">
        <w:rPr>
          <w:b w:val="0"/>
          <w:sz w:val="24"/>
          <w:szCs w:val="24"/>
        </w:rPr>
        <w:t xml:space="preserve">   5.Постановление вступает в силу в день, следующий за днем</w:t>
      </w:r>
      <w:r w:rsidR="008F0709">
        <w:rPr>
          <w:b w:val="0"/>
          <w:sz w:val="24"/>
          <w:szCs w:val="24"/>
        </w:rPr>
        <w:t xml:space="preserve"> его официального опубликования, и распространяется на правоотношения, возникшие с 01.01.2025.</w:t>
      </w: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347BC8">
        <w:rPr>
          <w:sz w:val="24"/>
          <w:szCs w:val="24"/>
        </w:rPr>
        <w:t xml:space="preserve"> Глава </w:t>
      </w:r>
      <w:r>
        <w:rPr>
          <w:sz w:val="24"/>
          <w:szCs w:val="24"/>
        </w:rPr>
        <w:t xml:space="preserve"> Александровского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Никишина Н.И</w:t>
      </w:r>
    </w:p>
    <w:p w:rsidR="00FE59C8" w:rsidRPr="00347BC8" w:rsidRDefault="00FE59C8" w:rsidP="00FE59C8">
      <w:pPr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Default="00FE59C8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Pr="00347BC8" w:rsidRDefault="008F0709" w:rsidP="00FE59C8">
      <w:pPr>
        <w:ind w:left="5664"/>
        <w:jc w:val="both"/>
        <w:rPr>
          <w:rFonts w:ascii="Arial" w:hAnsi="Arial" w:cs="Arial"/>
        </w:rPr>
      </w:pPr>
    </w:p>
    <w:p w:rsidR="00FE59C8" w:rsidRDefault="008F0709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FE59C8" w:rsidRPr="000F6CE0" w:rsidRDefault="008F0709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>к п</w:t>
      </w:r>
      <w:r w:rsidR="00FE59C8" w:rsidRPr="000F6CE0">
        <w:rPr>
          <w:rFonts w:ascii="Arial" w:hAnsi="Arial" w:cs="Arial"/>
        </w:rPr>
        <w:t>остановлени</w:t>
      </w:r>
      <w:r>
        <w:rPr>
          <w:rFonts w:ascii="Arial" w:hAnsi="Arial" w:cs="Arial"/>
        </w:rPr>
        <w:t>ю а</w:t>
      </w:r>
      <w:r w:rsidR="00FE59C8" w:rsidRPr="000F6CE0">
        <w:rPr>
          <w:rFonts w:ascii="Arial" w:hAnsi="Arial" w:cs="Arial"/>
        </w:rPr>
        <w:t xml:space="preserve">дминистрации Александровского сельсовета  </w:t>
      </w:r>
    </w:p>
    <w:p w:rsidR="00FE59C8" w:rsidRPr="000F6CE0" w:rsidRDefault="006D7984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</w:t>
      </w:r>
      <w:r w:rsidR="008F0709">
        <w:rPr>
          <w:rFonts w:ascii="Arial" w:hAnsi="Arial" w:cs="Arial"/>
        </w:rPr>
        <w:t>00.00.0000 №00</w:t>
      </w:r>
    </w:p>
    <w:p w:rsidR="00FE59C8" w:rsidRPr="000F6CE0" w:rsidRDefault="00FE59C8" w:rsidP="00FE59C8">
      <w:pPr>
        <w:jc w:val="both"/>
        <w:rPr>
          <w:rFonts w:ascii="Arial" w:hAnsi="Arial" w:cs="Arial"/>
        </w:rPr>
      </w:pPr>
    </w:p>
    <w:p w:rsidR="00FE59C8" w:rsidRDefault="00FE59C8" w:rsidP="00FE59C8">
      <w:pPr>
        <w:ind w:firstLine="567"/>
        <w:jc w:val="center"/>
        <w:outlineLvl w:val="0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F6CE0">
        <w:rPr>
          <w:rFonts w:ascii="Arial" w:hAnsi="Arial" w:cs="Arial"/>
          <w:bCs/>
          <w:color w:val="000000"/>
        </w:rPr>
        <w:t xml:space="preserve">муниципальному контролю в сфере благоустройства на территории  Александровского сельсовета Боготольского района Красноярского края </w:t>
      </w:r>
      <w:r w:rsidRPr="000F6CE0">
        <w:rPr>
          <w:rFonts w:ascii="Arial" w:hAnsi="Arial" w:cs="Arial"/>
          <w:bCs/>
        </w:rPr>
        <w:t>на 202</w:t>
      </w:r>
      <w:r w:rsidR="008F0709">
        <w:rPr>
          <w:rFonts w:ascii="Arial" w:hAnsi="Arial" w:cs="Arial"/>
          <w:bCs/>
        </w:rPr>
        <w:t>5</w:t>
      </w:r>
      <w:r w:rsidRPr="000F6CE0">
        <w:rPr>
          <w:rFonts w:ascii="Arial" w:hAnsi="Arial" w:cs="Arial"/>
          <w:bCs/>
        </w:rPr>
        <w:t xml:space="preserve"> год</w:t>
      </w:r>
    </w:p>
    <w:p w:rsidR="002A3967" w:rsidRPr="000F6CE0" w:rsidRDefault="002A3967" w:rsidP="00FE59C8">
      <w:pPr>
        <w:ind w:firstLine="567"/>
        <w:jc w:val="center"/>
        <w:outlineLvl w:val="0"/>
        <w:rPr>
          <w:rFonts w:ascii="Arial" w:hAnsi="Arial" w:cs="Arial"/>
          <w:bCs/>
        </w:rPr>
      </w:pPr>
    </w:p>
    <w:p w:rsidR="002A3967" w:rsidRDefault="007B504E" w:rsidP="002A396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1</w:t>
      </w:r>
      <w:r w:rsidR="002A3967">
        <w:rPr>
          <w:rFonts w:ascii="Arial" w:hAnsi="Arial" w:cs="Arial"/>
        </w:rPr>
        <w:t>.</w:t>
      </w:r>
      <w:r w:rsidR="002A3967" w:rsidRPr="002A3967">
        <w:rPr>
          <w:rFonts w:ascii="Arial" w:eastAsiaTheme="minorHAnsi" w:hAnsi="Arial" w:cs="Arial"/>
          <w:lang w:eastAsia="en-US"/>
        </w:rPr>
        <w:t xml:space="preserve"> </w:t>
      </w:r>
      <w:r w:rsidR="002A3967">
        <w:rPr>
          <w:rFonts w:ascii="Arial" w:eastAsiaTheme="minorHAnsi" w:hAnsi="Arial" w:cs="Arial"/>
          <w:lang w:eastAsia="en-US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2A3967" w:rsidRPr="000F6CE0" w:rsidRDefault="002A3967" w:rsidP="00FE59C8">
      <w:pPr>
        <w:ind w:firstLine="567"/>
        <w:jc w:val="both"/>
        <w:outlineLvl w:val="0"/>
        <w:rPr>
          <w:rFonts w:ascii="Arial" w:hAnsi="Arial" w:cs="Arial"/>
        </w:rPr>
      </w:pPr>
    </w:p>
    <w:p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F6CE0">
        <w:rPr>
          <w:rFonts w:ascii="Arial" w:eastAsia="Calibri" w:hAnsi="Arial" w:cs="Arial"/>
          <w:lang w:eastAsia="en-US"/>
        </w:rPr>
        <w:t xml:space="preserve">территории  Александровского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Pr="000F6CE0">
        <w:rPr>
          <w:rFonts w:ascii="Arial" w:hAnsi="Arial" w:cs="Arial"/>
        </w:rPr>
        <w:t>на 202</w:t>
      </w:r>
      <w:r w:rsidR="008F0709">
        <w:rPr>
          <w:rFonts w:ascii="Arial" w:hAnsi="Arial" w:cs="Arial"/>
        </w:rPr>
        <w:t>5</w:t>
      </w:r>
      <w:r w:rsidRPr="000F6CE0">
        <w:rPr>
          <w:rFonts w:ascii="Arial" w:hAnsi="Arial" w:cs="Arial"/>
        </w:rPr>
        <w:t xml:space="preserve">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F6CE0">
        <w:rPr>
          <w:rFonts w:ascii="Arial" w:hAnsi="Arial" w:cs="Arial"/>
          <w:sz w:val="24"/>
          <w:szCs w:val="24"/>
        </w:rPr>
        <w:t>Администрация Александровского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D25A63">
        <w:rPr>
          <w:rFonts w:ascii="Arial" w:hAnsi="Arial" w:cs="Arial"/>
          <w:sz w:val="24"/>
          <w:szCs w:val="24"/>
        </w:rPr>
        <w:t>, утвержденны</w:t>
      </w:r>
      <w:r w:rsidR="008F0709">
        <w:rPr>
          <w:rFonts w:ascii="Arial" w:hAnsi="Arial" w:cs="Arial"/>
          <w:sz w:val="24"/>
          <w:szCs w:val="24"/>
        </w:rPr>
        <w:t>ми</w:t>
      </w:r>
      <w:r w:rsidR="00D25A63">
        <w:rPr>
          <w:rFonts w:ascii="Arial" w:hAnsi="Arial" w:cs="Arial"/>
          <w:sz w:val="24"/>
          <w:szCs w:val="24"/>
        </w:rPr>
        <w:t xml:space="preserve"> </w:t>
      </w:r>
      <w:r w:rsidR="008F0709">
        <w:rPr>
          <w:rFonts w:ascii="Arial" w:hAnsi="Arial" w:cs="Arial"/>
          <w:sz w:val="24"/>
          <w:szCs w:val="24"/>
        </w:rPr>
        <w:t>р</w:t>
      </w:r>
      <w:r w:rsidR="00D25A63">
        <w:rPr>
          <w:rFonts w:ascii="Arial" w:hAnsi="Arial" w:cs="Arial"/>
          <w:sz w:val="24"/>
          <w:szCs w:val="24"/>
        </w:rPr>
        <w:t xml:space="preserve">ешением Александровского сельского Совета от </w:t>
      </w:r>
      <w:r w:rsidR="00BB0F85">
        <w:rPr>
          <w:rFonts w:ascii="Arial" w:hAnsi="Arial" w:cs="Arial"/>
          <w:sz w:val="24"/>
          <w:szCs w:val="24"/>
        </w:rPr>
        <w:t>22</w:t>
      </w:r>
      <w:r w:rsidR="00D25A63">
        <w:rPr>
          <w:rFonts w:ascii="Arial" w:hAnsi="Arial" w:cs="Arial"/>
          <w:sz w:val="24"/>
          <w:szCs w:val="24"/>
        </w:rPr>
        <w:t>.1</w:t>
      </w:r>
      <w:r w:rsidR="00BB0F85">
        <w:rPr>
          <w:rFonts w:ascii="Arial" w:hAnsi="Arial" w:cs="Arial"/>
          <w:sz w:val="24"/>
          <w:szCs w:val="24"/>
        </w:rPr>
        <w:t>2</w:t>
      </w:r>
      <w:r w:rsidR="00D25A63">
        <w:rPr>
          <w:rFonts w:ascii="Arial" w:hAnsi="Arial" w:cs="Arial"/>
          <w:sz w:val="24"/>
          <w:szCs w:val="24"/>
        </w:rPr>
        <w:t>.202</w:t>
      </w:r>
      <w:r w:rsidR="00BB0F85">
        <w:rPr>
          <w:rFonts w:ascii="Arial" w:hAnsi="Arial" w:cs="Arial"/>
          <w:sz w:val="24"/>
          <w:szCs w:val="24"/>
        </w:rPr>
        <w:t>3</w:t>
      </w:r>
      <w:r w:rsidR="00D25A63">
        <w:rPr>
          <w:rFonts w:ascii="Arial" w:hAnsi="Arial" w:cs="Arial"/>
          <w:sz w:val="24"/>
          <w:szCs w:val="24"/>
        </w:rPr>
        <w:t xml:space="preserve"> № </w:t>
      </w:r>
      <w:r w:rsidR="00BB0F85">
        <w:rPr>
          <w:rFonts w:ascii="Arial" w:hAnsi="Arial" w:cs="Arial"/>
          <w:sz w:val="24"/>
          <w:szCs w:val="24"/>
        </w:rPr>
        <w:t>33</w:t>
      </w:r>
      <w:r w:rsidR="00D25A63">
        <w:rPr>
          <w:rFonts w:ascii="Arial" w:hAnsi="Arial" w:cs="Arial"/>
          <w:sz w:val="24"/>
          <w:szCs w:val="24"/>
        </w:rPr>
        <w:t>-</w:t>
      </w:r>
      <w:r w:rsidR="00BB0F85">
        <w:rPr>
          <w:rFonts w:ascii="Arial" w:hAnsi="Arial" w:cs="Arial"/>
          <w:sz w:val="24"/>
          <w:szCs w:val="24"/>
        </w:rPr>
        <w:t>203</w:t>
      </w:r>
      <w:r w:rsidRPr="000F6CE0">
        <w:rPr>
          <w:rFonts w:ascii="Arial" w:hAnsi="Arial" w:cs="Arial"/>
          <w:sz w:val="24"/>
          <w:szCs w:val="24"/>
        </w:rPr>
        <w:t>, Положением о муниципальном контроле в сфере благоустройства на террито</w:t>
      </w:r>
      <w:r w:rsidR="008F0709">
        <w:rPr>
          <w:rFonts w:ascii="Arial" w:hAnsi="Arial" w:cs="Arial"/>
          <w:sz w:val="24"/>
          <w:szCs w:val="24"/>
        </w:rPr>
        <w:t>рии Александровского сельсовета</w:t>
      </w:r>
      <w:r w:rsidR="00D25A63">
        <w:rPr>
          <w:rFonts w:ascii="Arial" w:hAnsi="Arial" w:cs="Arial"/>
          <w:sz w:val="24"/>
          <w:szCs w:val="24"/>
        </w:rPr>
        <w:t>,</w:t>
      </w:r>
      <w:r w:rsidR="008F0709">
        <w:rPr>
          <w:rFonts w:ascii="Arial" w:hAnsi="Arial" w:cs="Arial"/>
          <w:sz w:val="24"/>
          <w:szCs w:val="24"/>
        </w:rPr>
        <w:t xml:space="preserve"> </w:t>
      </w:r>
      <w:r w:rsidR="00D25A63">
        <w:rPr>
          <w:rFonts w:ascii="Arial" w:hAnsi="Arial" w:cs="Arial"/>
          <w:sz w:val="24"/>
          <w:szCs w:val="24"/>
        </w:rPr>
        <w:t>утвержденн</w:t>
      </w:r>
      <w:r w:rsidR="008F0709">
        <w:rPr>
          <w:rFonts w:ascii="Arial" w:hAnsi="Arial" w:cs="Arial"/>
          <w:sz w:val="24"/>
          <w:szCs w:val="24"/>
        </w:rPr>
        <w:t>ым</w:t>
      </w:r>
      <w:r w:rsidR="00D25A63">
        <w:rPr>
          <w:rFonts w:ascii="Arial" w:hAnsi="Arial" w:cs="Arial"/>
          <w:sz w:val="24"/>
          <w:szCs w:val="24"/>
        </w:rPr>
        <w:t xml:space="preserve"> </w:t>
      </w:r>
      <w:r w:rsidR="008F0709">
        <w:rPr>
          <w:rFonts w:ascii="Arial" w:hAnsi="Arial" w:cs="Arial"/>
          <w:sz w:val="24"/>
          <w:szCs w:val="24"/>
        </w:rPr>
        <w:t>р</w:t>
      </w:r>
      <w:r w:rsidR="00D25A63">
        <w:rPr>
          <w:rFonts w:ascii="Arial" w:hAnsi="Arial" w:cs="Arial"/>
          <w:sz w:val="24"/>
          <w:szCs w:val="24"/>
        </w:rPr>
        <w:t xml:space="preserve">ешением Александровского сельсовета от </w:t>
      </w:r>
      <w:r w:rsidR="00BB0F85">
        <w:rPr>
          <w:rFonts w:ascii="Arial" w:hAnsi="Arial" w:cs="Arial"/>
          <w:sz w:val="24"/>
          <w:szCs w:val="24"/>
        </w:rPr>
        <w:t>22</w:t>
      </w:r>
      <w:r w:rsidR="00D25A63">
        <w:rPr>
          <w:rFonts w:ascii="Arial" w:hAnsi="Arial" w:cs="Arial"/>
          <w:sz w:val="24"/>
          <w:szCs w:val="24"/>
        </w:rPr>
        <w:t>.1</w:t>
      </w:r>
      <w:r w:rsidR="00BB0F85">
        <w:rPr>
          <w:rFonts w:ascii="Arial" w:hAnsi="Arial" w:cs="Arial"/>
          <w:sz w:val="24"/>
          <w:szCs w:val="24"/>
        </w:rPr>
        <w:t>2</w:t>
      </w:r>
      <w:r w:rsidR="00D25A63">
        <w:rPr>
          <w:rFonts w:ascii="Arial" w:hAnsi="Arial" w:cs="Arial"/>
          <w:sz w:val="24"/>
          <w:szCs w:val="24"/>
        </w:rPr>
        <w:t>.202</w:t>
      </w:r>
      <w:r w:rsidR="00BB0F85">
        <w:rPr>
          <w:rFonts w:ascii="Arial" w:hAnsi="Arial" w:cs="Arial"/>
          <w:sz w:val="24"/>
          <w:szCs w:val="24"/>
        </w:rPr>
        <w:t>3</w:t>
      </w:r>
      <w:r w:rsidR="00D25A63">
        <w:rPr>
          <w:rFonts w:ascii="Arial" w:hAnsi="Arial" w:cs="Arial"/>
          <w:sz w:val="24"/>
          <w:szCs w:val="24"/>
        </w:rPr>
        <w:t xml:space="preserve"> № </w:t>
      </w:r>
      <w:r w:rsidR="00BB0F85">
        <w:rPr>
          <w:rFonts w:ascii="Arial" w:hAnsi="Arial" w:cs="Arial"/>
          <w:sz w:val="24"/>
          <w:szCs w:val="24"/>
        </w:rPr>
        <w:t>33</w:t>
      </w:r>
      <w:r w:rsidR="00D25A63">
        <w:rPr>
          <w:rFonts w:ascii="Arial" w:hAnsi="Arial" w:cs="Arial"/>
          <w:sz w:val="24"/>
          <w:szCs w:val="24"/>
        </w:rPr>
        <w:t>-</w:t>
      </w:r>
      <w:r w:rsidR="00BB0F85">
        <w:rPr>
          <w:rFonts w:ascii="Arial" w:hAnsi="Arial" w:cs="Arial"/>
          <w:sz w:val="24"/>
          <w:szCs w:val="24"/>
        </w:rPr>
        <w:t>203</w:t>
      </w:r>
      <w:r w:rsidR="00D25A63">
        <w:rPr>
          <w:rFonts w:ascii="Arial" w:hAnsi="Arial" w:cs="Arial"/>
          <w:sz w:val="24"/>
          <w:szCs w:val="24"/>
        </w:rPr>
        <w:t>,</w:t>
      </w:r>
      <w:r w:rsidR="008F0709">
        <w:rPr>
          <w:rFonts w:ascii="Arial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0F6CE0">
        <w:rPr>
          <w:rFonts w:ascii="Arial" w:hAnsi="Arial" w:cs="Arial"/>
          <w:sz w:val="24"/>
          <w:szCs w:val="24"/>
        </w:rPr>
        <w:t xml:space="preserve">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Александровского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</w:t>
      </w:r>
      <w:r w:rsidRPr="000F6CE0">
        <w:rPr>
          <w:rFonts w:ascii="Arial" w:hAnsi="Arial" w:cs="Arial"/>
          <w:sz w:val="24"/>
          <w:szCs w:val="24"/>
        </w:rPr>
        <w:lastRenderedPageBreak/>
        <w:t>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Александровского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4) обязательные требования по уборке территории Александровского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:rsidR="00FE59C8" w:rsidRPr="00B3503E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реализация должностными лицами органа </w:t>
      </w:r>
      <w:r w:rsidR="00FE59C8" w:rsidRPr="00B3503E">
        <w:rPr>
          <w:rFonts w:ascii="Arial" w:hAnsi="Arial" w:cs="Arial"/>
          <w:sz w:val="24"/>
          <w:szCs w:val="24"/>
        </w:rPr>
        <w:t xml:space="preserve">муниципального контроля профилактических мероприятий по вопросам </w:t>
      </w:r>
      <w:r w:rsidR="00FE59C8" w:rsidRPr="00B3503E">
        <w:rPr>
          <w:rFonts w:ascii="Arial" w:hAnsi="Arial" w:cs="Arial"/>
          <w:sz w:val="24"/>
          <w:szCs w:val="24"/>
        </w:rPr>
        <w:lastRenderedPageBreak/>
        <w:t>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B3503E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B3503E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:rsidR="00FE59C8" w:rsidRPr="00B3503E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B3503E">
        <w:rPr>
          <w:rFonts w:ascii="Arial" w:hAnsi="Arial" w:cs="Arial"/>
          <w:sz w:val="24"/>
          <w:szCs w:val="24"/>
        </w:rPr>
        <w:t xml:space="preserve">- </w:t>
      </w:r>
      <w:r w:rsidR="00FE59C8" w:rsidRPr="00B3503E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B3503E">
        <w:rPr>
          <w:rFonts w:ascii="Arial" w:hAnsi="Arial" w:cs="Arial"/>
          <w:sz w:val="24"/>
          <w:szCs w:val="24"/>
        </w:rPr>
        <w:t>контролируемых лиц</w:t>
      </w:r>
      <w:r w:rsidR="00FE59C8" w:rsidRPr="00B3503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E59C8" w:rsidRPr="00B3503E">
        <w:rPr>
          <w:rFonts w:ascii="Arial" w:hAnsi="Arial" w:cs="Arial"/>
          <w:sz w:val="24"/>
          <w:szCs w:val="24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B3503E">
        <w:rPr>
          <w:rFonts w:ascii="Arial" w:hAnsi="Arial" w:cs="Arial"/>
          <w:sz w:val="24"/>
          <w:szCs w:val="24"/>
        </w:rPr>
        <w:t xml:space="preserve"> либо создало угрозу причинения вреда (ущерба) охраняемым законом ценностям.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Проблемы, на решение которых направлена программа профилактики: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- повышение эффективности проводимой контрольным органом работы по предупреждению нарушений контролируемыми лицами обязательных требований;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- улучшение информационного обеспечения деятельности контрольного органа по предупреждению контролируемыми лицами обязательных требований;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- уменьшение общего числа нарушений контролируемыми лицами обязательных требований.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eastAsia="Calibri" w:hAnsi="Arial" w:cs="Arial"/>
          <w:i w:val="0"/>
          <w:iCs w:val="0"/>
          <w:lang w:eastAsia="en-US"/>
        </w:rPr>
      </w:pPr>
      <w:r w:rsidRPr="00B3503E">
        <w:rPr>
          <w:rStyle w:val="a6"/>
          <w:rFonts w:ascii="Arial" w:hAnsi="Arial" w:cs="Arial"/>
          <w:i w:val="0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Pr="00B3503E">
        <w:rPr>
          <w:rFonts w:ascii="Arial" w:eastAsia="Calibri" w:hAnsi="Arial" w:cs="Arial"/>
          <w:lang w:eastAsia="en-US"/>
        </w:rPr>
        <w:t xml:space="preserve">Администрацией </w:t>
      </w:r>
      <w:r>
        <w:rPr>
          <w:rFonts w:ascii="Arial" w:eastAsia="Calibri" w:hAnsi="Arial" w:cs="Arial"/>
          <w:lang w:eastAsia="en-US"/>
        </w:rPr>
        <w:t xml:space="preserve">Александровского </w:t>
      </w:r>
      <w:r w:rsidRPr="00B3503E">
        <w:rPr>
          <w:rFonts w:ascii="Arial" w:eastAsia="Calibri" w:hAnsi="Arial" w:cs="Arial"/>
          <w:lang w:eastAsia="en-US"/>
        </w:rPr>
        <w:t>сельсовета, осуществляющ</w:t>
      </w:r>
      <w:r>
        <w:rPr>
          <w:rFonts w:ascii="Arial" w:eastAsia="Calibri" w:hAnsi="Arial" w:cs="Arial"/>
          <w:lang w:eastAsia="en-US"/>
        </w:rPr>
        <w:t>ей</w:t>
      </w:r>
      <w:r w:rsidRPr="00B3503E">
        <w:rPr>
          <w:rFonts w:ascii="Arial" w:eastAsia="Calibri" w:hAnsi="Arial" w:cs="Arial"/>
          <w:lang w:eastAsia="en-US"/>
        </w:rPr>
        <w:t xml:space="preserve"> муниципальный контроль, </w:t>
      </w:r>
      <w:r w:rsidRPr="00B3503E">
        <w:rPr>
          <w:rStyle w:val="a6"/>
          <w:rFonts w:ascii="Arial" w:hAnsi="Arial" w:cs="Arial"/>
          <w:i w:val="0"/>
        </w:rPr>
        <w:t>проводились мероприятия по профилактике таких нарушений в соответствии с программой по профилактике нарушений в 202</w:t>
      </w:r>
      <w:r>
        <w:rPr>
          <w:rStyle w:val="a6"/>
          <w:rFonts w:ascii="Arial" w:hAnsi="Arial" w:cs="Arial"/>
          <w:i w:val="0"/>
        </w:rPr>
        <w:t>4</w:t>
      </w:r>
      <w:r w:rsidRPr="00B3503E">
        <w:rPr>
          <w:rStyle w:val="a6"/>
          <w:rFonts w:ascii="Arial" w:hAnsi="Arial" w:cs="Arial"/>
          <w:i w:val="0"/>
        </w:rPr>
        <w:t xml:space="preserve"> году. 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>В частности, в 202</w:t>
      </w:r>
      <w:r>
        <w:rPr>
          <w:rStyle w:val="a6"/>
          <w:rFonts w:ascii="Arial" w:hAnsi="Arial" w:cs="Arial"/>
          <w:i w:val="0"/>
        </w:rPr>
        <w:t>4</w:t>
      </w:r>
      <w:r w:rsidRPr="00B3503E">
        <w:rPr>
          <w:rStyle w:val="a6"/>
          <w:rFonts w:ascii="Arial" w:hAnsi="Arial" w:cs="Arial"/>
          <w:i w:val="0"/>
        </w:rPr>
        <w:t xml:space="preserve"> году в целях профилактики нарушений обязательных требований на официальном сайте </w:t>
      </w:r>
      <w:r>
        <w:rPr>
          <w:rStyle w:val="a6"/>
          <w:rFonts w:ascii="Arial" w:hAnsi="Arial" w:cs="Arial"/>
          <w:i w:val="0"/>
        </w:rPr>
        <w:t>Боготольского района</w:t>
      </w:r>
      <w:r w:rsidR="00417070" w:rsidRPr="00417070">
        <w:rPr>
          <w:rFonts w:ascii="Arial" w:hAnsi="Arial" w:cs="Arial"/>
          <w:color w:val="000000" w:themeColor="text1"/>
        </w:rPr>
        <w:t xml:space="preserve"> </w:t>
      </w:r>
      <w:r w:rsidR="00417070">
        <w:rPr>
          <w:rFonts w:ascii="Arial" w:hAnsi="Arial" w:cs="Arial"/>
          <w:color w:val="000000" w:themeColor="text1"/>
        </w:rPr>
        <w:t>(</w:t>
      </w:r>
      <w:r w:rsidR="00417070" w:rsidRPr="001459F6">
        <w:rPr>
          <w:rFonts w:ascii="Arial" w:hAnsi="Arial" w:cs="Arial"/>
          <w:color w:val="000000" w:themeColor="text1"/>
        </w:rPr>
        <w:t>www.bogotol-r.ru</w:t>
      </w:r>
      <w:r w:rsidR="00417070">
        <w:rPr>
          <w:rFonts w:ascii="Arial" w:hAnsi="Arial" w:cs="Arial"/>
          <w:color w:val="000000" w:themeColor="text1"/>
        </w:rPr>
        <w:t>)</w:t>
      </w:r>
      <w:r>
        <w:rPr>
          <w:rStyle w:val="a6"/>
          <w:rFonts w:ascii="Arial" w:hAnsi="Arial" w:cs="Arial"/>
          <w:i w:val="0"/>
        </w:rPr>
        <w:t xml:space="preserve"> во вкладке «Александровский сельсовет»</w:t>
      </w:r>
      <w:r w:rsidRPr="00B3503E">
        <w:rPr>
          <w:rStyle w:val="a6"/>
          <w:rFonts w:ascii="Arial" w:hAnsi="Arial" w:cs="Arial"/>
          <w:i w:val="0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>Информирование граждан,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proofErr w:type="gramStart"/>
      <w:r w:rsidRPr="00B3503E">
        <w:rPr>
          <w:rFonts w:ascii="Arial" w:hAnsi="Arial" w:cs="Arial"/>
          <w:shd w:val="clear" w:color="auto" w:fill="FFFFFF"/>
        </w:rPr>
        <w:t xml:space="preserve">Ежегодный план проведения плановых проверок граждан, юридических лиц </w:t>
      </w:r>
      <w:r w:rsidRPr="00B3503E">
        <w:rPr>
          <w:rFonts w:ascii="Arial" w:hAnsi="Arial" w:cs="Arial"/>
          <w:shd w:val="clear" w:color="auto" w:fill="FFFFFF"/>
        </w:rPr>
        <w:lastRenderedPageBreak/>
        <w:t>и индивидуальных предпринимателей на основании муниципальных нормативных правовых актов в сфере благоустройства на территории муниципального образования на 202</w:t>
      </w:r>
      <w:r w:rsidR="00417070">
        <w:rPr>
          <w:rFonts w:ascii="Arial" w:hAnsi="Arial" w:cs="Arial"/>
          <w:shd w:val="clear" w:color="auto" w:fill="FFFFFF"/>
        </w:rPr>
        <w:t>4</w:t>
      </w:r>
      <w:r w:rsidRPr="00B3503E">
        <w:rPr>
          <w:rFonts w:ascii="Arial" w:hAnsi="Arial" w:cs="Arial"/>
          <w:shd w:val="clear" w:color="auto" w:fill="FFFFFF"/>
        </w:rPr>
        <w:t xml:space="preserve"> год не утверждался в виду исполнения п. 11(3)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  <w:proofErr w:type="gramEnd"/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:rsidR="00FE59C8" w:rsidRPr="000F6CE0" w:rsidRDefault="007B504E" w:rsidP="00FE59C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  <w:shd w:val="clear" w:color="auto" w:fill="FFFFFF"/>
        </w:rPr>
        <w:t>2</w:t>
      </w:r>
      <w:r w:rsidR="00FE59C8"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>Главной задачей администрации  Александровского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7B504E" w:rsidRPr="000F6CE0" w:rsidRDefault="007B504E" w:rsidP="00FE59C8">
      <w:pPr>
        <w:ind w:firstLine="567"/>
        <w:jc w:val="both"/>
        <w:rPr>
          <w:rFonts w:ascii="Arial" w:hAnsi="Arial" w:cs="Arial"/>
          <w:color w:val="000000"/>
        </w:rPr>
      </w:pPr>
    </w:p>
    <w:p w:rsidR="007B504E" w:rsidRPr="007B504E" w:rsidRDefault="007B504E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7B504E">
        <w:rPr>
          <w:rFonts w:ascii="Arial" w:hAnsi="Arial" w:cs="Arial"/>
          <w:bCs/>
          <w:color w:val="000000"/>
          <w:shd w:val="clear" w:color="auto" w:fill="FFFFFF"/>
        </w:rPr>
        <w:t>3.</w:t>
      </w:r>
      <w:r w:rsidR="00FE59C8" w:rsidRPr="007B504E">
        <w:rPr>
          <w:rFonts w:ascii="Arial" w:hAnsi="Arial" w:cs="Arial"/>
          <w:bCs/>
          <w:color w:val="000000"/>
          <w:shd w:val="clear" w:color="auto" w:fill="FFFFFF"/>
        </w:rPr>
        <w:t xml:space="preserve"> Перечень профилактических мероприятий, </w:t>
      </w:r>
    </w:p>
    <w:p w:rsidR="00FE59C8" w:rsidRPr="007B504E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7B504E">
        <w:rPr>
          <w:rFonts w:ascii="Arial" w:hAnsi="Arial" w:cs="Arial"/>
          <w:bCs/>
          <w:color w:val="000000"/>
          <w:shd w:val="clear" w:color="auto" w:fill="FFFFFF"/>
        </w:rPr>
        <w:t>сроки (периодичность) их</w:t>
      </w:r>
      <w:r w:rsidR="007B504E" w:rsidRPr="007B504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Pr="007B504E">
        <w:rPr>
          <w:rFonts w:ascii="Arial" w:hAnsi="Arial" w:cs="Arial"/>
          <w:bCs/>
          <w:color w:val="000000"/>
          <w:shd w:val="clear" w:color="auto" w:fill="FFFFFF"/>
        </w:rPr>
        <w:t>проведения</w:t>
      </w:r>
    </w:p>
    <w:p w:rsidR="007B504E" w:rsidRPr="007B504E" w:rsidRDefault="007B504E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7B504E" w:rsidRPr="007B504E" w:rsidRDefault="00CD1C46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3.1. </w:t>
      </w:r>
      <w:proofErr w:type="gramStart"/>
      <w:r w:rsidR="007B504E" w:rsidRPr="007B504E">
        <w:rPr>
          <w:rFonts w:ascii="Arial" w:hAnsi="Arial" w:cs="Arial"/>
          <w:color w:val="000000" w:themeColor="text1"/>
        </w:rPr>
        <w:t xml:space="preserve">В соответствии с Положением </w:t>
      </w:r>
      <w:r w:rsidR="007B504E" w:rsidRPr="007B504E">
        <w:rPr>
          <w:rFonts w:ascii="Arial" w:hAnsi="Arial" w:cs="Arial"/>
          <w:bCs/>
          <w:iCs/>
          <w:color w:val="000000" w:themeColor="text1"/>
          <w:lang w:eastAsia="en-US"/>
        </w:rPr>
        <w:t>о муниципальном контроле в сфере благоустройства на территории</w:t>
      </w:r>
      <w:proofErr w:type="gramEnd"/>
      <w:r w:rsidR="007B504E" w:rsidRPr="007B504E">
        <w:rPr>
          <w:rFonts w:ascii="Arial" w:hAnsi="Arial" w:cs="Arial"/>
          <w:bCs/>
          <w:iCs/>
          <w:color w:val="000000" w:themeColor="text1"/>
          <w:lang w:eastAsia="en-US"/>
        </w:rPr>
        <w:t xml:space="preserve"> Александровского сельсовета Боготольского района Красноярского края</w:t>
      </w:r>
      <w:r w:rsidR="007B504E" w:rsidRPr="007B504E">
        <w:rPr>
          <w:rFonts w:ascii="Arial" w:hAnsi="Arial" w:cs="Arial"/>
          <w:color w:val="000000" w:themeColor="text1"/>
        </w:rPr>
        <w:t xml:space="preserve">, утвержденным </w:t>
      </w:r>
      <w:r w:rsidR="007B504E" w:rsidRPr="007B504E">
        <w:rPr>
          <w:rFonts w:ascii="Arial" w:hAnsi="Arial" w:cs="Arial"/>
          <w:bCs/>
          <w:iCs/>
          <w:color w:val="000000" w:themeColor="text1"/>
          <w:lang w:eastAsia="en-US"/>
        </w:rPr>
        <w:t xml:space="preserve">решением Александровского сельского Совета депутатов от 08.11.2021 №10-71, </w:t>
      </w:r>
      <w:r w:rsidR="007B504E" w:rsidRPr="007B504E">
        <w:rPr>
          <w:rFonts w:ascii="Arial" w:hAnsi="Arial" w:cs="Arial"/>
          <w:color w:val="000000" w:themeColor="text1"/>
        </w:rPr>
        <w:t xml:space="preserve">проводятся следующие профилактические мероприятия: 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>а) информирование;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 xml:space="preserve">б) обобщение правоприменительной практики; 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>в) объявление предостережения;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>г) консультирование;</w:t>
      </w:r>
    </w:p>
    <w:p w:rsidR="007B504E" w:rsidRPr="00CD1C46" w:rsidRDefault="007B504E" w:rsidP="007B504E">
      <w:pPr>
        <w:ind w:firstLine="567"/>
        <w:jc w:val="both"/>
        <w:rPr>
          <w:rFonts w:ascii="Arial" w:hAnsi="Arial" w:cs="Arial"/>
        </w:rPr>
      </w:pPr>
      <w:r w:rsidRPr="00CD1C46">
        <w:rPr>
          <w:rFonts w:ascii="Arial" w:hAnsi="Arial" w:cs="Arial"/>
        </w:rPr>
        <w:t>д) профилактический визит.</w:t>
      </w:r>
    </w:p>
    <w:p w:rsidR="00CD1C46" w:rsidRPr="00CD1C46" w:rsidRDefault="00CD1C46" w:rsidP="00CD1C46">
      <w:pPr>
        <w:ind w:firstLine="567"/>
        <w:jc w:val="both"/>
        <w:rPr>
          <w:rFonts w:ascii="Arial" w:hAnsi="Arial" w:cs="Arial"/>
        </w:rPr>
      </w:pPr>
      <w:r w:rsidRPr="00CD1C46">
        <w:rPr>
          <w:rFonts w:ascii="Arial" w:hAnsi="Arial" w:cs="Arial"/>
        </w:rPr>
        <w:t>3.2.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D1C46" w:rsidRPr="007B504E" w:rsidRDefault="00CD1C46" w:rsidP="007B504E">
      <w:pPr>
        <w:ind w:firstLine="567"/>
        <w:jc w:val="both"/>
        <w:rPr>
          <w:rFonts w:ascii="Arial" w:hAnsi="Arial" w:cs="Arial"/>
        </w:rPr>
      </w:pPr>
    </w:p>
    <w:p w:rsidR="00FE59C8" w:rsidRPr="00347BC8" w:rsidRDefault="0057098D" w:rsidP="001A3ECE">
      <w:pPr>
        <w:widowControl w:val="0"/>
        <w:spacing w:line="1" w:lineRule="exact"/>
        <w:rPr>
          <w:rFonts w:ascii="Arial" w:hAnsi="Arial" w:cs="Arial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  <w:r w:rsidR="00FE59C8" w:rsidRPr="00347BC8">
        <w:rPr>
          <w:rFonts w:ascii="Arial" w:hAnsi="Arial" w:cs="Arial"/>
          <w:color w:val="22272F"/>
          <w:shd w:val="clear" w:color="auto" w:fill="FFFFFF"/>
        </w:rPr>
        <w:lastRenderedPageBreak/>
        <w:t xml:space="preserve"> </w:t>
      </w:r>
    </w:p>
    <w:p w:rsidR="00FE59C8" w:rsidRPr="00A47A22" w:rsidRDefault="00A47A22" w:rsidP="00FE59C8">
      <w:pPr>
        <w:jc w:val="center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4</w:t>
      </w:r>
      <w:r w:rsidR="00FE59C8" w:rsidRPr="00A47A22">
        <w:rPr>
          <w:rFonts w:ascii="Arial" w:hAnsi="Arial" w:cs="Arial"/>
          <w:color w:val="000000"/>
        </w:rPr>
        <w:t>. Показатели результативности и эффективности Программы</w:t>
      </w:r>
    </w:p>
    <w:p w:rsidR="00FE59C8" w:rsidRPr="00A47A22" w:rsidRDefault="00A47A22" w:rsidP="00FE59C8">
      <w:pPr>
        <w:ind w:firstLine="709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4.</w:t>
      </w:r>
      <w:r w:rsidR="00FE59C8" w:rsidRPr="00A47A22">
        <w:rPr>
          <w:rFonts w:ascii="Arial" w:hAnsi="Arial" w:cs="Arial"/>
          <w:color w:val="000000"/>
        </w:rPr>
        <w:t>1.</w:t>
      </w:r>
      <w:r w:rsidR="00FE59C8" w:rsidRPr="00A47A22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A47A22" w:rsidRDefault="00FE59C8" w:rsidP="00880A30">
      <w:pPr>
        <w:ind w:firstLine="708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A47A22" w:rsidRDefault="00FE59C8" w:rsidP="00FE59C8">
      <w:pPr>
        <w:ind w:firstLine="709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A47A22" w:rsidRDefault="00FE59C8" w:rsidP="00880A30">
      <w:pPr>
        <w:ind w:firstLine="708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:rsidR="00A47A22" w:rsidRPr="00A47A22" w:rsidRDefault="00FE59C8" w:rsidP="00A47A22">
      <w:pPr>
        <w:ind w:firstLine="709"/>
        <w:jc w:val="both"/>
        <w:rPr>
          <w:rFonts w:ascii="Arial" w:hAnsi="Arial" w:cs="Arial"/>
          <w:color w:val="000000"/>
        </w:rPr>
      </w:pPr>
      <w:r w:rsidRPr="00A47A22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</w:t>
      </w:r>
    </w:p>
    <w:p w:rsidR="00A47A22" w:rsidRPr="00A47A22" w:rsidRDefault="00A47A22" w:rsidP="00A47A22">
      <w:pPr>
        <w:ind w:firstLine="709"/>
        <w:jc w:val="both"/>
        <w:rPr>
          <w:rFonts w:ascii="Arial" w:hAnsi="Arial" w:cs="Arial"/>
          <w:color w:val="000000"/>
        </w:rPr>
      </w:pPr>
      <w:r w:rsidRPr="00A47A22">
        <w:rPr>
          <w:rFonts w:ascii="Arial" w:hAnsi="Arial" w:cs="Arial"/>
          <w:color w:val="000000"/>
        </w:rPr>
        <w:t xml:space="preserve">4.2. </w:t>
      </w:r>
      <w:r w:rsidRPr="00A47A22">
        <w:rPr>
          <w:rFonts w:ascii="Arial" w:eastAsia="Calibri" w:hAnsi="Arial" w:cs="Arial"/>
          <w:lang w:eastAsia="en-US"/>
        </w:rPr>
        <w:t xml:space="preserve">Сведения о достижении показателей результативности и эффективности Программы включаются администрацией Александровского сельсовета в состав доклада о виде муниципального контроля в соответствии со ст. 30 Федерального закона от 31.07.2020 №248-ФЗ «О государственном контроле (надзоре) и муниципальном контроле в Российской Федерации». </w:t>
      </w:r>
    </w:p>
    <w:p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. </w:t>
      </w:r>
    </w:p>
    <w:p w:rsidR="00CD1C46" w:rsidRDefault="00CD1C46" w:rsidP="00FE59C8">
      <w:pPr>
        <w:ind w:firstLine="567"/>
        <w:jc w:val="center"/>
        <w:rPr>
          <w:rFonts w:ascii="Arial" w:hAnsi="Arial" w:cs="Arial"/>
        </w:rPr>
        <w:sectPr w:rsidR="00CD1C46" w:rsidSect="006261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1C46" w:rsidRPr="00CD1C46" w:rsidRDefault="00CD1C46" w:rsidP="00CD1C46">
      <w:pPr>
        <w:jc w:val="right"/>
        <w:rPr>
          <w:rFonts w:ascii="Arial" w:hAnsi="Arial" w:cs="Arial"/>
          <w:bCs/>
        </w:rPr>
      </w:pPr>
      <w:r w:rsidRPr="00CD1C46">
        <w:rPr>
          <w:rFonts w:ascii="Arial" w:hAnsi="Arial" w:cs="Arial"/>
          <w:bCs/>
        </w:rPr>
        <w:lastRenderedPageBreak/>
        <w:t xml:space="preserve">Приложение </w:t>
      </w:r>
    </w:p>
    <w:p w:rsidR="00CD1C46" w:rsidRPr="00CD1C46" w:rsidRDefault="00CD1C46" w:rsidP="00CD1C46">
      <w:pPr>
        <w:jc w:val="right"/>
        <w:rPr>
          <w:rFonts w:ascii="Arial" w:hAnsi="Arial" w:cs="Arial"/>
        </w:rPr>
      </w:pPr>
      <w:r w:rsidRPr="00CD1C46">
        <w:rPr>
          <w:rFonts w:ascii="Arial" w:hAnsi="Arial" w:cs="Arial"/>
          <w:bCs/>
        </w:rPr>
        <w:t xml:space="preserve">к Программе профилактики рисков </w:t>
      </w:r>
      <w:r w:rsidRPr="00CD1C46">
        <w:rPr>
          <w:rFonts w:ascii="Arial" w:hAnsi="Arial" w:cs="Arial"/>
        </w:rPr>
        <w:t xml:space="preserve">причинения вреда (ущерба) </w:t>
      </w:r>
    </w:p>
    <w:p w:rsidR="00CD1C46" w:rsidRPr="00CD1C46" w:rsidRDefault="00CD1C46" w:rsidP="00CD1C46">
      <w:pPr>
        <w:jc w:val="right"/>
        <w:rPr>
          <w:rFonts w:ascii="Arial" w:hAnsi="Arial" w:cs="Arial"/>
        </w:rPr>
      </w:pPr>
      <w:r w:rsidRPr="00CD1C46">
        <w:rPr>
          <w:rFonts w:ascii="Arial" w:hAnsi="Arial" w:cs="Arial"/>
        </w:rPr>
        <w:t>охраняемым законом ценностям при осуществлении</w:t>
      </w:r>
    </w:p>
    <w:p w:rsidR="00CD1C46" w:rsidRPr="00CD1C46" w:rsidRDefault="00CD1C46" w:rsidP="00CD1C46">
      <w:pPr>
        <w:jc w:val="right"/>
        <w:rPr>
          <w:rFonts w:ascii="Arial" w:hAnsi="Arial" w:cs="Arial"/>
          <w:bCs/>
        </w:rPr>
      </w:pPr>
      <w:r w:rsidRPr="00CD1C46">
        <w:rPr>
          <w:rFonts w:ascii="Arial" w:hAnsi="Arial" w:cs="Arial"/>
        </w:rPr>
        <w:t xml:space="preserve"> муниципального контроля в сфере благоустройства на 2025 год</w:t>
      </w:r>
    </w:p>
    <w:tbl>
      <w:tblPr>
        <w:tblpPr w:leftFromText="180" w:rightFromText="180" w:vertAnchor="text" w:horzAnchor="margin" w:tblpXSpec="center" w:tblpY="133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4038"/>
        <w:gridCol w:w="2409"/>
        <w:gridCol w:w="3759"/>
      </w:tblGrid>
      <w:tr w:rsidR="00CD1C46" w:rsidRPr="001A3ECE" w:rsidTr="00E84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pStyle w:val="Defaul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ind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Форма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ECE">
              <w:rPr>
                <w:rFonts w:ascii="Arial" w:hAnsi="Arial" w:cs="Arial"/>
                <w:b/>
                <w:sz w:val="18"/>
                <w:szCs w:val="18"/>
              </w:rPr>
              <w:t>Должностное лицо, ответственное за реализацию мероприятия</w:t>
            </w:r>
          </w:p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Сроки (периодичность) их проведения</w:t>
            </w:r>
          </w:p>
        </w:tc>
      </w:tr>
      <w:tr w:rsidR="00CD1C46" w:rsidRPr="001A3ECE" w:rsidTr="00E842C1">
        <w:trPr>
          <w:trHeight w:val="19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ind w:firstLine="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Информирование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Размещение на официальном сайте Боготольского района актуальной информации:</w:t>
            </w:r>
          </w:p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по мере поступления, поддерживать в актуальной редакции</w:t>
            </w:r>
          </w:p>
        </w:tc>
      </w:tr>
      <w:tr w:rsidR="00CD1C46" w:rsidRPr="001A3ECE" w:rsidTr="00E842C1">
        <w:trPr>
          <w:trHeight w:val="17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сведений об изменениях, внесенных в нормативные правовые акты, регулирующих осуществление муниципального контроля, о сроках и порядке их вступления в силу;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не позднее 3 рабочих дней после утверждения соответствующих нормативных правовых актов</w:t>
            </w:r>
          </w:p>
        </w:tc>
      </w:tr>
      <w:tr w:rsidR="00CD1C46" w:rsidRPr="001A3ECE" w:rsidTr="00E842C1">
        <w:trPr>
          <w:trHeight w:val="12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</w:t>
            </w:r>
            <w:hyperlink r:id="rId7" w:history="1">
              <w:r w:rsidRPr="001A3ECE">
                <w:rPr>
                  <w:rStyle w:val="a7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перечня </w:t>
              </w:r>
            </w:hyperlink>
            <w:r w:rsidRPr="001A3ECE">
              <w:rPr>
                <w:rFonts w:ascii="Arial" w:hAnsi="Arial" w:cs="Arial"/>
                <w:sz w:val="18"/>
                <w:szCs w:val="18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поддерживать в а</w:t>
            </w:r>
            <w:r w:rsidRPr="001A3ECE">
              <w:rPr>
                <w:rFonts w:ascii="Arial" w:eastAsia="Calibri" w:hAnsi="Arial" w:cs="Arial"/>
                <w:sz w:val="18"/>
                <w:szCs w:val="18"/>
              </w:rPr>
              <w:t>ктуальной редакции</w:t>
            </w:r>
          </w:p>
        </w:tc>
      </w:tr>
      <w:tr w:rsidR="00CD1C46" w:rsidRPr="001A3ECE" w:rsidTr="00E842C1">
        <w:trPr>
          <w:trHeight w:val="9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перечня индикаторов риска нарушения обязательных требований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не позднее 3 рабочих дней после утверждения</w:t>
            </w:r>
          </w:p>
        </w:tc>
      </w:tr>
      <w:tr w:rsidR="00CD1C46" w:rsidRPr="001A3ECE" w:rsidTr="00E842C1">
        <w:trPr>
          <w:trHeight w:val="1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F1004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в течение 202</w:t>
            </w:r>
            <w:r w:rsidR="00F10047" w:rsidRPr="001A3ECE">
              <w:rPr>
                <w:rFonts w:ascii="Arial" w:hAnsi="Arial" w:cs="Arial"/>
                <w:sz w:val="18"/>
                <w:szCs w:val="18"/>
              </w:rPr>
              <w:t>5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года поддерживать в актуальном состоянии</w:t>
            </w:r>
          </w:p>
        </w:tc>
      </w:tr>
      <w:tr w:rsidR="00CD1C46" w:rsidRPr="001A3ECE" w:rsidTr="00E842C1">
        <w:trPr>
          <w:trHeight w:val="9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F1004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в течение 202</w:t>
            </w:r>
            <w:r w:rsidR="00F10047" w:rsidRPr="001A3ECE">
              <w:rPr>
                <w:rFonts w:ascii="Arial" w:hAnsi="Arial" w:cs="Arial"/>
                <w:sz w:val="18"/>
                <w:szCs w:val="18"/>
              </w:rPr>
              <w:t>5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года поддерживать в актуальном состоянии</w:t>
            </w:r>
          </w:p>
        </w:tc>
      </w:tr>
      <w:tr w:rsidR="00FB6A36" w:rsidRPr="001A3ECE" w:rsidTr="00E842C1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36" w:rsidRPr="001A3ECE" w:rsidRDefault="00FB6A3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36" w:rsidRPr="001A3ECE" w:rsidRDefault="00FB6A3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36" w:rsidRPr="001A3ECE" w:rsidRDefault="00FB6A36" w:rsidP="001A3E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  <w:lang w:bidi="ru-RU"/>
              </w:rPr>
              <w:t xml:space="preserve">- программа профилактики 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рисков </w:t>
            </w:r>
            <w:proofErr w:type="gramStart"/>
            <w:r w:rsidRPr="001A3ECE">
              <w:rPr>
                <w:rFonts w:ascii="Arial" w:hAnsi="Arial" w:cs="Arial"/>
                <w:sz w:val="18"/>
                <w:szCs w:val="18"/>
              </w:rPr>
              <w:t>причинении</w:t>
            </w:r>
            <w:proofErr w:type="gramEnd"/>
            <w:r w:rsidRPr="001A3ECE">
              <w:rPr>
                <w:rFonts w:ascii="Arial" w:hAnsi="Arial" w:cs="Arial"/>
                <w:sz w:val="18"/>
                <w:szCs w:val="18"/>
              </w:rPr>
              <w:t xml:space="preserve"> вреда (ущерба) охраняемым законом ценностям п</w:t>
            </w:r>
            <w:r w:rsidRPr="001A3ECE">
              <w:rPr>
                <w:rFonts w:ascii="Arial" w:hAnsi="Arial" w:cs="Arial"/>
                <w:bCs/>
                <w:sz w:val="18"/>
                <w:szCs w:val="18"/>
              </w:rPr>
              <w:t xml:space="preserve">ри осуществлении 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>муниципально</w:t>
            </w:r>
            <w:r w:rsidRPr="001A3E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контрол</w:t>
            </w:r>
            <w:r w:rsidRPr="001A3E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я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сфере благоустройства </w:t>
            </w:r>
            <w:r w:rsidRPr="001A3E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на территории Александровского 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 xml:space="preserve">сельсовета Боготольского района Красноярского края </w:t>
            </w:r>
            <w:r w:rsidRPr="001A3ECE">
              <w:rPr>
                <w:rFonts w:ascii="Arial" w:hAnsi="Arial" w:cs="Arial"/>
                <w:sz w:val="18"/>
                <w:szCs w:val="18"/>
              </w:rPr>
              <w:t>на 202</w:t>
            </w:r>
            <w:r w:rsidRPr="001A3EC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1A3ECE" w:rsidRPr="001A3E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A3ECE">
              <w:rPr>
                <w:rFonts w:ascii="Arial" w:hAnsi="Arial" w:cs="Arial"/>
                <w:sz w:val="18"/>
                <w:szCs w:val="18"/>
                <w:lang w:bidi="ru-RU"/>
              </w:rPr>
              <w:t xml:space="preserve">на </w:t>
            </w:r>
            <w:r w:rsidR="001A3ECE" w:rsidRPr="001A3ECE">
              <w:rPr>
                <w:rFonts w:ascii="Arial" w:hAnsi="Arial" w:cs="Arial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B6A36" w:rsidRPr="001A3ECE" w:rsidRDefault="00FB6A3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CE" w:rsidRPr="001A3ECE" w:rsidRDefault="001A3ECE" w:rsidP="001A3EC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A3EC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 позднее 20 декабря предшествующего года</w:t>
            </w:r>
          </w:p>
          <w:p w:rsidR="00FB6A36" w:rsidRPr="001A3ECE" w:rsidRDefault="00FB6A36" w:rsidP="001A3E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C46" w:rsidRPr="001A3ECE" w:rsidTr="00E842C1">
        <w:trPr>
          <w:trHeight w:val="19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Обобщение правоприменительной практики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8E0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оклада о правоприменительной практике на официальном сайте администрации Боготольского района на странице </w:t>
            </w:r>
            <w:r w:rsidR="008E033C" w:rsidRPr="001A3ECE">
              <w:rPr>
                <w:rFonts w:ascii="Arial" w:hAnsi="Arial" w:cs="Arial"/>
                <w:sz w:val="18"/>
                <w:szCs w:val="18"/>
              </w:rPr>
              <w:t>Александровского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сельсовета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не позднее 15 февраля года, следующего за </w:t>
            </w:r>
            <w:proofErr w:type="gramStart"/>
            <w:r w:rsidRPr="001A3ECE">
              <w:rPr>
                <w:rFonts w:ascii="Arial" w:eastAsia="Calibri" w:hAnsi="Arial" w:cs="Arial"/>
                <w:sz w:val="18"/>
                <w:szCs w:val="18"/>
              </w:rPr>
              <w:t>отчетным</w:t>
            </w:r>
            <w:proofErr w:type="gramEnd"/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 (проект доклада для публичного обсуждения); не позднее 5 рабочих дней после утверждения доклада</w:t>
            </w:r>
          </w:p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(не позднее 15 марта года, следующего за </w:t>
            </w:r>
            <w:proofErr w:type="gramStart"/>
            <w:r w:rsidRPr="001A3ECE">
              <w:rPr>
                <w:rFonts w:ascii="Arial" w:eastAsia="Calibri" w:hAnsi="Arial" w:cs="Arial"/>
                <w:sz w:val="18"/>
                <w:szCs w:val="18"/>
              </w:rPr>
              <w:t>отчетным</w:t>
            </w:r>
            <w:proofErr w:type="gramEnd"/>
            <w:r w:rsidRPr="001A3ECE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CD1C46" w:rsidRPr="001A3ECE" w:rsidTr="00E84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Объявление предостережения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В течение года. При наличии оснований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предостережение составляется и подписывается уполномоченным должностным лицом контрольного органа в срок не позднее 30 дней со дня получения сведений о готовящихся нарушениях обязательных требований или признаках нарушений обязательных</w:t>
            </w:r>
          </w:p>
        </w:tc>
      </w:tr>
      <w:tr w:rsidR="00CD1C46" w:rsidRPr="001A3ECE" w:rsidTr="00E842C1">
        <w:trPr>
          <w:trHeight w:val="3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Консультирование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Проведение должностным лицом администрации </w:t>
            </w:r>
            <w:r w:rsidR="008E033C" w:rsidRPr="001A3ECE">
              <w:rPr>
                <w:rFonts w:ascii="Arial" w:eastAsia="Calibri" w:hAnsi="Arial" w:cs="Arial"/>
                <w:sz w:val="18"/>
                <w:szCs w:val="18"/>
              </w:rPr>
              <w:t>Александровского</w:t>
            </w: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 сельсовета консультаций по вопросам:</w:t>
            </w:r>
          </w:p>
          <w:p w:rsidR="00CD1C46" w:rsidRPr="001A3ECE" w:rsidRDefault="00CD1C46" w:rsidP="00E842C1">
            <w:pPr>
              <w:pStyle w:val="a9"/>
              <w:tabs>
                <w:tab w:val="left" w:pos="523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а) нормативных правовых акт</w:t>
            </w:r>
            <w:r w:rsidR="008E033C" w:rsidRPr="001A3ECE">
              <w:rPr>
                <w:rFonts w:ascii="Arial" w:hAnsi="Arial" w:cs="Arial"/>
                <w:sz w:val="18"/>
                <w:szCs w:val="18"/>
              </w:rPr>
              <w:t>ов</w:t>
            </w:r>
            <w:r w:rsidRPr="001A3ECE">
              <w:rPr>
                <w:rFonts w:ascii="Arial" w:hAnsi="Arial" w:cs="Arial"/>
                <w:sz w:val="18"/>
                <w:szCs w:val="18"/>
              </w:rPr>
              <w:t>, со</w:t>
            </w:r>
            <w:r w:rsidRPr="001A3ECE">
              <w:rPr>
                <w:rFonts w:ascii="Arial" w:hAnsi="Arial" w:cs="Arial"/>
                <w:sz w:val="18"/>
                <w:szCs w:val="18"/>
              </w:rPr>
              <w:softHyphen/>
              <w:t>держащих обязательные требования, оценка соблюдения которых осуществляется в рамках муниципального контроля;</w:t>
            </w:r>
          </w:p>
          <w:p w:rsidR="00CD1C46" w:rsidRPr="001A3ECE" w:rsidRDefault="00CD1C46" w:rsidP="00E842C1">
            <w:pPr>
              <w:pStyle w:val="a9"/>
              <w:tabs>
                <w:tab w:val="left" w:pos="523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б) о нормативных правовых актах, регламентирующих порядок осуществления муниципального контроля;</w:t>
            </w:r>
          </w:p>
          <w:p w:rsidR="00CD1C46" w:rsidRPr="001A3ECE" w:rsidRDefault="00CD1C46" w:rsidP="00E842C1">
            <w:pPr>
              <w:pStyle w:val="a9"/>
              <w:tabs>
                <w:tab w:val="left" w:pos="523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в) о порядке обжалования действий или бездействия должностных лиц контрольного органа;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г) о месте нахождения и графике работы контрольного органа, в том числе о днях и часах личного приема контролируемых лиц;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д) о справочных телефонах структурных подразделений, адресе официального сайта Боготольского района в сети «Интернет» и адресах электронной почты;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е) об организации и осуществлении муниципального контроля;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ж) о порядке осуществления профилактических, контрольных мероприятий;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 xml:space="preserve">з) 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>порядок принятия решений по итогам контрольных мероприятий</w:t>
            </w:r>
          </w:p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Консультирование осуществляется посредствам 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1A3ECE">
                <w:rPr>
                  <w:rStyle w:val="a7"/>
                  <w:rFonts w:ascii="Arial" w:hAnsi="Arial" w:cs="Arial"/>
                  <w:sz w:val="18"/>
                  <w:szCs w:val="18"/>
                </w:rPr>
                <w:t>законом</w:t>
              </w:r>
            </w:hyperlink>
            <w:r w:rsidRPr="001A3ECE">
              <w:rPr>
                <w:rFonts w:ascii="Arial" w:hAnsi="Arial" w:cs="Arial"/>
                <w:sz w:val="18"/>
                <w:szCs w:val="18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8E033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по обращениям контролируемых лиц и их представителей, поступившим в течение 202</w:t>
            </w:r>
            <w:r w:rsidR="008E033C" w:rsidRPr="001A3ECE">
              <w:rPr>
                <w:rFonts w:ascii="Arial" w:hAnsi="Arial" w:cs="Arial"/>
                <w:sz w:val="18"/>
                <w:szCs w:val="18"/>
              </w:rPr>
              <w:t>5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года</w:t>
            </w:r>
          </w:p>
        </w:tc>
      </w:tr>
      <w:tr w:rsidR="00CD1C46" w:rsidRPr="001A3ECE" w:rsidTr="00E84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Профилактический визит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Проведение должностным лицом органа муниципального контроля информирования контролируемых лиц об обязательных </w:t>
            </w:r>
            <w:r w:rsidRPr="001A3ECE">
              <w:rPr>
                <w:rFonts w:ascii="Arial" w:eastAsia="Calibri" w:hAnsi="Arial" w:cs="Arial"/>
                <w:sz w:val="18"/>
                <w:szCs w:val="18"/>
              </w:rPr>
              <w:lastRenderedPageBreak/>
              <w:t>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lastRenderedPageBreak/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Профилактические визиты подлежат проведению в течение года (при наличии оснований).</w:t>
            </w:r>
          </w:p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59C8" w:rsidRPr="001A3ECE" w:rsidRDefault="00FE59C8" w:rsidP="00FE59C8">
      <w:pPr>
        <w:ind w:firstLine="567"/>
        <w:jc w:val="center"/>
        <w:rPr>
          <w:rFonts w:ascii="Arial" w:hAnsi="Arial" w:cs="Arial"/>
          <w:sz w:val="18"/>
          <w:szCs w:val="18"/>
        </w:rPr>
      </w:pPr>
    </w:p>
    <w:p w:rsidR="00FE59C8" w:rsidRPr="001A3ECE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sz w:val="18"/>
          <w:szCs w:val="18"/>
        </w:rPr>
      </w:pPr>
    </w:p>
    <w:p w:rsidR="00DF432E" w:rsidRPr="001A3ECE" w:rsidRDefault="00DF432E">
      <w:pPr>
        <w:rPr>
          <w:rFonts w:ascii="Arial" w:hAnsi="Arial" w:cs="Arial"/>
          <w:sz w:val="18"/>
          <w:szCs w:val="18"/>
        </w:rPr>
      </w:pPr>
    </w:p>
    <w:sectPr w:rsidR="00DF432E" w:rsidRPr="001A3ECE" w:rsidSect="00CD1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BB4"/>
    <w:rsid w:val="00004D74"/>
    <w:rsid w:val="00077BB4"/>
    <w:rsid w:val="000F4449"/>
    <w:rsid w:val="000F6CE0"/>
    <w:rsid w:val="00171FE2"/>
    <w:rsid w:val="001A3ECE"/>
    <w:rsid w:val="001A52D4"/>
    <w:rsid w:val="002678BB"/>
    <w:rsid w:val="002A3967"/>
    <w:rsid w:val="00417070"/>
    <w:rsid w:val="0042421E"/>
    <w:rsid w:val="004F6FD4"/>
    <w:rsid w:val="0057098D"/>
    <w:rsid w:val="00591D17"/>
    <w:rsid w:val="005F3D9F"/>
    <w:rsid w:val="006261B9"/>
    <w:rsid w:val="006D7984"/>
    <w:rsid w:val="007B504E"/>
    <w:rsid w:val="00880A30"/>
    <w:rsid w:val="008E033C"/>
    <w:rsid w:val="008F0709"/>
    <w:rsid w:val="00944F83"/>
    <w:rsid w:val="00A47A22"/>
    <w:rsid w:val="00AB3162"/>
    <w:rsid w:val="00B3503E"/>
    <w:rsid w:val="00B72D4C"/>
    <w:rsid w:val="00BA4B8A"/>
    <w:rsid w:val="00BB0F85"/>
    <w:rsid w:val="00BE526D"/>
    <w:rsid w:val="00C11919"/>
    <w:rsid w:val="00CD1C46"/>
    <w:rsid w:val="00D25A63"/>
    <w:rsid w:val="00DF432E"/>
    <w:rsid w:val="00EC498A"/>
    <w:rsid w:val="00F10047"/>
    <w:rsid w:val="00F63CFF"/>
    <w:rsid w:val="00FB6A36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character" w:styleId="a6">
    <w:name w:val="Emphasis"/>
    <w:basedOn w:val="a0"/>
    <w:qFormat/>
    <w:rsid w:val="00B3503E"/>
    <w:rPr>
      <w:i/>
      <w:iCs/>
    </w:rPr>
  </w:style>
  <w:style w:type="paragraph" w:customStyle="1" w:styleId="Default">
    <w:name w:val="Default"/>
    <w:rsid w:val="00CD1C46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D1C46"/>
    <w:rPr>
      <w:color w:val="0000FF"/>
      <w:u w:val="single"/>
    </w:rPr>
  </w:style>
  <w:style w:type="character" w:customStyle="1" w:styleId="a8">
    <w:name w:val="Другое_"/>
    <w:basedOn w:val="a0"/>
    <w:link w:val="a9"/>
    <w:rsid w:val="00CD1C46"/>
    <w:rPr>
      <w:rFonts w:eastAsia="Times New Roman" w:cs="Times New Roman"/>
    </w:rPr>
  </w:style>
  <w:style w:type="paragraph" w:customStyle="1" w:styleId="a9">
    <w:name w:val="Другое"/>
    <w:basedOn w:val="a"/>
    <w:link w:val="a8"/>
    <w:rsid w:val="00CD1C46"/>
    <w:pPr>
      <w:widowControl w:val="0"/>
      <w:jc w:val="center"/>
    </w:pPr>
    <w:rPr>
      <w:rFonts w:asciiTheme="minorHAnsi" w:hAnsiTheme="minorHAns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100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00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3A652-A148-4BB1-9B19-DBF757F7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PRAVO</cp:lastModifiedBy>
  <cp:revision>4</cp:revision>
  <cp:lastPrinted>2024-12-24T06:39:00Z</cp:lastPrinted>
  <dcterms:created xsi:type="dcterms:W3CDTF">2024-12-24T03:07:00Z</dcterms:created>
  <dcterms:modified xsi:type="dcterms:W3CDTF">2024-12-24T06:41:00Z</dcterms:modified>
</cp:coreProperties>
</file>