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802" w:rsidRPr="00951802" w:rsidRDefault="00951802" w:rsidP="007B5443">
      <w:pPr>
        <w:tabs>
          <w:tab w:val="left" w:pos="284"/>
        </w:tabs>
        <w:spacing w:after="0" w:line="360" w:lineRule="auto"/>
        <w:ind w:firstLine="284"/>
        <w:jc w:val="center"/>
        <w:rPr>
          <w:rStyle w:val="c0"/>
          <w:rFonts w:ascii="Times New Roman" w:hAnsi="Times New Roman" w:cs="Times New Roman"/>
          <w:sz w:val="24"/>
          <w:szCs w:val="24"/>
        </w:rPr>
      </w:pPr>
      <w:r w:rsidRPr="00951802">
        <w:rPr>
          <w:rFonts w:ascii="Times New Roman" w:hAnsi="Times New Roman" w:cs="Times New Roman"/>
          <w:sz w:val="24"/>
          <w:szCs w:val="24"/>
        </w:rPr>
        <w:t xml:space="preserve">ПРАКТИКА </w:t>
      </w:r>
      <w:r w:rsidRPr="00951802">
        <w:rPr>
          <w:rFonts w:ascii="Times New Roman" w:hAnsi="Times New Roman" w:cs="Times New Roman"/>
          <w:sz w:val="24"/>
          <w:szCs w:val="24"/>
        </w:rPr>
        <w:br/>
        <w:t>в сфере профилактики безнадзорности и правонарушений несовершеннолетних</w:t>
      </w:r>
    </w:p>
    <w:p w:rsidR="00D37876" w:rsidRPr="00951802" w:rsidRDefault="007D3B0A" w:rsidP="007B5443">
      <w:pPr>
        <w:tabs>
          <w:tab w:val="left" w:pos="993"/>
          <w:tab w:val="left" w:pos="1276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1802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="00D37876" w:rsidRPr="00951802">
        <w:rPr>
          <w:rFonts w:ascii="Times New Roman" w:hAnsi="Times New Roman" w:cs="Times New Roman"/>
          <w:sz w:val="24"/>
          <w:szCs w:val="24"/>
        </w:rPr>
        <w:t xml:space="preserve"> Территория.</w:t>
      </w:r>
    </w:p>
    <w:p w:rsidR="008340E8" w:rsidRPr="00951802" w:rsidRDefault="007D3B0A" w:rsidP="007B5443">
      <w:pPr>
        <w:pStyle w:val="c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0"/>
          <w:bCs/>
          <w:color w:val="000000"/>
        </w:rPr>
      </w:pPr>
      <w:r w:rsidRPr="00951802">
        <w:rPr>
          <w:rStyle w:val="c0"/>
          <w:bCs/>
          <w:color w:val="000000"/>
        </w:rPr>
        <w:t xml:space="preserve">Красноярский край, </w:t>
      </w:r>
      <w:r w:rsidR="007D1123">
        <w:rPr>
          <w:rStyle w:val="c0"/>
          <w:bCs/>
          <w:color w:val="000000"/>
        </w:rPr>
        <w:t>Боготольский район</w:t>
      </w:r>
      <w:r w:rsidR="00D37876" w:rsidRPr="00951802">
        <w:rPr>
          <w:rStyle w:val="c0"/>
          <w:bCs/>
          <w:color w:val="000000"/>
        </w:rPr>
        <w:t>,</w:t>
      </w:r>
      <w:r w:rsidRPr="00951802">
        <w:rPr>
          <w:rStyle w:val="c0"/>
          <w:bCs/>
          <w:color w:val="000000"/>
        </w:rPr>
        <w:t xml:space="preserve"> </w:t>
      </w:r>
      <w:r w:rsidR="007D1123">
        <w:rPr>
          <w:rStyle w:val="c0"/>
          <w:bCs/>
          <w:color w:val="000000"/>
        </w:rPr>
        <w:t>МБОУ Юрьевская СОШ</w:t>
      </w:r>
      <w:r w:rsidR="00D37876" w:rsidRPr="00951802">
        <w:rPr>
          <w:rStyle w:val="c0"/>
          <w:bCs/>
          <w:color w:val="000000"/>
        </w:rPr>
        <w:t>.</w:t>
      </w:r>
    </w:p>
    <w:p w:rsidR="00D37876" w:rsidRPr="00951802" w:rsidRDefault="00D37876" w:rsidP="007B5443">
      <w:pPr>
        <w:tabs>
          <w:tab w:val="left" w:pos="993"/>
          <w:tab w:val="left" w:pos="1276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1802">
        <w:rPr>
          <w:rFonts w:ascii="Times New Roman" w:hAnsi="Times New Roman" w:cs="Times New Roman"/>
          <w:sz w:val="24"/>
          <w:szCs w:val="24"/>
        </w:rPr>
        <w:t>2.Полное наименование организации, представившее практику.</w:t>
      </w:r>
    </w:p>
    <w:p w:rsidR="00D37876" w:rsidRPr="00951802" w:rsidRDefault="007D3B0A" w:rsidP="007B5443">
      <w:pPr>
        <w:pStyle w:val="c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0"/>
          <w:b/>
          <w:bCs/>
          <w:color w:val="000000"/>
        </w:rPr>
      </w:pPr>
      <w:r w:rsidRPr="00951802">
        <w:rPr>
          <w:rStyle w:val="c0"/>
          <w:bCs/>
          <w:color w:val="000000"/>
        </w:rPr>
        <w:t xml:space="preserve">Муниципальное </w:t>
      </w:r>
      <w:r w:rsidR="007D1123">
        <w:rPr>
          <w:rStyle w:val="c0"/>
          <w:bCs/>
          <w:color w:val="000000"/>
        </w:rPr>
        <w:t>бюджетное общеобразовательное учреждение Юрьевская средняя общеобразовательная школа</w:t>
      </w:r>
      <w:r w:rsidR="00D37876" w:rsidRPr="00951802">
        <w:rPr>
          <w:rStyle w:val="c0"/>
          <w:bCs/>
          <w:color w:val="000000"/>
        </w:rPr>
        <w:t>.</w:t>
      </w:r>
    </w:p>
    <w:p w:rsidR="00D37876" w:rsidRPr="00951802" w:rsidRDefault="00D37876" w:rsidP="007B5443">
      <w:pPr>
        <w:pStyle w:val="c3"/>
        <w:shd w:val="clear" w:color="auto" w:fill="FFFFFF"/>
        <w:spacing w:before="0" w:beforeAutospacing="0" w:after="0" w:afterAutospacing="0" w:line="360" w:lineRule="auto"/>
        <w:ind w:firstLine="284"/>
        <w:jc w:val="both"/>
      </w:pPr>
      <w:r w:rsidRPr="00951802">
        <w:t>3.Название проекта</w:t>
      </w:r>
      <w:r w:rsidR="009268D2">
        <w:t xml:space="preserve">: программа профилактики безнадзорности и правонарушений </w:t>
      </w:r>
      <w:r w:rsidR="007D1123">
        <w:t>несовершеннолетних «Ребенок</w:t>
      </w:r>
      <w:r w:rsidR="003E78C8" w:rsidRPr="00951802">
        <w:t xml:space="preserve"> и закон»</w:t>
      </w:r>
      <w:r w:rsidR="009268D2">
        <w:t>.</w:t>
      </w:r>
    </w:p>
    <w:p w:rsidR="007D3B0A" w:rsidRPr="00951802" w:rsidRDefault="008A0323" w:rsidP="007B5443">
      <w:pPr>
        <w:pStyle w:val="c3"/>
        <w:shd w:val="clear" w:color="auto" w:fill="FFFFFF"/>
        <w:spacing w:before="0" w:beforeAutospacing="0" w:after="0" w:afterAutospacing="0" w:line="360" w:lineRule="auto"/>
        <w:ind w:firstLine="284"/>
        <w:jc w:val="both"/>
      </w:pPr>
      <w:r w:rsidRPr="00951802">
        <w:rPr>
          <w:rStyle w:val="c0"/>
          <w:bCs/>
          <w:color w:val="000000"/>
        </w:rPr>
        <w:t xml:space="preserve">Практика </w:t>
      </w:r>
      <w:r w:rsidR="00D37876" w:rsidRPr="00951802">
        <w:t>в сфере профилактики безнадзорности и правонарушений несовершеннолетних</w:t>
      </w:r>
    </w:p>
    <w:p w:rsidR="00D37876" w:rsidRPr="00951802" w:rsidRDefault="00D37876" w:rsidP="007B5443">
      <w:pPr>
        <w:pStyle w:val="c3"/>
        <w:shd w:val="clear" w:color="auto" w:fill="FFFFFF"/>
        <w:spacing w:before="0" w:beforeAutospacing="0" w:after="0" w:afterAutospacing="0" w:line="360" w:lineRule="auto"/>
        <w:ind w:firstLine="284"/>
        <w:jc w:val="both"/>
      </w:pPr>
      <w:r w:rsidRPr="00951802">
        <w:t>4.О</w:t>
      </w:r>
      <w:r w:rsidR="00D63390" w:rsidRPr="00951802">
        <w:t>писание практики</w:t>
      </w:r>
      <w:r w:rsidR="008A0323" w:rsidRPr="00951802">
        <w:t>:</w:t>
      </w:r>
    </w:p>
    <w:p w:rsidR="007D1123" w:rsidRPr="00FE7A3A" w:rsidRDefault="008A0323" w:rsidP="00FE7A3A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4.1</w:t>
      </w:r>
      <w:r w:rsidR="007D112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="00FE7A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22390B" w:rsidRPr="0095180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Цель:</w:t>
      </w:r>
    </w:p>
    <w:p w:rsidR="007D1123" w:rsidRDefault="0022390B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</w:t>
      </w:r>
      <w:r w:rsidR="007D112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законопослушного поведения в социуме.</w:t>
      </w:r>
    </w:p>
    <w:p w:rsidR="0022390B" w:rsidRPr="00951802" w:rsidRDefault="00E56814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Задачи</w:t>
      </w:r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2390B" w:rsidRPr="00951802" w:rsidRDefault="009268D2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63390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направлена на решение следующих задач:</w:t>
      </w:r>
    </w:p>
    <w:p w:rsidR="0022390B" w:rsidRPr="00951802" w:rsidRDefault="008A0323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прав и законных интересов детей и подростков;</w:t>
      </w:r>
    </w:p>
    <w:p w:rsidR="0022390B" w:rsidRPr="00951802" w:rsidRDefault="008A0323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подростковой преступности;</w:t>
      </w:r>
    </w:p>
    <w:p w:rsidR="0022390B" w:rsidRPr="00951802" w:rsidRDefault="008A0323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безнадзорности и беспризорности несовершеннолетних;</w:t>
      </w:r>
    </w:p>
    <w:p w:rsidR="0022390B" w:rsidRPr="00951802" w:rsidRDefault="008A0323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защиты прав и законных интересов детей, оставшихся без попечения родителей;</w:t>
      </w:r>
    </w:p>
    <w:p w:rsidR="0022390B" w:rsidRPr="00951802" w:rsidRDefault="008A0323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социально-педагогическая реабилитация несовершеннолетних, находящихся в социально-опасном положении;</w:t>
      </w:r>
    </w:p>
    <w:p w:rsidR="0022390B" w:rsidRPr="00951802" w:rsidRDefault="008A0323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алкоголизма и наркомании среди подростков;</w:t>
      </w:r>
    </w:p>
    <w:p w:rsidR="0022390B" w:rsidRPr="00951802" w:rsidRDefault="008A0323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социально-психологическая помощь неблагополучным семьям;</w:t>
      </w:r>
    </w:p>
    <w:p w:rsidR="0022390B" w:rsidRPr="00951802" w:rsidRDefault="008A0323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органов и учреждений системы профилактики безнадзорности и правонарушений несовершеннолетних;</w:t>
      </w:r>
    </w:p>
    <w:p w:rsidR="0022390B" w:rsidRPr="00951802" w:rsidRDefault="008A0323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пресечение фактов вовлечения несовершеннолетних в совершение преступлений и антиобщественных действий;</w:t>
      </w:r>
    </w:p>
    <w:p w:rsidR="0022390B" w:rsidRPr="00951802" w:rsidRDefault="008A0323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суицида среди подростков.</w:t>
      </w:r>
    </w:p>
    <w:p w:rsidR="0022390B" w:rsidRPr="00951802" w:rsidRDefault="0022390B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Ожидаемые результаты</w:t>
      </w: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Реализация мероприятий, предусмотренных проектом, позволит обеспечить создание условий для совершенствования существующей системы профилактики безнадзорности и правонарушений несовершеннолетних, снижение тенденции роста противоправных деяний, сокращение фактов безнадзорности, правонарушений, преступлений, совершенных учащимися образовательного учреждения, </w:t>
      </w: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реализацию государственных гарантий прав граждан на получение ими основного общего образования.</w:t>
      </w:r>
    </w:p>
    <w:p w:rsidR="008A0323" w:rsidRPr="00951802" w:rsidRDefault="008A0323" w:rsidP="007B5443">
      <w:pPr>
        <w:tabs>
          <w:tab w:val="left" w:pos="993"/>
          <w:tab w:val="left" w:pos="1276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1802">
        <w:rPr>
          <w:rFonts w:ascii="Times New Roman" w:hAnsi="Times New Roman" w:cs="Times New Roman"/>
          <w:sz w:val="24"/>
          <w:szCs w:val="24"/>
        </w:rPr>
        <w:t>4.2 Какова основная идея, суть практики;</w:t>
      </w:r>
    </w:p>
    <w:p w:rsidR="0022390B" w:rsidRPr="00951802" w:rsidRDefault="0022390B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Основой разработки </w:t>
      </w:r>
      <w:r w:rsidR="008A0323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практике</w:t>
      </w: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профилактике правонарушений несовершеннолетних является рост социальных отклонений в </w:t>
      </w:r>
      <w:r w:rsidR="008A0323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поведении детей, правонарушений</w:t>
      </w: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преступности среди несовершеннолетних, снижения моральных устоев в обществе. К причинам возникновения подобных явлений можно отнести следующие: крушение прежних идеалов, переориентация несовершеннолетних на новые, до конца не осознанные идеалы; педагогическая несостоятельность родителей и их низкий общеобразовательный уровень, с деформированными ценностными ориентациями; низкий материальный уровень жизни семьи, нерегулярные доходы, плохие жилищные условия, либо их полное отсутствие, переход от строгих централизованных форм государственной и общественной жизни к рыночным отношениям. Такая ситуация не может не сказаться на психологии, самосознании, поведении особенно несовершеннолетних, которые являются наименее защищенной категорией. Профилактика безнадзорности и правонарушений, несовершеннолетних давно уже признается основным направлением борьбы с преступностью. Особенно это важно, когда речь идет о профилактике преступлений несовершеннолетних. И роль школы здесь трудно переоценить. Одной из самых актуальных и социально значимых задач, стоящих перед нашим обществом сегодня, безусловно, является поиск путей снижения роста преступлений среди молодежи и повышенная эффективность их профилактики.</w:t>
      </w:r>
    </w:p>
    <w:p w:rsidR="0022390B" w:rsidRPr="00951802" w:rsidRDefault="0022390B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Преступность молодеет и принимает устойчивый рецидивный характер. А такая криминализация молодежной среды лишает общество перспектив установления в скором будущем социального равновесия и благополучия.</w:t>
      </w:r>
    </w:p>
    <w:p w:rsidR="008A0323" w:rsidRPr="00951802" w:rsidRDefault="0022390B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Решить эту проблему можно только комплексно, с привлечением всех сил общества. </w:t>
      </w:r>
    </w:p>
    <w:p w:rsidR="0022390B" w:rsidRPr="00951802" w:rsidRDefault="0022390B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Понятия, употребляемые в работе по профилактике безнадзорности и правонарушений несовершеннолетних.</w:t>
      </w:r>
    </w:p>
    <w:p w:rsidR="0022390B" w:rsidRPr="00951802" w:rsidRDefault="0022390B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понятия:</w:t>
      </w:r>
    </w:p>
    <w:p w:rsidR="0022390B" w:rsidRPr="00951802" w:rsidRDefault="0022390B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Профилактика безнадзорности и правонарушений несовершеннолетних</w:t>
      </w:r>
      <w:r w:rsidRPr="009518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22390B" w:rsidRPr="00951802" w:rsidRDefault="0022390B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>Правонарушение</w:t>
      </w:r>
      <w:r w:rsidRPr="009518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родовое понятие, означающее любое деяние, нарушающее какие-либо нормы права, и представляет собой юридический факт, предусматривающий противоправное виновное деяние, совершенное умышленно либо по неосторожности. За правонарушение законом предусматривается соответственно гражданская, административная, дисциплинарная и уголовная ответственность.</w:t>
      </w:r>
    </w:p>
    <w:p w:rsidR="0022390B" w:rsidRPr="00951802" w:rsidRDefault="0022390B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18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Аддиктивное</w:t>
      </w:r>
      <w:proofErr w:type="spellEnd"/>
      <w:r w:rsidRPr="009518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поведение</w:t>
      </w:r>
      <w:r w:rsidRPr="009518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употребление различных одурманивающих веществ (включая алкоголь и курение табака), изменяющих психическое состояние до того, как от них сформируется зависимость. Это еще не болезнь, а </w:t>
      </w:r>
      <w:r w:rsidRPr="009518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нарушение поведения</w:t>
      </w: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390B" w:rsidRPr="00951802" w:rsidRDefault="0022390B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18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Аутоагрессивное</w:t>
      </w:r>
      <w:proofErr w:type="spellEnd"/>
      <w:r w:rsidRPr="009518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поведение</w:t>
      </w:r>
      <w:r w:rsidRPr="009518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поступки, направленные на самого себя и связанные с психическими заболеваниями или сильными душевными расстройствами. Наиболее опасными из этих поступков – являются попытки суицида.</w:t>
      </w:r>
    </w:p>
    <w:p w:rsidR="0022390B" w:rsidRPr="00951802" w:rsidRDefault="0022390B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Асоциальное поведение трудных подростков</w:t>
      </w:r>
      <w:r w:rsidRPr="009518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9518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 </w:t>
      </w: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выражается в неправильном отношении ребенка к школе, учителям, в отрицательных интересах, в устойчивом влечении к неорганизованному досугу, к ярким впечатлениям улицы, к азарту, зрелищам и стремлении удовлетворить их любыми средствами, не подчиняясь школьному режиму и общим правилам, с демонстративным нарушением их, в склонности дезорганизовать общую работу, проявлять дерзость, грубость, циничные выходки.</w:t>
      </w:r>
    </w:p>
    <w:p w:rsidR="0022390B" w:rsidRPr="00951802" w:rsidRDefault="0022390B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 июня 1999 г. N 120-ФЗ "Об основах системы профилактики безнадзорности и правонарушений несовершеннолетних" ввел еще несколько понятий в рассматриваемой сфере:</w:t>
      </w:r>
    </w:p>
    <w:p w:rsidR="0022390B" w:rsidRPr="00951802" w:rsidRDefault="0022390B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несовершеннолетний </w:t>
      </w: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лицо, не достигшее возраста восемнадцати лет;</w:t>
      </w:r>
    </w:p>
    <w:p w:rsidR="0022390B" w:rsidRPr="00951802" w:rsidRDefault="0022390B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безнадзорный </w:t>
      </w: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(или)содержанию со стороны родителей или законных представителей либо должностных лиц;</w:t>
      </w:r>
    </w:p>
    <w:p w:rsidR="0022390B" w:rsidRPr="00951802" w:rsidRDefault="0022390B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несовершеннолетний, находящийся в социально опасном положении, </w:t>
      </w: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лицо в возрасте до восемнадцати лет, которое вследствие </w:t>
      </w:r>
      <w:r w:rsidRPr="009518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безнадзорности </w:t>
      </w: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 </w:t>
      </w:r>
      <w:r w:rsidRPr="009518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беспризорности </w:t>
      </w: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действия;</w:t>
      </w:r>
    </w:p>
    <w:p w:rsidR="0022390B" w:rsidRPr="00951802" w:rsidRDefault="0022390B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семья, находящаяся в социально опасном положении, </w:t>
      </w: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семья, имеющая детей, находящихся в социально 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ними;</w:t>
      </w:r>
    </w:p>
    <w:p w:rsidR="0022390B" w:rsidRPr="00951802" w:rsidRDefault="0022390B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>индивидуальная профилактическая работа </w:t>
      </w: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деятельность по своевременному выявлению несовершеннолетних и семей, находящихся в социально опасном положении, а также по их </w:t>
      </w:r>
      <w:r w:rsidRPr="009518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социально-педагогической реабилитации </w:t>
      </w: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предупреждению совершения ими правонарушений и антиобщественных действий.</w:t>
      </w:r>
    </w:p>
    <w:p w:rsidR="0022390B" w:rsidRPr="00951802" w:rsidRDefault="0022390B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законодательные и нормативно-правовые акты по профилактике безнадзорности и правонарушений несовершеннолетних:</w:t>
      </w:r>
    </w:p>
    <w:p w:rsidR="0022390B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о правах ребенка</w:t>
      </w:r>
    </w:p>
    <w:p w:rsidR="0022390B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Российской Федерации</w:t>
      </w:r>
    </w:p>
    <w:p w:rsidR="0022390B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Российской Федерации: №124-ФЗ</w:t>
      </w:r>
    </w:p>
    <w:p w:rsidR="0022390B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№ 124-</w:t>
      </w:r>
      <w:proofErr w:type="gramStart"/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ФЗ  от</w:t>
      </w:r>
      <w:proofErr w:type="gramEnd"/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24.07.1998 «Об основных гарантиях прав ребенка в Российской Федерации» от 24.06.1999г. №120-ФЗ</w:t>
      </w:r>
    </w:p>
    <w:p w:rsidR="0022390B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основах системы профилактики безнадзорности и правонарушений несовершеннолетних»</w:t>
      </w:r>
    </w:p>
    <w:p w:rsidR="0022390B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и дополнений в Федеральный закон «Об основах системы профилактики безнадзорности и правонарушений несовершеннолетних» и другие законодательные - 2.01.2000г. №32-ФЗ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дополнений в статью 123 Семейного кодекса Российской Федерации» - 27.06.1998г. №94-ФЗ</w:t>
      </w:r>
    </w:p>
    <w:p w:rsidR="0022390B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и дополнений в Семейный кодекс Российской Федерации» от 8.02.1998г. №17-ФЗ</w:t>
      </w:r>
    </w:p>
    <w:p w:rsidR="0022390B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и дополнения в ст.8 Федерального Закона «О дополнительных гарантиях по социальной защите детей-сирот и детей, оставшихся без попечения родителей» - 21.12.1996г. №159-ФЗ</w:t>
      </w:r>
    </w:p>
    <w:p w:rsidR="00FE7A3A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дополнительных гарантиях по социальной защите детей-сирот и детей, оставшихся без попечения родителей»</w:t>
      </w:r>
    </w:p>
    <w:p w:rsidR="0022390B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25 апреля 1995 г. N 420 "Об утверждении Типового положения о специальном учебно-воспитательном учреждении для детей и подростков с девиантным поведением";</w:t>
      </w:r>
    </w:p>
    <w:p w:rsidR="0022390B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и нормативные правовые акты субъектов Российской Федерации;</w:t>
      </w:r>
    </w:p>
    <w:p w:rsidR="0022390B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ведомственные и межведомственные нормативные правовые документы;</w:t>
      </w:r>
    </w:p>
    <w:p w:rsidR="0022390B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ормативные правовые документы окружных органов управления образованием и администрации образовательных учреждений;</w:t>
      </w:r>
    </w:p>
    <w:p w:rsidR="0022390B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БОУ Юрьев</w:t>
      </w:r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2390B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</w:t>
      </w:r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окальный акт «Положение о Совете профилактики правонарушений и безнадзорности»;</w:t>
      </w:r>
    </w:p>
    <w:p w:rsidR="0022390B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</w:t>
      </w:r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окальный акт «Положение об образовательной программе дополнительного образования;</w:t>
      </w:r>
    </w:p>
    <w:p w:rsidR="0022390B" w:rsidRPr="00951802" w:rsidRDefault="00FE7A3A" w:rsidP="00FE7A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план</w:t>
      </w:r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психолого-социального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сопровождения учащихся группы «</w:t>
      </w:r>
      <w:r w:rsidR="0022390B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риска», детей-сирот и учащихся с ОВЗ.</w:t>
      </w:r>
    </w:p>
    <w:p w:rsidR="009D2400" w:rsidRPr="00951802" w:rsidRDefault="009D2400" w:rsidP="007B5443">
      <w:pPr>
        <w:tabs>
          <w:tab w:val="left" w:pos="993"/>
          <w:tab w:val="left" w:pos="1276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1802">
        <w:rPr>
          <w:rFonts w:ascii="Times New Roman" w:hAnsi="Times New Roman" w:cs="Times New Roman"/>
          <w:sz w:val="24"/>
          <w:szCs w:val="24"/>
        </w:rPr>
        <w:t>4.3</w:t>
      </w:r>
      <w:r w:rsidR="00A3419C">
        <w:rPr>
          <w:rFonts w:ascii="Times New Roman" w:hAnsi="Times New Roman" w:cs="Times New Roman"/>
          <w:sz w:val="24"/>
          <w:szCs w:val="24"/>
        </w:rPr>
        <w:t xml:space="preserve"> </w:t>
      </w:r>
      <w:r w:rsidRPr="00951802">
        <w:rPr>
          <w:rFonts w:ascii="Times New Roman" w:hAnsi="Times New Roman" w:cs="Times New Roman"/>
          <w:sz w:val="24"/>
          <w:szCs w:val="24"/>
        </w:rPr>
        <w:t>Через какие средства (технологии, методы, формы, способы и т.д.) реализуется практика;</w:t>
      </w:r>
    </w:p>
    <w:p w:rsidR="009D2400" w:rsidRPr="00951802" w:rsidRDefault="009D2400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Исследовательская работа:</w:t>
      </w:r>
    </w:p>
    <w:p w:rsidR="009D2400" w:rsidRPr="00951802" w:rsidRDefault="009D2400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мероприятий, направленных на изучение личности ребенка, отслеживание влияний социума:</w:t>
      </w:r>
    </w:p>
    <w:p w:rsidR="009D2400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2400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наблюдение, анкетирование, собеседование;</w:t>
      </w:r>
    </w:p>
    <w:p w:rsidR="009D2400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2400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мониторинговое исследование;</w:t>
      </w:r>
    </w:p>
    <w:p w:rsidR="009D2400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2400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принятие решений (планирование).</w:t>
      </w:r>
    </w:p>
    <w:p w:rsidR="009D2400" w:rsidRPr="00951802" w:rsidRDefault="009D2400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Профилактическая коррекционно-развивающая работа</w:t>
      </w:r>
      <w:r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2400" w:rsidRPr="00951802" w:rsidRDefault="009D2400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Просветительская работа:</w:t>
      </w:r>
    </w:p>
    <w:p w:rsidR="009D2400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2400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консультации,</w:t>
      </w:r>
    </w:p>
    <w:p w:rsidR="009D2400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2400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беседы,</w:t>
      </w:r>
    </w:p>
    <w:p w:rsidR="009D2400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2400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лекции,</w:t>
      </w:r>
    </w:p>
    <w:p w:rsidR="009D2400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2400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специалистов,</w:t>
      </w:r>
    </w:p>
    <w:p w:rsidR="009D2400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2400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наглядная агитация.</w:t>
      </w:r>
    </w:p>
    <w:p w:rsidR="009D2400" w:rsidRPr="00951802" w:rsidRDefault="009D2400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Приоритеты:</w:t>
      </w:r>
    </w:p>
    <w:p w:rsidR="009D2400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2400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 школе необходимых условий для успешного обучения и воспитания обучающихся;</w:t>
      </w:r>
    </w:p>
    <w:p w:rsidR="009D2400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2400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охранно-защитная деятельность;</w:t>
      </w:r>
    </w:p>
    <w:p w:rsidR="009D2400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2400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правонарушений и отклоняющегося поведения обучающихся, негативного семейного воспитания;</w:t>
      </w:r>
    </w:p>
    <w:p w:rsidR="009D2400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2400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здорового образа жизни.</w:t>
      </w:r>
    </w:p>
    <w:p w:rsidR="009D2400" w:rsidRPr="00951802" w:rsidRDefault="009D2400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в школьном коллективе обучающихся:</w:t>
      </w:r>
    </w:p>
    <w:p w:rsidR="009D2400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2400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мероприятий по предупреждению правонарушений;</w:t>
      </w:r>
    </w:p>
    <w:p w:rsidR="009D2400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2400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неблагополучными обучающимися по корректированию отклоняющегося поведения и изменению воспитательной среды;</w:t>
      </w:r>
    </w:p>
    <w:p w:rsidR="009D2400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2400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работа, помощь обучающимся по устранению проблем школьной жизни.</w:t>
      </w:r>
    </w:p>
    <w:p w:rsidR="009D2400" w:rsidRPr="00951802" w:rsidRDefault="009D2400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родителями:</w:t>
      </w:r>
    </w:p>
    <w:p w:rsidR="009D2400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2400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особенностей, интересов и потребностей семей;</w:t>
      </w:r>
    </w:p>
    <w:p w:rsidR="009D2400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2400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и коррекция негативной воспитательной среды в семье;</w:t>
      </w:r>
    </w:p>
    <w:p w:rsidR="009D2400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2400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в преодолении негативных явлений в семье;</w:t>
      </w:r>
    </w:p>
    <w:p w:rsidR="009D2400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2400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положительного опыта.</w:t>
      </w:r>
    </w:p>
    <w:p w:rsidR="009D2400" w:rsidRPr="00951802" w:rsidRDefault="009D2400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Взаимодействие с учреждениями и службами. Работа в социуме:</w:t>
      </w:r>
    </w:p>
    <w:p w:rsidR="009D2400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9D2400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других учреждений для организации профилактической деятельности;</w:t>
      </w:r>
    </w:p>
    <w:p w:rsidR="009D2400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2400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с субъектами профилактики для оказания компетентной помощи детям и семьям;</w:t>
      </w:r>
    </w:p>
    <w:p w:rsidR="009D2400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2400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каникулярного отдыха, полноценного досуга детей, временное трудоустройство подростков.</w:t>
      </w:r>
    </w:p>
    <w:p w:rsidR="009D2400" w:rsidRPr="00951802" w:rsidRDefault="00775777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9D2400" w:rsidRPr="009518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Методическая работа: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</w:t>
      </w:r>
      <w:r w:rsidR="009D2400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ыступления на ШМО, педагогических советах, родительских лекториях, участие в городских, семинарах данного направления.</w:t>
      </w:r>
    </w:p>
    <w:p w:rsidR="003E78C8" w:rsidRPr="00951802" w:rsidRDefault="00FE7A3A" w:rsidP="007B5443">
      <w:pPr>
        <w:pStyle w:val="c3"/>
        <w:shd w:val="clear" w:color="auto" w:fill="FFFFFF"/>
        <w:spacing w:before="0" w:beforeAutospacing="0" w:after="0" w:afterAutospacing="0" w:line="360" w:lineRule="auto"/>
        <w:ind w:firstLine="284"/>
        <w:jc w:val="both"/>
      </w:pPr>
      <w:r w:rsidRPr="00951802">
        <w:t xml:space="preserve">4.4 </w:t>
      </w:r>
      <w:r>
        <w:t>Какие</w:t>
      </w:r>
      <w:r w:rsidR="003E78C8" w:rsidRPr="00951802">
        <w:t xml:space="preserve"> результаты обеспечивает практика</w:t>
      </w:r>
    </w:p>
    <w:p w:rsidR="003E78C8" w:rsidRPr="00951802" w:rsidRDefault="003E78C8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отслеживания эффективности проекта:</w:t>
      </w:r>
    </w:p>
    <w:p w:rsidR="009D2400" w:rsidRPr="00951802" w:rsidRDefault="009D2400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Отслеживание эффективности всей практике</w:t>
      </w:r>
    </w:p>
    <w:p w:rsidR="009D2400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2400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у подростков устойчивых интересов;</w:t>
      </w:r>
    </w:p>
    <w:p w:rsidR="009D2400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2400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положительная динамика изменения количества подростков, состоящих на учѐте в ОДН, КДН и ЗП;</w:t>
      </w:r>
    </w:p>
    <w:p w:rsidR="009D2400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2400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количества детей «группы риска»</w:t>
      </w:r>
    </w:p>
    <w:p w:rsidR="009D2400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2400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количества причин, по которым дети попадают в «группу риска».</w:t>
      </w:r>
    </w:p>
    <w:p w:rsidR="009D2400" w:rsidRPr="00951802" w:rsidRDefault="009D2400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Отслеживание эффективности каждого проводимого мероприятия проекта</w:t>
      </w:r>
    </w:p>
    <w:p w:rsidR="009D2400" w:rsidRPr="00951802" w:rsidRDefault="00FE7A3A" w:rsidP="00FE7A3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2400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анкетирования, опросов участников (учащихся, родителей) с целью отслеживания эффективности, проводимых мероприятий, динамики осознания проблемы и отношения к ней, уровня и степени добровольной вовлечѐнности родителей и учащихся в мероприятия.</w:t>
      </w:r>
    </w:p>
    <w:p w:rsidR="009D2400" w:rsidRPr="00951802" w:rsidRDefault="009D2400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Конечный результат реализации </w:t>
      </w:r>
      <w:r w:rsidR="00DC6E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практики</w:t>
      </w:r>
    </w:p>
    <w:p w:rsidR="009D2400" w:rsidRPr="00951802" w:rsidRDefault="00775777" w:rsidP="007B544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2400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Положительная динамика </w:t>
      </w:r>
      <w:r w:rsidR="007D112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отсутствии правонарушений и преступлений</w:t>
      </w:r>
      <w:r w:rsidR="009D2400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преодоление тенденции роста числа правонарушений несовершеннолетних,</w:t>
      </w:r>
      <w:r w:rsidR="007D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2400" w:rsidRPr="009518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обеспечения защиты их прав, социальной реабилитации и адаптации в обществе, стабилизация числа беспризорных детей и подростков.</w:t>
      </w:r>
    </w:p>
    <w:p w:rsidR="00056E36" w:rsidRDefault="00056E36" w:rsidP="007B5443">
      <w:pPr>
        <w:pStyle w:val="paragraph"/>
        <w:spacing w:before="0" w:beforeAutospacing="0" w:after="0" w:afterAutospacing="0" w:line="360" w:lineRule="auto"/>
        <w:ind w:firstLine="284"/>
        <w:jc w:val="both"/>
        <w:textAlignment w:val="baseline"/>
        <w:rPr>
          <w:rStyle w:val="normaltextrun"/>
        </w:rPr>
      </w:pPr>
      <w:r w:rsidRPr="00951802">
        <w:rPr>
          <w:rStyle w:val="normaltextrun"/>
        </w:rPr>
        <w:t>  </w:t>
      </w:r>
      <w:r w:rsidR="00522F4D">
        <w:rPr>
          <w:rStyle w:val="normaltextrun"/>
        </w:rPr>
        <w:tab/>
      </w:r>
      <w:hyperlink r:id="rId5" w:history="1">
        <w:r w:rsidR="00FD18D7" w:rsidRPr="00AF003F">
          <w:rPr>
            <w:rStyle w:val="a3"/>
          </w:rPr>
          <w:t>http://xn----7sbbfo5aci0ann1g0b0aw.xn----9sbbg4bqbacvq.xn--p1ai/vneurochnaya-deyatelnost/</w:t>
        </w:r>
      </w:hyperlink>
    </w:p>
    <w:p w:rsidR="00FD18D7" w:rsidRPr="00951802" w:rsidRDefault="00FD18D7" w:rsidP="007B5443">
      <w:pPr>
        <w:pStyle w:val="paragraph"/>
        <w:spacing w:before="0" w:beforeAutospacing="0" w:after="0" w:afterAutospacing="0" w:line="360" w:lineRule="auto"/>
        <w:ind w:firstLine="284"/>
        <w:jc w:val="both"/>
        <w:textAlignment w:val="baseline"/>
        <w:rPr>
          <w:rStyle w:val="c1"/>
        </w:rPr>
      </w:pPr>
    </w:p>
    <w:p w:rsidR="00056E36" w:rsidRPr="00951802" w:rsidRDefault="00056E36" w:rsidP="00951802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</w:rPr>
      </w:pPr>
      <w:bookmarkStart w:id="0" w:name="_GoBack"/>
      <w:bookmarkEnd w:id="0"/>
    </w:p>
    <w:sectPr w:rsidR="00056E36" w:rsidRPr="00951802" w:rsidSect="0077577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36B"/>
    <w:multiLevelType w:val="multilevel"/>
    <w:tmpl w:val="B438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6023F"/>
    <w:multiLevelType w:val="multilevel"/>
    <w:tmpl w:val="D558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155347"/>
    <w:multiLevelType w:val="multilevel"/>
    <w:tmpl w:val="2E6A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0F38F0"/>
    <w:multiLevelType w:val="multilevel"/>
    <w:tmpl w:val="15CC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302FB"/>
    <w:multiLevelType w:val="multilevel"/>
    <w:tmpl w:val="1F682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5" w15:restartNumberingAfterBreak="0">
    <w:nsid w:val="17AF4D7E"/>
    <w:multiLevelType w:val="multilevel"/>
    <w:tmpl w:val="2B2A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616CCE"/>
    <w:multiLevelType w:val="multilevel"/>
    <w:tmpl w:val="BBD2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493056"/>
    <w:multiLevelType w:val="multilevel"/>
    <w:tmpl w:val="FC24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406A81"/>
    <w:multiLevelType w:val="multilevel"/>
    <w:tmpl w:val="65BC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25576"/>
    <w:multiLevelType w:val="multilevel"/>
    <w:tmpl w:val="C006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F44331"/>
    <w:multiLevelType w:val="multilevel"/>
    <w:tmpl w:val="FCD8B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CE6BC5"/>
    <w:multiLevelType w:val="multilevel"/>
    <w:tmpl w:val="62E2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BB7933"/>
    <w:multiLevelType w:val="multilevel"/>
    <w:tmpl w:val="E432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E70463"/>
    <w:multiLevelType w:val="multilevel"/>
    <w:tmpl w:val="CE36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CD0120"/>
    <w:multiLevelType w:val="multilevel"/>
    <w:tmpl w:val="C64A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302551"/>
    <w:multiLevelType w:val="multilevel"/>
    <w:tmpl w:val="808C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2F2EA9"/>
    <w:multiLevelType w:val="multilevel"/>
    <w:tmpl w:val="86B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FF09D5"/>
    <w:multiLevelType w:val="multilevel"/>
    <w:tmpl w:val="A8B4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1530086"/>
    <w:multiLevelType w:val="multilevel"/>
    <w:tmpl w:val="80EE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F52720"/>
    <w:multiLevelType w:val="multilevel"/>
    <w:tmpl w:val="4194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4583283"/>
    <w:multiLevelType w:val="multilevel"/>
    <w:tmpl w:val="F036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4B22B98"/>
    <w:multiLevelType w:val="multilevel"/>
    <w:tmpl w:val="3B22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771C88"/>
    <w:multiLevelType w:val="multilevel"/>
    <w:tmpl w:val="9438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C126B8"/>
    <w:multiLevelType w:val="multilevel"/>
    <w:tmpl w:val="1F72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6"/>
  </w:num>
  <w:num w:numId="5">
    <w:abstractNumId w:val="13"/>
  </w:num>
  <w:num w:numId="6">
    <w:abstractNumId w:val="19"/>
  </w:num>
  <w:num w:numId="7">
    <w:abstractNumId w:val="23"/>
  </w:num>
  <w:num w:numId="8">
    <w:abstractNumId w:val="1"/>
  </w:num>
  <w:num w:numId="9">
    <w:abstractNumId w:val="16"/>
  </w:num>
  <w:num w:numId="10">
    <w:abstractNumId w:val="20"/>
  </w:num>
  <w:num w:numId="11">
    <w:abstractNumId w:val="2"/>
  </w:num>
  <w:num w:numId="12">
    <w:abstractNumId w:val="1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1"/>
  </w:num>
  <w:num w:numId="16">
    <w:abstractNumId w:val="3"/>
  </w:num>
  <w:num w:numId="17">
    <w:abstractNumId w:val="8"/>
  </w:num>
  <w:num w:numId="18">
    <w:abstractNumId w:val="18"/>
  </w:num>
  <w:num w:numId="19">
    <w:abstractNumId w:val="0"/>
  </w:num>
  <w:num w:numId="20">
    <w:abstractNumId w:val="5"/>
  </w:num>
  <w:num w:numId="21">
    <w:abstractNumId w:val="14"/>
  </w:num>
  <w:num w:numId="22">
    <w:abstractNumId w:val="12"/>
  </w:num>
  <w:num w:numId="23">
    <w:abstractNumId w:val="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1C"/>
    <w:rsid w:val="00056E36"/>
    <w:rsid w:val="001B1FA2"/>
    <w:rsid w:val="0022390B"/>
    <w:rsid w:val="00300635"/>
    <w:rsid w:val="003E78C8"/>
    <w:rsid w:val="004F4BED"/>
    <w:rsid w:val="00522F4D"/>
    <w:rsid w:val="00523FCC"/>
    <w:rsid w:val="00614085"/>
    <w:rsid w:val="00650383"/>
    <w:rsid w:val="00735230"/>
    <w:rsid w:val="00775777"/>
    <w:rsid w:val="007B5443"/>
    <w:rsid w:val="007D1123"/>
    <w:rsid w:val="007D3B0A"/>
    <w:rsid w:val="008340E8"/>
    <w:rsid w:val="008A0323"/>
    <w:rsid w:val="008B7E98"/>
    <w:rsid w:val="009159C3"/>
    <w:rsid w:val="009268D2"/>
    <w:rsid w:val="00951802"/>
    <w:rsid w:val="009A29B5"/>
    <w:rsid w:val="009D2400"/>
    <w:rsid w:val="00A3419C"/>
    <w:rsid w:val="00A403BB"/>
    <w:rsid w:val="00B119A7"/>
    <w:rsid w:val="00B578A6"/>
    <w:rsid w:val="00C64F1C"/>
    <w:rsid w:val="00D37876"/>
    <w:rsid w:val="00D63390"/>
    <w:rsid w:val="00DC6EAD"/>
    <w:rsid w:val="00DD7D56"/>
    <w:rsid w:val="00E14C3A"/>
    <w:rsid w:val="00E56814"/>
    <w:rsid w:val="00EB4060"/>
    <w:rsid w:val="00F25F62"/>
    <w:rsid w:val="00F66C58"/>
    <w:rsid w:val="00FB333F"/>
    <w:rsid w:val="00FD18D7"/>
    <w:rsid w:val="00FE7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54D34"/>
  <w15:docId w15:val="{F53A9B3F-CE01-43CD-B28C-488E72E2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239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66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66C58"/>
  </w:style>
  <w:style w:type="character" w:styleId="a3">
    <w:name w:val="Hyperlink"/>
    <w:basedOn w:val="a0"/>
    <w:uiPriority w:val="99"/>
    <w:unhideWhenUsed/>
    <w:rsid w:val="00F66C58"/>
    <w:rPr>
      <w:color w:val="0000FF"/>
      <w:u w:val="single"/>
    </w:rPr>
  </w:style>
  <w:style w:type="character" w:customStyle="1" w:styleId="c0">
    <w:name w:val="c0"/>
    <w:basedOn w:val="a0"/>
    <w:rsid w:val="00F66C58"/>
  </w:style>
  <w:style w:type="paragraph" w:customStyle="1" w:styleId="c2">
    <w:name w:val="c2"/>
    <w:basedOn w:val="a"/>
    <w:rsid w:val="00F66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66C58"/>
  </w:style>
  <w:style w:type="paragraph" w:customStyle="1" w:styleId="paragraph">
    <w:name w:val="paragraph"/>
    <w:basedOn w:val="a"/>
    <w:rsid w:val="001B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B1FA2"/>
  </w:style>
  <w:style w:type="character" w:customStyle="1" w:styleId="eop">
    <w:name w:val="eop"/>
    <w:basedOn w:val="a0"/>
    <w:rsid w:val="001B1FA2"/>
  </w:style>
  <w:style w:type="character" w:customStyle="1" w:styleId="spellingerror">
    <w:name w:val="spellingerror"/>
    <w:basedOn w:val="a0"/>
    <w:rsid w:val="001B1FA2"/>
  </w:style>
  <w:style w:type="character" w:customStyle="1" w:styleId="contextualspellingandgrammarerror">
    <w:name w:val="contextualspellingandgrammarerror"/>
    <w:basedOn w:val="a0"/>
    <w:rsid w:val="001B1FA2"/>
  </w:style>
  <w:style w:type="paragraph" w:styleId="a4">
    <w:name w:val="Normal (Web)"/>
    <w:basedOn w:val="a"/>
    <w:uiPriority w:val="99"/>
    <w:semiHidden/>
    <w:unhideWhenUsed/>
    <w:rsid w:val="00D3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39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22390B"/>
    <w:rPr>
      <w:b/>
      <w:bCs/>
    </w:rPr>
  </w:style>
  <w:style w:type="character" w:styleId="a6">
    <w:name w:val="Emphasis"/>
    <w:basedOn w:val="a0"/>
    <w:uiPriority w:val="20"/>
    <w:qFormat/>
    <w:rsid w:val="0022390B"/>
    <w:rPr>
      <w:i/>
      <w:iCs/>
    </w:rPr>
  </w:style>
  <w:style w:type="paragraph" w:styleId="a7">
    <w:name w:val="No Spacing"/>
    <w:link w:val="a8"/>
    <w:uiPriority w:val="1"/>
    <w:qFormat/>
    <w:rsid w:val="009518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9518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3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--7sbbfo5aci0ann1g0b0aw.xn----9sbbg4bqbacvq.xn--p1ai/vneurochnaya-deyatelno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лдддодджлжожэлжждолж</cp:lastModifiedBy>
  <cp:revision>7</cp:revision>
  <dcterms:created xsi:type="dcterms:W3CDTF">2021-12-07T07:48:00Z</dcterms:created>
  <dcterms:modified xsi:type="dcterms:W3CDTF">2021-12-17T04:57:00Z</dcterms:modified>
</cp:coreProperties>
</file>