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Default="001F2F7A" w:rsidP="001F2F7A">
      <w:pPr>
        <w:jc w:val="center"/>
        <w:rPr>
          <w:sz w:val="28"/>
          <w:szCs w:val="28"/>
        </w:rPr>
      </w:pPr>
      <w:r>
        <w:rPr>
          <w:sz w:val="28"/>
          <w:szCs w:val="28"/>
        </w:rPr>
        <w:t>АЛЕКСАНДРОВСКИЙ  СЕЛЬСКИЙ  СОВЕТ  ДЕПУТАТОВ</w:t>
      </w:r>
    </w:p>
    <w:p w:rsidR="001F2F7A" w:rsidRDefault="001F2F7A" w:rsidP="001F2F7A">
      <w:pPr>
        <w:jc w:val="center"/>
        <w:rPr>
          <w:sz w:val="28"/>
          <w:szCs w:val="28"/>
        </w:rPr>
      </w:pPr>
      <w:r>
        <w:rPr>
          <w:sz w:val="28"/>
          <w:szCs w:val="28"/>
        </w:rPr>
        <w:t>БОГОТОЛЬСКОГО  РАЙОНА</w:t>
      </w:r>
    </w:p>
    <w:p w:rsidR="001F2F7A" w:rsidRDefault="001F2F7A" w:rsidP="001F2F7A">
      <w:pPr>
        <w:rPr>
          <w:sz w:val="28"/>
          <w:szCs w:val="28"/>
        </w:rPr>
      </w:pPr>
      <w:r>
        <w:rPr>
          <w:sz w:val="28"/>
          <w:szCs w:val="28"/>
        </w:rPr>
        <w:t xml:space="preserve">                                         КРАСНОЯРСКОГО  КРАЯ</w:t>
      </w:r>
    </w:p>
    <w:p w:rsidR="001F2F7A" w:rsidRDefault="001F2F7A" w:rsidP="001F2F7A">
      <w:pPr>
        <w:jc w:val="center"/>
        <w:rPr>
          <w:sz w:val="28"/>
          <w:szCs w:val="28"/>
        </w:rPr>
      </w:pPr>
    </w:p>
    <w:p w:rsidR="001F2F7A" w:rsidRDefault="001F2F7A" w:rsidP="001F2F7A">
      <w:pPr>
        <w:rPr>
          <w:sz w:val="28"/>
          <w:szCs w:val="28"/>
        </w:rPr>
      </w:pPr>
      <w:r>
        <w:rPr>
          <w:sz w:val="28"/>
          <w:szCs w:val="28"/>
        </w:rPr>
        <w:t xml:space="preserve">                                                      РЕШЕНИЕ</w:t>
      </w:r>
    </w:p>
    <w:p w:rsidR="001F2F7A" w:rsidRDefault="001F2F7A" w:rsidP="001F2F7A">
      <w:pPr>
        <w:jc w:val="center"/>
        <w:rPr>
          <w:sz w:val="28"/>
          <w:szCs w:val="28"/>
        </w:rPr>
      </w:pPr>
    </w:p>
    <w:p w:rsidR="001F2F7A" w:rsidRDefault="001F2F7A" w:rsidP="001F2F7A">
      <w:pPr>
        <w:rPr>
          <w:sz w:val="28"/>
          <w:szCs w:val="28"/>
        </w:rPr>
      </w:pPr>
      <w:r>
        <w:rPr>
          <w:sz w:val="28"/>
          <w:szCs w:val="28"/>
        </w:rPr>
        <w:t xml:space="preserve">       </w:t>
      </w:r>
      <w:r>
        <w:rPr>
          <w:sz w:val="28"/>
          <w:szCs w:val="28"/>
        </w:rPr>
        <w:tab/>
      </w:r>
      <w:r w:rsidR="00797611">
        <w:rPr>
          <w:sz w:val="28"/>
          <w:szCs w:val="28"/>
        </w:rPr>
        <w:t xml:space="preserve">           </w:t>
      </w:r>
      <w:r>
        <w:rPr>
          <w:sz w:val="28"/>
          <w:szCs w:val="28"/>
        </w:rPr>
        <w:t xml:space="preserve">    с</w:t>
      </w:r>
      <w:proofErr w:type="gramStart"/>
      <w:r>
        <w:rPr>
          <w:sz w:val="28"/>
          <w:szCs w:val="28"/>
        </w:rPr>
        <w:t>.А</w:t>
      </w:r>
      <w:proofErr w:type="gramEnd"/>
      <w:r>
        <w:rPr>
          <w:sz w:val="28"/>
          <w:szCs w:val="28"/>
        </w:rPr>
        <w:t>лексан</w:t>
      </w:r>
      <w:r w:rsidR="00797611">
        <w:rPr>
          <w:sz w:val="28"/>
          <w:szCs w:val="28"/>
        </w:rPr>
        <w:t xml:space="preserve">дровка                        </w:t>
      </w:r>
      <w:r>
        <w:rPr>
          <w:sz w:val="28"/>
          <w:szCs w:val="28"/>
        </w:rPr>
        <w:t xml:space="preserve"> </w:t>
      </w:r>
      <w:r w:rsidR="00857223">
        <w:rPr>
          <w:sz w:val="28"/>
          <w:szCs w:val="28"/>
        </w:rPr>
        <w:t xml:space="preserve"> ПРОЕКТ </w:t>
      </w:r>
    </w:p>
    <w:p w:rsidR="001F2F7A" w:rsidRDefault="001F2F7A" w:rsidP="001F2F7A">
      <w:pPr>
        <w:jc w:val="center"/>
        <w:rPr>
          <w:sz w:val="28"/>
          <w:szCs w:val="28"/>
        </w:rPr>
      </w:pPr>
    </w:p>
    <w:p w:rsidR="001F2F7A" w:rsidRDefault="001F2F7A" w:rsidP="00797611">
      <w:pPr>
        <w:ind w:left="-648"/>
        <w:jc w:val="center"/>
        <w:rPr>
          <w:bCs/>
          <w:sz w:val="28"/>
          <w:szCs w:val="28"/>
        </w:rPr>
      </w:pPr>
      <w:r>
        <w:rPr>
          <w:bCs/>
          <w:sz w:val="28"/>
          <w:szCs w:val="28"/>
        </w:rPr>
        <w:t xml:space="preserve">О внесении изменений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«Об утверждении Регламента Александровского сельского Совета депутатов»</w:t>
      </w:r>
    </w:p>
    <w:p w:rsidR="001F2F7A" w:rsidRDefault="001F2F7A" w:rsidP="001F2F7A">
      <w:pPr>
        <w:ind w:left="-648"/>
        <w:rPr>
          <w:bCs/>
          <w:sz w:val="28"/>
          <w:szCs w:val="28"/>
        </w:rPr>
      </w:pPr>
    </w:p>
    <w:p w:rsidR="001F2F7A" w:rsidRDefault="001F2F7A" w:rsidP="001F2F7A">
      <w:pPr>
        <w:ind w:firstLine="709"/>
        <w:jc w:val="both"/>
        <w:rPr>
          <w:b/>
          <w:bCs/>
        </w:rPr>
      </w:pPr>
      <w:r>
        <w:rPr>
          <w:bCs/>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 Александровский сельский Совет депутатов решил: </w:t>
      </w:r>
    </w:p>
    <w:p w:rsidR="00032679" w:rsidRPr="00D638D3" w:rsidRDefault="001F2F7A" w:rsidP="00032679">
      <w:pPr>
        <w:spacing w:line="300" w:lineRule="auto"/>
        <w:rPr>
          <w:rFonts w:ascii="Arial" w:hAnsi="Arial" w:cs="Arial"/>
          <w:sz w:val="20"/>
          <w:szCs w:val="20"/>
        </w:rPr>
      </w:pPr>
      <w:r>
        <w:rPr>
          <w:bCs/>
        </w:rPr>
        <w:t xml:space="preserve"> </w:t>
      </w:r>
      <w:r>
        <w:rPr>
          <w:bCs/>
          <w:sz w:val="28"/>
          <w:szCs w:val="28"/>
        </w:rPr>
        <w:t xml:space="preserve">1. Внести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 xml:space="preserve">«Об утверждении Регламента Александровского сельского Совета депутатов» </w:t>
      </w:r>
      <w:r w:rsidR="00032679" w:rsidRPr="00BB358F">
        <w:rPr>
          <w:sz w:val="20"/>
          <w:szCs w:val="20"/>
        </w:rPr>
        <w:t>92         ( акт</w:t>
      </w:r>
      <w:proofErr w:type="gramStart"/>
      <w:r w:rsidR="00032679" w:rsidRPr="00BB358F">
        <w:rPr>
          <w:sz w:val="20"/>
          <w:szCs w:val="20"/>
        </w:rPr>
        <w:t>.</w:t>
      </w:r>
      <w:proofErr w:type="gramEnd"/>
      <w:r w:rsidR="00032679" w:rsidRPr="00BB358F">
        <w:rPr>
          <w:sz w:val="20"/>
          <w:szCs w:val="20"/>
        </w:rPr>
        <w:t xml:space="preserve"> </w:t>
      </w:r>
      <w:proofErr w:type="gramStart"/>
      <w:r w:rsidR="00032679" w:rsidRPr="00BB358F">
        <w:rPr>
          <w:sz w:val="20"/>
          <w:szCs w:val="20"/>
        </w:rPr>
        <w:t>р</w:t>
      </w:r>
      <w:proofErr w:type="gramEnd"/>
      <w:r w:rsidR="00032679" w:rsidRPr="00BB358F">
        <w:rPr>
          <w:sz w:val="20"/>
          <w:szCs w:val="20"/>
        </w:rPr>
        <w:t xml:space="preserve">ед. </w:t>
      </w:r>
      <w:proofErr w:type="spellStart"/>
      <w:r w:rsidR="00032679" w:rsidRPr="00BB358F">
        <w:rPr>
          <w:sz w:val="20"/>
          <w:szCs w:val="20"/>
        </w:rPr>
        <w:t>реш</w:t>
      </w:r>
      <w:proofErr w:type="spellEnd"/>
      <w:r w:rsidR="00032679" w:rsidRPr="00BB358F">
        <w:rPr>
          <w:sz w:val="20"/>
          <w:szCs w:val="20"/>
        </w:rPr>
        <w:t>. от  7.06.13 № 33-107, от 20.09.16 № 9-35,от 27.12.16 № 11-39,от 24 .03.17 № 12-55,от  13. 06.17 №  14-62</w:t>
      </w:r>
      <w:r w:rsidR="00032679">
        <w:rPr>
          <w:sz w:val="20"/>
          <w:szCs w:val="20"/>
        </w:rPr>
        <w:t>,от 15.12.2017 № 21-86,от 27.04.18 № 25-94,от 31.05.2018 № 26-106, от 14.09.2018 № 28-116, от 22.03.2019  №  33-137,от 20.09.2019  № 37-146, от №</w:t>
      </w:r>
      <w:r w:rsidR="00032679" w:rsidRPr="00BB358F">
        <w:rPr>
          <w:sz w:val="20"/>
          <w:szCs w:val="20"/>
        </w:rPr>
        <w:t>)</w:t>
      </w:r>
    </w:p>
    <w:p w:rsidR="00032679" w:rsidRDefault="001F2F7A" w:rsidP="00032679">
      <w:pPr>
        <w:ind w:firstLine="709"/>
        <w:jc w:val="both"/>
        <w:rPr>
          <w:bCs/>
          <w:sz w:val="28"/>
          <w:szCs w:val="28"/>
        </w:rPr>
      </w:pPr>
      <w:r>
        <w:rPr>
          <w:bCs/>
          <w:sz w:val="28"/>
          <w:szCs w:val="28"/>
        </w:rPr>
        <w:t>следующие изменения:</w:t>
      </w:r>
    </w:p>
    <w:p w:rsidR="00032679" w:rsidRDefault="00032679" w:rsidP="00032679">
      <w:pPr>
        <w:numPr>
          <w:ilvl w:val="1"/>
          <w:numId w:val="4"/>
        </w:numPr>
        <w:jc w:val="both"/>
        <w:rPr>
          <w:rFonts w:ascii="Arial" w:hAnsi="Arial" w:cs="Arial"/>
          <w:b/>
        </w:rPr>
      </w:pPr>
      <w:r>
        <w:rPr>
          <w:rFonts w:ascii="Arial" w:hAnsi="Arial" w:cs="Arial"/>
          <w:b/>
        </w:rPr>
        <w:t>пункт 2 статьи 2 изложить в следующей редакции:</w:t>
      </w:r>
    </w:p>
    <w:p w:rsidR="00032679" w:rsidRDefault="00032679" w:rsidP="00032679">
      <w:pPr>
        <w:jc w:val="both"/>
        <w:rPr>
          <w:rFonts w:ascii="Arial" w:hAnsi="Arial" w:cs="Arial"/>
        </w:rPr>
      </w:pPr>
      <w:r w:rsidRPr="0090434C">
        <w:rPr>
          <w:rFonts w:ascii="Arial" w:hAnsi="Arial" w:cs="Arial"/>
        </w:rPr>
        <w:t xml:space="preserve">«2. </w:t>
      </w:r>
      <w:r>
        <w:rPr>
          <w:rFonts w:ascii="Arial" w:hAnsi="Arial" w:cs="Arial"/>
        </w:rPr>
        <w:t>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одномандатному избирательному округу при тайном голосовании и предоставляющих население Александровского  сельсовета</w:t>
      </w:r>
      <w:proofErr w:type="gramStart"/>
      <w:r>
        <w:rPr>
          <w:rFonts w:ascii="Arial" w:hAnsi="Arial" w:cs="Arial"/>
        </w:rPr>
        <w:t xml:space="preserve">.». </w:t>
      </w:r>
      <w:proofErr w:type="gramEnd"/>
    </w:p>
    <w:p w:rsidR="00032679" w:rsidRDefault="002E52C6" w:rsidP="00032679">
      <w:pPr>
        <w:numPr>
          <w:ilvl w:val="1"/>
          <w:numId w:val="4"/>
        </w:numPr>
        <w:jc w:val="both"/>
        <w:rPr>
          <w:rFonts w:ascii="Arial" w:hAnsi="Arial" w:cs="Arial"/>
          <w:b/>
        </w:rPr>
      </w:pPr>
      <w:r>
        <w:rPr>
          <w:rFonts w:ascii="Arial" w:hAnsi="Arial" w:cs="Arial"/>
          <w:b/>
        </w:rPr>
        <w:t>дополнить пунктом 3 статью 17</w:t>
      </w:r>
      <w:r w:rsidR="00032679" w:rsidRPr="00C44A39">
        <w:rPr>
          <w:rFonts w:ascii="Arial" w:hAnsi="Arial" w:cs="Arial"/>
          <w:b/>
        </w:rPr>
        <w:t xml:space="preserve"> следующего содержания:</w:t>
      </w:r>
    </w:p>
    <w:p w:rsidR="00032679" w:rsidRPr="00E17507" w:rsidRDefault="00032679" w:rsidP="00032679">
      <w:pPr>
        <w:autoSpaceDE w:val="0"/>
        <w:autoSpaceDN w:val="0"/>
        <w:adjustRightInd w:val="0"/>
        <w:jc w:val="both"/>
        <w:rPr>
          <w:rFonts w:ascii="Arial" w:eastAsia="Calibri" w:hAnsi="Arial" w:cs="Arial"/>
          <w:lang w:eastAsia="en-US"/>
        </w:rPr>
      </w:pPr>
      <w:r w:rsidRPr="00E17507">
        <w:rPr>
          <w:rFonts w:ascii="Arial" w:hAnsi="Arial" w:cs="Arial"/>
          <w:color w:val="000000"/>
        </w:rPr>
        <w:t xml:space="preserve">        «3. Депутат, осуществляющий свои полномочия на постоянной основе, не вправе: </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1) заниматься предпринимательской деятельностью лично или через доверенных лиц;</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032679" w:rsidRPr="00E17507" w:rsidRDefault="00032679" w:rsidP="00032679">
      <w:pPr>
        <w:autoSpaceDE w:val="0"/>
        <w:autoSpaceDN w:val="0"/>
        <w:adjustRightInd w:val="0"/>
        <w:ind w:firstLine="709"/>
        <w:jc w:val="both"/>
        <w:rPr>
          <w:rFonts w:ascii="Arial" w:eastAsia="Calibri" w:hAnsi="Arial" w:cs="Arial"/>
          <w:lang w:eastAsia="en-US"/>
        </w:rPr>
      </w:pPr>
      <w:proofErr w:type="gramStart"/>
      <w:r w:rsidRPr="00E17507">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32679" w:rsidRPr="00E17507" w:rsidRDefault="00032679" w:rsidP="00032679">
      <w:pPr>
        <w:autoSpaceDE w:val="0"/>
        <w:autoSpaceDN w:val="0"/>
        <w:adjustRightInd w:val="0"/>
        <w:ind w:firstLine="709"/>
        <w:jc w:val="both"/>
        <w:rPr>
          <w:rFonts w:ascii="Arial" w:eastAsia="Calibri" w:hAnsi="Arial" w:cs="Arial"/>
          <w:lang w:eastAsia="en-US"/>
        </w:rPr>
      </w:pPr>
      <w:proofErr w:type="gramStart"/>
      <w:r w:rsidRPr="00E17507">
        <w:rPr>
          <w:rFonts w:ascii="Arial" w:eastAsia="Calibri" w:hAnsi="Arial" w:cs="Arial"/>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E17507">
        <w:rPr>
          <w:rFonts w:ascii="Arial" w:eastAsia="Calibri" w:hAnsi="Arial" w:cs="Arial"/>
          <w:lang w:eastAsia="en-US"/>
        </w:rPr>
        <w:lastRenderedPageBreak/>
        <w:t>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E17507">
        <w:rPr>
          <w:rFonts w:ascii="Arial" w:eastAsia="Calibri" w:hAnsi="Arial" w:cs="Arial"/>
          <w:lang w:eastAsia="en-US"/>
        </w:rPr>
        <w:t xml:space="preserve"> </w:t>
      </w:r>
      <w:proofErr w:type="gramStart"/>
      <w:r w:rsidRPr="00E17507">
        <w:rPr>
          <w:rFonts w:ascii="Arial" w:eastAsia="Calibri" w:hAnsi="Arial" w:cs="Arial"/>
          <w:lang w:eastAsia="en-US"/>
        </w:rPr>
        <w:t>порядке</w:t>
      </w:r>
      <w:proofErr w:type="gramEnd"/>
      <w:r w:rsidRPr="00E17507">
        <w:rPr>
          <w:rFonts w:ascii="Arial" w:eastAsia="Calibri" w:hAnsi="Arial" w:cs="Arial"/>
          <w:lang w:eastAsia="en-US"/>
        </w:rPr>
        <w:t>, установленном законом Красноярского края;</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32679" w:rsidRPr="00E17507" w:rsidRDefault="00032679" w:rsidP="00032679">
      <w:pPr>
        <w:autoSpaceDE w:val="0"/>
        <w:autoSpaceDN w:val="0"/>
        <w:adjustRightInd w:val="0"/>
        <w:ind w:firstLine="709"/>
        <w:jc w:val="both"/>
        <w:rPr>
          <w:rFonts w:ascii="Arial" w:eastAsia="Calibri" w:hAnsi="Arial" w:cs="Arial"/>
          <w:lang w:eastAsia="en-US"/>
        </w:rPr>
      </w:pPr>
      <w:proofErr w:type="spellStart"/>
      <w:r w:rsidRPr="00E17507">
        <w:rPr>
          <w:rFonts w:ascii="Arial" w:eastAsia="Calibri" w:hAnsi="Arial" w:cs="Arial"/>
          <w:lang w:eastAsia="en-US"/>
        </w:rPr>
        <w:t>д</w:t>
      </w:r>
      <w:proofErr w:type="spellEnd"/>
      <w:r w:rsidRPr="00E17507">
        <w:rPr>
          <w:rFonts w:ascii="Arial" w:eastAsia="Calibri" w:hAnsi="Arial" w:cs="Arial"/>
          <w:lang w:eastAsia="en-US"/>
        </w:rPr>
        <w:t>) иные случаи, предусмотренные федеральными законами;</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2679" w:rsidRPr="00E17507" w:rsidRDefault="00032679" w:rsidP="00032679">
      <w:pPr>
        <w:autoSpaceDE w:val="0"/>
        <w:autoSpaceDN w:val="0"/>
        <w:adjustRightInd w:val="0"/>
        <w:ind w:firstLine="709"/>
        <w:jc w:val="both"/>
        <w:rPr>
          <w:rFonts w:ascii="Arial" w:hAnsi="Arial" w:cs="Arial"/>
          <w:color w:val="000000"/>
        </w:rPr>
      </w:pPr>
      <w:r w:rsidRPr="00E17507">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1F2F7A" w:rsidRDefault="001F2F7A" w:rsidP="00032679">
      <w:pPr>
        <w:ind w:firstLine="709"/>
        <w:jc w:val="both"/>
        <w:rPr>
          <w:sz w:val="28"/>
          <w:szCs w:val="28"/>
        </w:rPr>
      </w:pPr>
      <w:r>
        <w:rPr>
          <w:bCs/>
          <w:sz w:val="28"/>
          <w:szCs w:val="28"/>
        </w:rPr>
        <w:t xml:space="preserve"> </w:t>
      </w:r>
    </w:p>
    <w:p w:rsidR="001F2F7A" w:rsidRDefault="001F2F7A" w:rsidP="001F2F7A">
      <w:pPr>
        <w:ind w:firstLine="709"/>
        <w:jc w:val="both"/>
        <w:rPr>
          <w:sz w:val="28"/>
          <w:szCs w:val="28"/>
        </w:rPr>
      </w:pPr>
      <w:r>
        <w:rPr>
          <w:sz w:val="28"/>
          <w:szCs w:val="28"/>
        </w:rPr>
        <w:t xml:space="preserve">2.  Контроль за исполнением настоящего Решения возложить на постоянную комиссию по законодательству, местному самоуправлению и социальным вопросам (председатель   </w:t>
      </w:r>
      <w:r w:rsidR="00797611">
        <w:rPr>
          <w:sz w:val="28"/>
          <w:szCs w:val="28"/>
        </w:rPr>
        <w:t>Васильева О.Е</w:t>
      </w:r>
      <w:proofErr w:type="gramStart"/>
      <w:r w:rsidR="00797611">
        <w:rPr>
          <w:sz w:val="28"/>
          <w:szCs w:val="28"/>
        </w:rPr>
        <w:t xml:space="preserve"> </w:t>
      </w:r>
      <w:r>
        <w:rPr>
          <w:sz w:val="28"/>
          <w:szCs w:val="28"/>
        </w:rPr>
        <w:t>)</w:t>
      </w:r>
      <w:proofErr w:type="gramEnd"/>
    </w:p>
    <w:p w:rsidR="001F2F7A" w:rsidRDefault="001F2F7A" w:rsidP="001F2F7A">
      <w:pPr>
        <w:pStyle w:val="formattext"/>
        <w:shd w:val="clear" w:color="auto" w:fill="FFFFFF"/>
        <w:spacing w:before="0" w:beforeAutospacing="0" w:after="0" w:afterAutospacing="0" w:line="315" w:lineRule="atLeast"/>
        <w:ind w:firstLine="567"/>
        <w:jc w:val="both"/>
        <w:textAlignment w:val="baseline"/>
        <w:rPr>
          <w:bCs/>
          <w:sz w:val="28"/>
          <w:szCs w:val="28"/>
        </w:rPr>
      </w:pPr>
      <w:r>
        <w:rPr>
          <w:bCs/>
          <w:sz w:val="28"/>
          <w:szCs w:val="28"/>
        </w:rPr>
        <w:t xml:space="preserve">  3. Настоящее решение вступает в силу со дня, следующего за днем его официального опубликования. </w:t>
      </w:r>
    </w:p>
    <w:p w:rsidR="001F2F7A" w:rsidRDefault="001F2F7A" w:rsidP="001F2F7A">
      <w:pPr>
        <w:jc w:val="both"/>
        <w:rPr>
          <w:sz w:val="28"/>
          <w:szCs w:val="28"/>
        </w:rPr>
      </w:pPr>
      <w:r>
        <w:rPr>
          <w:sz w:val="28"/>
          <w:szCs w:val="28"/>
        </w:rPr>
        <w:t xml:space="preserve">         4. Опубликовать настоящее Решение в общественно-политической газете «Земля </w:t>
      </w:r>
      <w:proofErr w:type="spellStart"/>
      <w:r>
        <w:rPr>
          <w:sz w:val="28"/>
          <w:szCs w:val="28"/>
        </w:rPr>
        <w:t>Боготольская</w:t>
      </w:r>
      <w:proofErr w:type="spellEnd"/>
      <w:r>
        <w:rPr>
          <w:sz w:val="28"/>
          <w:szCs w:val="28"/>
        </w:rPr>
        <w:t xml:space="preserve">» и разместить на официальном сайте  администрации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sz w:val="28"/>
          <w:szCs w:val="28"/>
        </w:rPr>
        <w:t xml:space="preserve"> на странице Александровского сельсовета. </w:t>
      </w:r>
    </w:p>
    <w:p w:rsidR="001F2F7A" w:rsidRDefault="001F2F7A" w:rsidP="001F2F7A">
      <w:pPr>
        <w:ind w:firstLine="705"/>
        <w:jc w:val="both"/>
      </w:pPr>
    </w:p>
    <w:p w:rsidR="001F2F7A" w:rsidRDefault="001F2F7A" w:rsidP="001F2F7A">
      <w:pPr>
        <w:jc w:val="both"/>
        <w:rPr>
          <w:sz w:val="28"/>
          <w:szCs w:val="28"/>
        </w:rPr>
      </w:pPr>
      <w:r>
        <w:t xml:space="preserve">            </w:t>
      </w:r>
      <w:r>
        <w:rPr>
          <w:sz w:val="28"/>
          <w:szCs w:val="28"/>
        </w:rPr>
        <w:t xml:space="preserve">Председатель Александровского            Глава Александровского </w:t>
      </w:r>
    </w:p>
    <w:p w:rsidR="001F2F7A" w:rsidRDefault="001F2F7A" w:rsidP="001F2F7A">
      <w:pPr>
        <w:jc w:val="both"/>
        <w:rPr>
          <w:sz w:val="28"/>
          <w:szCs w:val="28"/>
        </w:rPr>
      </w:pPr>
      <w:r>
        <w:rPr>
          <w:sz w:val="28"/>
          <w:szCs w:val="28"/>
        </w:rPr>
        <w:t xml:space="preserve">        </w:t>
      </w:r>
      <w:r w:rsidR="004C4670">
        <w:rPr>
          <w:sz w:val="28"/>
          <w:szCs w:val="28"/>
        </w:rPr>
        <w:t xml:space="preserve">Сельского </w:t>
      </w:r>
      <w:r>
        <w:rPr>
          <w:sz w:val="28"/>
          <w:szCs w:val="28"/>
        </w:rPr>
        <w:t xml:space="preserve"> Совета депутатов:                                     сельсовета:</w:t>
      </w:r>
    </w:p>
    <w:p w:rsidR="001F2F7A" w:rsidRDefault="001F2F7A" w:rsidP="001F2F7A">
      <w:pPr>
        <w:ind w:firstLine="709"/>
        <w:jc w:val="both"/>
        <w:rPr>
          <w:color w:val="000000"/>
          <w:spacing w:val="-4"/>
        </w:rPr>
      </w:pPr>
      <w:proofErr w:type="spellStart"/>
      <w:r>
        <w:rPr>
          <w:sz w:val="28"/>
          <w:szCs w:val="28"/>
        </w:rPr>
        <w:t>____________В.Н.Кириллов</w:t>
      </w:r>
      <w:proofErr w:type="spellEnd"/>
      <w:r>
        <w:rPr>
          <w:sz w:val="28"/>
          <w:szCs w:val="28"/>
        </w:rPr>
        <w:t xml:space="preserve">                     _____________ Н.И. Никишина</w:t>
      </w:r>
      <w:r>
        <w:rPr>
          <w:color w:val="000000"/>
          <w:spacing w:val="-4"/>
        </w:rPr>
        <w:t xml:space="preserve">                                                                     </w:t>
      </w:r>
    </w:p>
    <w:p w:rsidR="001F2F7A" w:rsidRDefault="001F2F7A" w:rsidP="001F2F7A">
      <w:pPr>
        <w:shd w:val="clear" w:color="auto" w:fill="FFFFFF"/>
        <w:spacing w:line="269" w:lineRule="exact"/>
        <w:ind w:right="442"/>
        <w:jc w:val="center"/>
        <w:rPr>
          <w:color w:val="000000"/>
          <w:spacing w:val="-4"/>
        </w:rPr>
      </w:pPr>
    </w:p>
    <w:p w:rsidR="00C02997" w:rsidRDefault="00C02997" w:rsidP="001B0952">
      <w:pPr>
        <w:pStyle w:val="formattext"/>
        <w:shd w:val="clear" w:color="auto" w:fill="FFFFFF"/>
        <w:spacing w:before="0" w:beforeAutospacing="0" w:after="0" w:afterAutospacing="0" w:line="300" w:lineRule="auto"/>
        <w:jc w:val="both"/>
        <w:textAlignment w:val="baseline"/>
        <w:rPr>
          <w:rFonts w:ascii="Arial" w:hAnsi="Arial" w:cs="Arial"/>
        </w:rPr>
      </w:pPr>
    </w:p>
    <w:p w:rsidR="00C02997" w:rsidRDefault="00C02997" w:rsidP="009B116B">
      <w:pPr>
        <w:spacing w:line="300" w:lineRule="auto"/>
        <w:jc w:val="both"/>
        <w:rPr>
          <w:rFonts w:ascii="Arial" w:hAnsi="Arial" w:cs="Arial"/>
        </w:rPr>
      </w:pPr>
    </w:p>
    <w:p w:rsidR="00C02997" w:rsidRDefault="00C02997"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032679">
      <w:pPr>
        <w:spacing w:line="300" w:lineRule="auto"/>
        <w:jc w:val="both"/>
        <w:rPr>
          <w:rFonts w:ascii="Arial" w:hAnsi="Arial" w:cs="Arial"/>
        </w:rPr>
      </w:pPr>
    </w:p>
    <w:p w:rsidR="00797611" w:rsidRDefault="00797611"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A17A55">
        <w:rPr>
          <w:sz w:val="20"/>
          <w:szCs w:val="20"/>
        </w:rPr>
        <w:t>, от 14.09.20</w:t>
      </w:r>
      <w:r w:rsidR="009B116B">
        <w:rPr>
          <w:sz w:val="20"/>
          <w:szCs w:val="20"/>
        </w:rPr>
        <w:t>18 № 28-116</w:t>
      </w:r>
      <w:r w:rsidR="004F4084">
        <w:rPr>
          <w:sz w:val="20"/>
          <w:szCs w:val="20"/>
        </w:rPr>
        <w:t>, от</w:t>
      </w:r>
      <w:r w:rsidR="00FD072D">
        <w:rPr>
          <w:sz w:val="20"/>
          <w:szCs w:val="20"/>
        </w:rPr>
        <w:t xml:space="preserve"> 22.03.2019 </w:t>
      </w:r>
      <w:r w:rsidR="004F4084">
        <w:rPr>
          <w:sz w:val="20"/>
          <w:szCs w:val="20"/>
        </w:rPr>
        <w:t xml:space="preserve"> № </w:t>
      </w:r>
      <w:r w:rsidR="00FD072D">
        <w:rPr>
          <w:sz w:val="20"/>
          <w:szCs w:val="20"/>
        </w:rPr>
        <w:t xml:space="preserve"> 33-137</w:t>
      </w:r>
      <w:r w:rsidR="00896D79">
        <w:rPr>
          <w:sz w:val="20"/>
          <w:szCs w:val="20"/>
        </w:rPr>
        <w:t xml:space="preserve">,от </w:t>
      </w:r>
      <w:r w:rsidR="00797611">
        <w:rPr>
          <w:sz w:val="20"/>
          <w:szCs w:val="20"/>
        </w:rPr>
        <w:t xml:space="preserve">20.09.2019 </w:t>
      </w:r>
      <w:r w:rsidR="00896D79">
        <w:rPr>
          <w:sz w:val="20"/>
          <w:szCs w:val="20"/>
        </w:rPr>
        <w:t xml:space="preserve"> № </w:t>
      </w:r>
      <w:r w:rsidR="00797611">
        <w:rPr>
          <w:sz w:val="20"/>
          <w:szCs w:val="20"/>
        </w:rPr>
        <w:t>37-146</w:t>
      </w:r>
      <w:r w:rsidR="00032679">
        <w:rPr>
          <w:sz w:val="20"/>
          <w:szCs w:val="20"/>
        </w:rPr>
        <w:t xml:space="preserve">, от № </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032679" w:rsidRDefault="00204D1C" w:rsidP="00032679">
      <w:pPr>
        <w:jc w:val="both"/>
        <w:rPr>
          <w:rFonts w:ascii="Arial" w:hAnsi="Arial" w:cs="Arial"/>
        </w:rPr>
      </w:pPr>
      <w:r w:rsidRPr="000A634E">
        <w:rPr>
          <w:rFonts w:ascii="Arial" w:hAnsi="Arial" w:cs="Arial"/>
        </w:rPr>
        <w:t xml:space="preserve">2 </w:t>
      </w:r>
      <w:r w:rsidR="00032679" w:rsidRPr="0090434C">
        <w:rPr>
          <w:rFonts w:ascii="Arial" w:hAnsi="Arial" w:cs="Arial"/>
        </w:rPr>
        <w:t xml:space="preserve"> </w:t>
      </w:r>
      <w:r w:rsidR="00032679">
        <w:rPr>
          <w:rFonts w:ascii="Arial" w:hAnsi="Arial" w:cs="Arial"/>
        </w:rPr>
        <w:t xml:space="preserve">Сельский Совет состоит из 7 депутатов, избираемых на основе всеобщего равного и прямого избирательного права на основе мажоритарной  избирательной системы по одному </w:t>
      </w:r>
      <w:proofErr w:type="spellStart"/>
      <w:r w:rsidR="00032679">
        <w:rPr>
          <w:rFonts w:ascii="Arial" w:hAnsi="Arial" w:cs="Arial"/>
        </w:rPr>
        <w:t>многомандатному</w:t>
      </w:r>
      <w:proofErr w:type="spellEnd"/>
      <w:r w:rsidR="00032679">
        <w:rPr>
          <w:rFonts w:ascii="Arial" w:hAnsi="Arial" w:cs="Arial"/>
        </w:rPr>
        <w:t xml:space="preserve"> избирательному округу при тайном голосовании и предоставляющих население  Александровского сельсовета.</w:t>
      </w:r>
    </w:p>
    <w:p w:rsidR="00204D1C" w:rsidRPr="000A634E" w:rsidRDefault="00204D1C" w:rsidP="00032679">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804E9" w:rsidRPr="005804E9" w:rsidRDefault="00204D1C" w:rsidP="005804E9">
      <w:pPr>
        <w:pStyle w:val="a6"/>
        <w:spacing w:line="300" w:lineRule="auto"/>
        <w:ind w:left="900"/>
        <w:jc w:val="both"/>
        <w:rPr>
          <w:rFonts w:ascii="Arial" w:hAnsi="Arial" w:cs="Arial"/>
          <w:bCs/>
        </w:rPr>
      </w:pPr>
      <w:r w:rsidRPr="005804E9">
        <w:rPr>
          <w:rFonts w:ascii="Arial" w:hAnsi="Arial" w:cs="Arial"/>
        </w:rPr>
        <w:t xml:space="preserve">2.4. </w:t>
      </w:r>
      <w:r w:rsidR="005804E9" w:rsidRPr="005804E9">
        <w:rPr>
          <w:rFonts w:ascii="Arial" w:hAnsi="Arial" w:cs="Arial"/>
          <w:bCs/>
        </w:rPr>
        <w:t xml:space="preserve"> в случае преобразования поселения, осуществляемого в соответствии с частями  3,5,6.2,7.2 статьи 13 Федерального закона 06.10.2003 № 131 –ФЗ « Об общих принципах организации местного самоуправления в Российской Федерации»</w:t>
      </w:r>
      <w:proofErr w:type="gramStart"/>
      <w:r w:rsidR="005804E9" w:rsidRPr="005804E9">
        <w:rPr>
          <w:rFonts w:ascii="Arial" w:hAnsi="Arial" w:cs="Arial"/>
          <w:bCs/>
        </w:rPr>
        <w:t>,а</w:t>
      </w:r>
      <w:proofErr w:type="gramEnd"/>
      <w:r w:rsidR="005804E9" w:rsidRPr="005804E9">
        <w:rPr>
          <w:rFonts w:ascii="Arial" w:hAnsi="Arial" w:cs="Arial"/>
          <w:bCs/>
        </w:rPr>
        <w:t>. также в случае упразднения поселения»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w:t>
      </w:r>
      <w:r w:rsidRPr="000A634E">
        <w:rPr>
          <w:rFonts w:ascii="Arial" w:hAnsi="Arial" w:cs="Arial"/>
          <w:bCs/>
        </w:rPr>
        <w:lastRenderedPageBreak/>
        <w:t>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w:t>
      </w:r>
      <w:r w:rsidRPr="000A634E">
        <w:rPr>
          <w:rFonts w:ascii="Arial" w:hAnsi="Arial" w:cs="Arial"/>
        </w:rPr>
        <w:lastRenderedPageBreak/>
        <w:t>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1F2F7A" w:rsidRDefault="00C53FC4" w:rsidP="001F2F7A">
      <w:pPr>
        <w:autoSpaceDE w:val="0"/>
        <w:autoSpaceDN w:val="0"/>
        <w:adjustRightInd w:val="0"/>
        <w:jc w:val="both"/>
        <w:rPr>
          <w:sz w:val="28"/>
          <w:szCs w:val="28"/>
        </w:rPr>
      </w:pPr>
      <w:r>
        <w:rPr>
          <w:bCs/>
          <w:sz w:val="28"/>
          <w:szCs w:val="28"/>
        </w:rPr>
        <w:t xml:space="preserve">       </w:t>
      </w:r>
      <w:r w:rsidR="001F2F7A">
        <w:rPr>
          <w:rFonts w:eastAsia="Calibri"/>
          <w:sz w:val="28"/>
          <w:szCs w:val="28"/>
        </w:rPr>
        <w:t>2.2.</w:t>
      </w:r>
      <w:r w:rsidR="001F2F7A">
        <w:rPr>
          <w:sz w:val="28"/>
          <w:szCs w:val="28"/>
        </w:rPr>
        <w:t xml:space="preserve"> Депутат должен соблюдать ограничения, запреты, исполнять обязанности, которые установлены Федеральным </w:t>
      </w:r>
      <w:hyperlink r:id="rId7" w:history="1">
        <w:r w:rsidR="001F2F7A">
          <w:rPr>
            <w:rStyle w:val="a3"/>
            <w:sz w:val="28"/>
            <w:szCs w:val="28"/>
            <w:u w:val="none"/>
          </w:rPr>
          <w:t>законом</w:t>
        </w:r>
      </w:hyperlink>
      <w:r w:rsidR="001F2F7A">
        <w:rPr>
          <w:sz w:val="28"/>
          <w:szCs w:val="28"/>
        </w:rPr>
        <w:t xml:space="preserve"> от 25.12.2008 № 273-ФЗ "О противодействии коррупции" и другими федеральными законами. </w:t>
      </w:r>
      <w:proofErr w:type="gramStart"/>
      <w:r w:rsidR="001F2F7A">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8" w:history="1">
        <w:r w:rsidR="001F2F7A">
          <w:rPr>
            <w:rStyle w:val="a3"/>
            <w:sz w:val="28"/>
            <w:szCs w:val="28"/>
            <w:u w:val="none"/>
          </w:rPr>
          <w:t>законом</w:t>
        </w:r>
      </w:hyperlink>
      <w:r w:rsidR="001F2F7A">
        <w:rPr>
          <w:sz w:val="28"/>
          <w:szCs w:val="28"/>
        </w:rPr>
        <w:t xml:space="preserve"> от 25.12.2008 № 273-ФЗ "О противодействии коррупции", Федеральным </w:t>
      </w:r>
      <w:hyperlink r:id="rId9" w:history="1">
        <w:r w:rsidR="001F2F7A">
          <w:rPr>
            <w:rStyle w:val="a3"/>
            <w:sz w:val="28"/>
            <w:szCs w:val="28"/>
            <w:u w:val="none"/>
          </w:rPr>
          <w:t>законом</w:t>
        </w:r>
      </w:hyperlink>
      <w:r w:rsidR="001F2F7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Pr>
            <w:rStyle w:val="a3"/>
            <w:sz w:val="28"/>
            <w:szCs w:val="28"/>
            <w:u w:val="none"/>
          </w:rPr>
          <w:t>законом</w:t>
        </w:r>
      </w:hyperlink>
      <w:r w:rsidR="001F2F7A">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w:t>
      </w:r>
      <w:r>
        <w:rPr>
          <w:sz w:val="28"/>
          <w:szCs w:val="28"/>
        </w:rPr>
        <w:t>ления в Российской Федерации"</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C53FC4" w:rsidRDefault="00C53FC4" w:rsidP="00C53FC4">
      <w:pPr>
        <w:autoSpaceDE w:val="0"/>
        <w:autoSpaceDN w:val="0"/>
        <w:adjustRightInd w:val="0"/>
        <w:jc w:val="both"/>
        <w:rPr>
          <w:sz w:val="28"/>
          <w:szCs w:val="28"/>
        </w:rPr>
      </w:pPr>
      <w:r>
        <w:rPr>
          <w:rFonts w:ascii="Arial" w:hAnsi="Arial" w:cs="Arial"/>
        </w:rPr>
        <w:t xml:space="preserve">              </w:t>
      </w:r>
      <w:r>
        <w:rPr>
          <w:rFonts w:eastAsia="Calibri"/>
          <w:sz w:val="28"/>
          <w:szCs w:val="28"/>
        </w:rPr>
        <w:t xml:space="preserve">6. </w:t>
      </w:r>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Pr>
            <w:rStyle w:val="a3"/>
            <w:sz w:val="28"/>
            <w:szCs w:val="28"/>
            <w:u w:val="none"/>
          </w:rPr>
          <w:t>законодательством</w:t>
        </w:r>
      </w:hyperlink>
      <w:r>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Pr>
          <w:sz w:val="28"/>
          <w:szCs w:val="28"/>
        </w:rPr>
        <w:lastRenderedPageBreak/>
        <w:t>Федерации) в порядке, установленном законом субъекта Российской Федерации.</w:t>
      </w:r>
    </w:p>
    <w:p w:rsidR="00C53FC4" w:rsidRDefault="00C53FC4" w:rsidP="00C53FC4">
      <w:pPr>
        <w:autoSpaceDE w:val="0"/>
        <w:autoSpaceDN w:val="0"/>
        <w:adjustRightInd w:val="0"/>
        <w:ind w:firstLine="567"/>
        <w:jc w:val="both"/>
        <w:rPr>
          <w:sz w:val="28"/>
          <w:szCs w:val="28"/>
        </w:rPr>
      </w:pPr>
      <w:r>
        <w:rPr>
          <w:sz w:val="28"/>
          <w:szCs w:val="28"/>
        </w:rPr>
        <w:t xml:space="preserve">7. </w:t>
      </w:r>
      <w:proofErr w:type="gramStart"/>
      <w:r>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13"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Pr>
            <w:rStyle w:val="a3"/>
            <w:sz w:val="28"/>
            <w:szCs w:val="28"/>
            <w:u w:val="none"/>
          </w:rPr>
          <w:t>законом</w:t>
        </w:r>
      </w:hyperlink>
      <w:r>
        <w:rPr>
          <w:sz w:val="28"/>
          <w:szCs w:val="28"/>
        </w:rPr>
        <w:t xml:space="preserve"> от 07.05.2013 № 79-ФЗ "О запрете отдельным категориям лиц открывать и</w:t>
      </w:r>
      <w:proofErr w:type="gramEnd"/>
      <w:r>
        <w:rPr>
          <w:sz w:val="28"/>
          <w:szCs w:val="28"/>
        </w:rPr>
        <w:t xml:space="preserve"> </w:t>
      </w:r>
      <w:proofErr w:type="gramStart"/>
      <w:r>
        <w:rPr>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53FC4" w:rsidRDefault="00C53FC4" w:rsidP="00C53FC4">
      <w:pPr>
        <w:autoSpaceDE w:val="0"/>
        <w:autoSpaceDN w:val="0"/>
        <w:adjustRightInd w:val="0"/>
        <w:ind w:firstLine="709"/>
        <w:jc w:val="both"/>
        <w:rPr>
          <w:sz w:val="28"/>
          <w:szCs w:val="28"/>
        </w:rPr>
      </w:pPr>
      <w:r>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Default="00C53FC4" w:rsidP="00C53FC4">
      <w:pPr>
        <w:autoSpaceDE w:val="0"/>
        <w:autoSpaceDN w:val="0"/>
        <w:adjustRightInd w:val="0"/>
        <w:ind w:firstLine="709"/>
        <w:jc w:val="both"/>
        <w:rPr>
          <w:sz w:val="28"/>
          <w:szCs w:val="28"/>
        </w:rPr>
      </w:pPr>
      <w:r>
        <w:rPr>
          <w:sz w:val="28"/>
          <w:szCs w:val="28"/>
        </w:rPr>
        <w:t>1) предупреждение;</w:t>
      </w:r>
    </w:p>
    <w:p w:rsidR="00C53FC4" w:rsidRDefault="00C53FC4" w:rsidP="00C53FC4">
      <w:pPr>
        <w:autoSpaceDE w:val="0"/>
        <w:autoSpaceDN w:val="0"/>
        <w:adjustRightInd w:val="0"/>
        <w:ind w:firstLine="709"/>
        <w:jc w:val="both"/>
        <w:rPr>
          <w:sz w:val="28"/>
          <w:szCs w:val="28"/>
        </w:rPr>
      </w:pPr>
      <w:r>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Pr>
          <w:sz w:val="28"/>
          <w:szCs w:val="28"/>
        </w:rPr>
        <w:t xml:space="preserve"> субъекта Российской Федерации.</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lastRenderedPageBreak/>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Default="00204D1C" w:rsidP="00204D1C">
      <w:pPr>
        <w:tabs>
          <w:tab w:val="left" w:pos="1134"/>
        </w:tabs>
        <w:spacing w:line="300" w:lineRule="auto"/>
        <w:ind w:firstLine="567"/>
        <w:jc w:val="both"/>
        <w:rPr>
          <w:rFonts w:ascii="Arial" w:hAnsi="Arial" w:cs="Arial"/>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Default="00D23823" w:rsidP="00B46108">
      <w:pPr>
        <w:spacing w:line="25" w:lineRule="atLeast"/>
        <w:ind w:left="540" w:right="-1"/>
        <w:jc w:val="both"/>
        <w:rPr>
          <w:rFonts w:ascii="Arial" w:hAnsi="Arial" w:cs="Arial"/>
        </w:rPr>
      </w:pPr>
      <w:r>
        <w:rPr>
          <w:rFonts w:ascii="Arial" w:hAnsi="Arial" w:cs="Arial"/>
        </w:rPr>
        <w:t xml:space="preserve">4. </w:t>
      </w:r>
      <w:r w:rsidR="00B46108">
        <w:rPr>
          <w:rFonts w:ascii="Arial" w:hAnsi="Arial" w:cs="Arial"/>
        </w:rPr>
        <w:t xml:space="preserve"> Председатель сельского совета депутатов</w:t>
      </w:r>
      <w:proofErr w:type="gramStart"/>
      <w:r w:rsidR="00B46108">
        <w:rPr>
          <w:rFonts w:ascii="Arial" w:hAnsi="Arial" w:cs="Arial"/>
        </w:rPr>
        <w:t xml:space="preserve"> ,</w:t>
      </w:r>
      <w:proofErr w:type="gramEnd"/>
      <w:r w:rsidR="00B46108">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0A634E" w:rsidRDefault="00D23823" w:rsidP="00204D1C">
      <w:pPr>
        <w:tabs>
          <w:tab w:val="left" w:pos="1134"/>
        </w:tabs>
        <w:spacing w:line="300" w:lineRule="auto"/>
        <w:ind w:firstLine="567"/>
        <w:jc w:val="both"/>
        <w:rPr>
          <w:rFonts w:ascii="Arial" w:hAnsi="Arial" w:cs="Arial"/>
          <w:bCs/>
          <w:kern w:val="32"/>
        </w:rPr>
      </w:pP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lastRenderedPageBreak/>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w:t>
      </w:r>
      <w:r w:rsidRPr="000A634E">
        <w:rPr>
          <w:rFonts w:ascii="Arial" w:hAnsi="Arial" w:cs="Arial"/>
        </w:rPr>
        <w:lastRenderedPageBreak/>
        <w:t>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lastRenderedPageBreak/>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5"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6"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9"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20" w:history="1">
        <w:r w:rsidRPr="000A634E">
          <w:rPr>
            <w:rStyle w:val="a3"/>
            <w:rFonts w:ascii="Arial" w:hAnsi="Arial" w:cs="Arial"/>
          </w:rPr>
          <w:t>пунктами 4</w:t>
        </w:r>
      </w:hyperlink>
      <w:r w:rsidRPr="000A634E">
        <w:rPr>
          <w:rFonts w:ascii="Arial" w:hAnsi="Arial" w:cs="Arial"/>
        </w:rPr>
        <w:t xml:space="preserve"> - </w:t>
      </w:r>
      <w:hyperlink r:id="rId21"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lastRenderedPageBreak/>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Pr>
          <w:rFonts w:ascii="Arial" w:hAnsi="Arial" w:cs="Arial"/>
        </w:rPr>
        <w:t>менее трех человек, уведомляет</w:t>
      </w:r>
      <w:proofErr w:type="gramEnd"/>
      <w:r>
        <w:rPr>
          <w:rFonts w:ascii="Arial" w:hAnsi="Arial" w:cs="Arial"/>
        </w:rPr>
        <w:t xml:space="preserve">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 xml:space="preserve">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w:t>
      </w:r>
      <w:r>
        <w:rPr>
          <w:rFonts w:ascii="Arial" w:hAnsi="Arial" w:cs="Arial"/>
        </w:rPr>
        <w:lastRenderedPageBreak/>
        <w:t>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w:t>
      </w:r>
      <w:r w:rsidRPr="000A634E">
        <w:rPr>
          <w:sz w:val="24"/>
          <w:szCs w:val="24"/>
        </w:rPr>
        <w:lastRenderedPageBreak/>
        <w:t>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E52C6" w:rsidRDefault="00204D1C" w:rsidP="002E52C6">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E52C6" w:rsidRPr="002E52C6" w:rsidRDefault="002E52C6" w:rsidP="002E52C6">
      <w:pPr>
        <w:autoSpaceDE w:val="0"/>
        <w:autoSpaceDN w:val="0"/>
        <w:adjustRightInd w:val="0"/>
        <w:spacing w:line="300" w:lineRule="auto"/>
        <w:ind w:right="-1" w:firstLine="709"/>
        <w:jc w:val="both"/>
        <w:rPr>
          <w:rFonts w:ascii="Arial" w:hAnsi="Arial" w:cs="Arial"/>
        </w:rPr>
      </w:pPr>
      <w:r>
        <w:rPr>
          <w:rFonts w:ascii="Arial" w:hAnsi="Arial" w:cs="Arial"/>
          <w:color w:val="000000"/>
        </w:rPr>
        <w:t xml:space="preserve">3. Депутат, осуществляющий свои полномочия на постоянной основе, не вправе: </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1) заниматься предпринимательской деятельностью лично или через доверенных лиц;</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Default="002E52C6" w:rsidP="002E52C6">
      <w:pPr>
        <w:autoSpaceDE w:val="0"/>
        <w:autoSpaceDN w:val="0"/>
        <w:adjustRightInd w:val="0"/>
        <w:ind w:firstLine="709"/>
        <w:jc w:val="both"/>
        <w:rPr>
          <w:rFonts w:ascii="Arial" w:eastAsia="Calibri" w:hAnsi="Arial" w:cs="Arial"/>
          <w:lang w:eastAsia="en-US"/>
        </w:rPr>
      </w:pPr>
      <w:proofErr w:type="gramStart"/>
      <w:r>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Default="002E52C6" w:rsidP="002E52C6">
      <w:pPr>
        <w:autoSpaceDE w:val="0"/>
        <w:autoSpaceDN w:val="0"/>
        <w:adjustRightInd w:val="0"/>
        <w:ind w:firstLine="709"/>
        <w:jc w:val="both"/>
        <w:rPr>
          <w:rFonts w:ascii="Arial" w:eastAsia="Calibri" w:hAnsi="Arial" w:cs="Arial"/>
          <w:lang w:eastAsia="en-US"/>
        </w:rPr>
      </w:pPr>
      <w:proofErr w:type="gramStart"/>
      <w:r>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Pr>
          <w:rFonts w:ascii="Arial" w:eastAsia="Calibri" w:hAnsi="Arial" w:cs="Arial"/>
          <w:lang w:eastAsia="en-US"/>
        </w:rPr>
        <w:t xml:space="preserve"> </w:t>
      </w:r>
      <w:proofErr w:type="gramStart"/>
      <w:r>
        <w:rPr>
          <w:rFonts w:ascii="Arial" w:eastAsia="Calibri" w:hAnsi="Arial" w:cs="Arial"/>
          <w:lang w:eastAsia="en-US"/>
        </w:rPr>
        <w:t>порядке</w:t>
      </w:r>
      <w:proofErr w:type="gramEnd"/>
      <w:r>
        <w:rPr>
          <w:rFonts w:ascii="Arial" w:eastAsia="Calibri" w:hAnsi="Arial" w:cs="Arial"/>
          <w:lang w:eastAsia="en-US"/>
        </w:rPr>
        <w:t>, установленном законом Красноярского края;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Default="002E52C6" w:rsidP="002E52C6">
      <w:pPr>
        <w:autoSpaceDE w:val="0"/>
        <w:autoSpaceDN w:val="0"/>
        <w:adjustRightInd w:val="0"/>
        <w:ind w:firstLine="709"/>
        <w:jc w:val="both"/>
        <w:rPr>
          <w:rFonts w:ascii="Arial" w:eastAsia="Calibri" w:hAnsi="Arial" w:cs="Arial"/>
          <w:lang w:eastAsia="en-US"/>
        </w:rPr>
      </w:pPr>
      <w:proofErr w:type="spellStart"/>
      <w:r>
        <w:rPr>
          <w:rFonts w:ascii="Arial" w:eastAsia="Calibri" w:hAnsi="Arial" w:cs="Arial"/>
          <w:lang w:eastAsia="en-US"/>
        </w:rPr>
        <w:lastRenderedPageBreak/>
        <w:t>д</w:t>
      </w:r>
      <w:proofErr w:type="spellEnd"/>
      <w:r>
        <w:rPr>
          <w:rFonts w:ascii="Arial" w:eastAsia="Calibri" w:hAnsi="Arial" w:cs="Arial"/>
          <w:lang w:eastAsia="en-US"/>
        </w:rPr>
        <w:t>) иные случаи, предусмотренные федеральными законами;</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52C6" w:rsidRDefault="002E52C6" w:rsidP="002E52C6">
      <w:pPr>
        <w:autoSpaceDE w:val="0"/>
        <w:autoSpaceDN w:val="0"/>
        <w:adjustRightInd w:val="0"/>
        <w:ind w:firstLine="709"/>
        <w:jc w:val="both"/>
        <w:rPr>
          <w:rFonts w:ascii="Arial" w:hAnsi="Arial" w:cs="Arial"/>
          <w:color w:val="000000"/>
        </w:rPr>
      </w:pPr>
      <w:r>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52C6" w:rsidRDefault="002E52C6" w:rsidP="002E52C6">
      <w:pPr>
        <w:ind w:firstLine="709"/>
        <w:jc w:val="both"/>
        <w:rPr>
          <w:bCs/>
          <w:sz w:val="28"/>
          <w:szCs w:val="28"/>
        </w:rPr>
      </w:pPr>
    </w:p>
    <w:p w:rsidR="002E52C6" w:rsidRDefault="002E52C6" w:rsidP="002E52C6">
      <w:pPr>
        <w:ind w:firstLine="709"/>
        <w:jc w:val="both"/>
        <w:rPr>
          <w:bCs/>
          <w:sz w:val="28"/>
          <w:szCs w:val="28"/>
        </w:rPr>
      </w:pPr>
    </w:p>
    <w:p w:rsidR="002E52C6" w:rsidRDefault="002E52C6" w:rsidP="002E52C6">
      <w:pPr>
        <w:ind w:firstLine="709"/>
        <w:jc w:val="both"/>
        <w:rPr>
          <w:bCs/>
          <w:sz w:val="28"/>
          <w:szCs w:val="28"/>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lastRenderedPageBreak/>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Проекты решений Совета депутатов представляются к рассмотрению вместе с пояснительной запиской, содержащей обоснование необходимости </w:t>
      </w:r>
      <w:r w:rsidRPr="000A634E">
        <w:rPr>
          <w:rFonts w:ascii="Arial" w:hAnsi="Arial" w:cs="Arial"/>
        </w:rPr>
        <w:lastRenderedPageBreak/>
        <w:t>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lastRenderedPageBreak/>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1. Рассмотрение проектов решений Совета депутатов, внесенных в Совет депутатов, осуществляется в двух чтениях, как правило, в различные дни, </w:t>
      </w:r>
      <w:r w:rsidRPr="000A634E">
        <w:rPr>
          <w:sz w:val="24"/>
          <w:szCs w:val="24"/>
        </w:rPr>
        <w:lastRenderedPageBreak/>
        <w:t>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w:t>
      </w:r>
      <w:r w:rsidRPr="000A634E">
        <w:rPr>
          <w:sz w:val="24"/>
          <w:szCs w:val="24"/>
        </w:rPr>
        <w:lastRenderedPageBreak/>
        <w:t xml:space="preserve">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1">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100888"/>
    <w:rsid w:val="001B0952"/>
    <w:rsid w:val="001F2F7A"/>
    <w:rsid w:val="00204D1C"/>
    <w:rsid w:val="00232F73"/>
    <w:rsid w:val="002739F3"/>
    <w:rsid w:val="002A6454"/>
    <w:rsid w:val="002E52C6"/>
    <w:rsid w:val="00354492"/>
    <w:rsid w:val="003816C8"/>
    <w:rsid w:val="003908AB"/>
    <w:rsid w:val="00417D5B"/>
    <w:rsid w:val="00441355"/>
    <w:rsid w:val="004732EF"/>
    <w:rsid w:val="004C4670"/>
    <w:rsid w:val="004F4084"/>
    <w:rsid w:val="00552534"/>
    <w:rsid w:val="005804E9"/>
    <w:rsid w:val="00605739"/>
    <w:rsid w:val="00607C55"/>
    <w:rsid w:val="00615E4E"/>
    <w:rsid w:val="00686AC0"/>
    <w:rsid w:val="006C16F3"/>
    <w:rsid w:val="00797611"/>
    <w:rsid w:val="007D349D"/>
    <w:rsid w:val="00804147"/>
    <w:rsid w:val="00810213"/>
    <w:rsid w:val="00857223"/>
    <w:rsid w:val="0089248D"/>
    <w:rsid w:val="00896D79"/>
    <w:rsid w:val="008E5127"/>
    <w:rsid w:val="00943816"/>
    <w:rsid w:val="009B116B"/>
    <w:rsid w:val="009E3AFB"/>
    <w:rsid w:val="00A06647"/>
    <w:rsid w:val="00A17A55"/>
    <w:rsid w:val="00A60BDE"/>
    <w:rsid w:val="00A936C3"/>
    <w:rsid w:val="00AC6D3D"/>
    <w:rsid w:val="00B02E3B"/>
    <w:rsid w:val="00B178CB"/>
    <w:rsid w:val="00B24292"/>
    <w:rsid w:val="00B33C42"/>
    <w:rsid w:val="00B46108"/>
    <w:rsid w:val="00B576B1"/>
    <w:rsid w:val="00B73F11"/>
    <w:rsid w:val="00B757C4"/>
    <w:rsid w:val="00B868E9"/>
    <w:rsid w:val="00BD6AD5"/>
    <w:rsid w:val="00C02997"/>
    <w:rsid w:val="00C31366"/>
    <w:rsid w:val="00C363AB"/>
    <w:rsid w:val="00C53FC4"/>
    <w:rsid w:val="00CB16B2"/>
    <w:rsid w:val="00CB4BCD"/>
    <w:rsid w:val="00CE085C"/>
    <w:rsid w:val="00CE4F06"/>
    <w:rsid w:val="00D23823"/>
    <w:rsid w:val="00D2627F"/>
    <w:rsid w:val="00D638D3"/>
    <w:rsid w:val="00E13B8F"/>
    <w:rsid w:val="00E31AF3"/>
    <w:rsid w:val="00E31EAB"/>
    <w:rsid w:val="00E53071"/>
    <w:rsid w:val="00E849C5"/>
    <w:rsid w:val="00F5324F"/>
    <w:rsid w:val="00F95032"/>
    <w:rsid w:val="00FD0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openxmlformats.org/officeDocument/2006/relationships/styles" Target="style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numbering" Target="numbering.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consultantplus://offline/ref=9A62B3A45E8535B5043BC881E8A2E111A64CB1E21AB6BE417DA620CAF8508CA7FFCA4E80A9F393D9C6EA21D51CR3JEL"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D0D80-E10F-4587-B5C8-763100B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64</cp:revision>
  <cp:lastPrinted>2019-09-23T05:55:00Z</cp:lastPrinted>
  <dcterms:created xsi:type="dcterms:W3CDTF">2017-11-29T05:26:00Z</dcterms:created>
  <dcterms:modified xsi:type="dcterms:W3CDTF">2020-09-17T05:33:00Z</dcterms:modified>
</cp:coreProperties>
</file>