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1AD4" w:rsidRPr="008900BD" w:rsidRDefault="00A11AD4" w:rsidP="00A11AD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bookmarkStart w:id="0" w:name="_GoBack"/>
      <w:r w:rsidRPr="008900BD">
        <w:rPr>
          <w:rFonts w:ascii="Times New Roman" w:hAnsi="Times New Roman"/>
          <w:bCs/>
          <w:iCs/>
          <w:sz w:val="24"/>
          <w:szCs w:val="24"/>
        </w:rPr>
        <w:t>КРАСНОЯРСКИЙ КРАЙ</w:t>
      </w:r>
    </w:p>
    <w:p w:rsidR="00A11AD4" w:rsidRPr="008900BD" w:rsidRDefault="00A11AD4" w:rsidP="00A11AD4">
      <w:pPr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</w:rPr>
      </w:pPr>
      <w:r w:rsidRPr="008900BD">
        <w:rPr>
          <w:rFonts w:ascii="Times New Roman" w:hAnsi="Times New Roman"/>
          <w:bCs/>
          <w:iCs/>
          <w:sz w:val="24"/>
          <w:szCs w:val="24"/>
        </w:rPr>
        <w:t>ЧАЙКОВСКИЙ СЕЛЬСОВЕТ</w:t>
      </w:r>
      <w:r>
        <w:rPr>
          <w:rFonts w:ascii="Times New Roman" w:hAnsi="Times New Roman"/>
          <w:bCs/>
          <w:iCs/>
          <w:sz w:val="24"/>
          <w:szCs w:val="24"/>
        </w:rPr>
        <w:t xml:space="preserve"> </w:t>
      </w:r>
      <w:r w:rsidRPr="008900BD">
        <w:rPr>
          <w:rFonts w:ascii="Times New Roman" w:hAnsi="Times New Roman"/>
          <w:bCs/>
          <w:iCs/>
          <w:sz w:val="24"/>
          <w:szCs w:val="24"/>
        </w:rPr>
        <w:t>БОГОТОЛЬСК</w:t>
      </w:r>
      <w:r>
        <w:rPr>
          <w:rFonts w:ascii="Times New Roman" w:hAnsi="Times New Roman"/>
          <w:bCs/>
          <w:iCs/>
          <w:sz w:val="24"/>
          <w:szCs w:val="24"/>
        </w:rPr>
        <w:t>ОГО</w:t>
      </w:r>
      <w:r w:rsidRPr="008900BD">
        <w:rPr>
          <w:rFonts w:ascii="Times New Roman" w:hAnsi="Times New Roman"/>
          <w:bCs/>
          <w:iCs/>
          <w:sz w:val="24"/>
          <w:szCs w:val="24"/>
        </w:rPr>
        <w:t xml:space="preserve"> РАЙОН</w:t>
      </w:r>
      <w:r>
        <w:rPr>
          <w:rFonts w:ascii="Times New Roman" w:hAnsi="Times New Roman"/>
          <w:bCs/>
          <w:iCs/>
          <w:sz w:val="24"/>
          <w:szCs w:val="24"/>
        </w:rPr>
        <w:t>А</w:t>
      </w:r>
    </w:p>
    <w:p w:rsidR="00A11AD4" w:rsidRPr="008900BD" w:rsidRDefault="00A11AD4" w:rsidP="00A11AD4">
      <w:pPr>
        <w:spacing w:after="0" w:line="240" w:lineRule="auto"/>
        <w:ind w:left="-540"/>
        <w:jc w:val="center"/>
        <w:rPr>
          <w:rFonts w:ascii="Times New Roman" w:hAnsi="Times New Roman"/>
          <w:sz w:val="24"/>
          <w:szCs w:val="24"/>
        </w:rPr>
      </w:pPr>
      <w:r w:rsidRPr="008900BD">
        <w:rPr>
          <w:rFonts w:ascii="Times New Roman" w:hAnsi="Times New Roman"/>
          <w:sz w:val="24"/>
          <w:szCs w:val="24"/>
        </w:rPr>
        <w:t>ЧАЙКОВСКИЙ СЕЛЬСКИЙ СОВЕТ ДЕПУТАТОВ</w:t>
      </w:r>
    </w:p>
    <w:p w:rsidR="00A11AD4" w:rsidRPr="008E6651" w:rsidRDefault="00A11AD4" w:rsidP="00A11AD4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</w:p>
    <w:p w:rsidR="00A11AD4" w:rsidRPr="008E6651" w:rsidRDefault="00A11AD4" w:rsidP="00A11A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6651">
        <w:rPr>
          <w:rFonts w:ascii="Times New Roman" w:hAnsi="Times New Roman" w:cs="Times New Roman"/>
          <w:sz w:val="24"/>
          <w:szCs w:val="24"/>
        </w:rPr>
        <w:t>РЕШЕНИЕ</w:t>
      </w:r>
      <w:r>
        <w:rPr>
          <w:rFonts w:ascii="Times New Roman" w:hAnsi="Times New Roman" w:cs="Times New Roman"/>
          <w:sz w:val="24"/>
          <w:szCs w:val="24"/>
        </w:rPr>
        <w:t>/проект/</w:t>
      </w:r>
      <w:r w:rsidRPr="008E6651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8"/>
        <w:gridCol w:w="3629"/>
        <w:gridCol w:w="2548"/>
      </w:tblGrid>
      <w:tr w:rsidR="00A11AD4" w:rsidRPr="008E6651" w:rsidTr="00CC7BE2">
        <w:tc>
          <w:tcPr>
            <w:tcW w:w="3288" w:type="dxa"/>
            <w:hideMark/>
          </w:tcPr>
          <w:p w:rsidR="00A11AD4" w:rsidRPr="008E6651" w:rsidRDefault="00A11AD4" w:rsidP="00A11AD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51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8E665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3629" w:type="dxa"/>
            <w:hideMark/>
          </w:tcPr>
          <w:p w:rsidR="00A11AD4" w:rsidRPr="008E6651" w:rsidRDefault="00A11AD4" w:rsidP="00CC7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65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</w:t>
            </w:r>
            <w:r w:rsidRPr="008E6651">
              <w:rPr>
                <w:rFonts w:ascii="Times New Roman" w:hAnsi="Times New Roman" w:cs="Times New Roman"/>
                <w:sz w:val="24"/>
                <w:szCs w:val="24"/>
              </w:rPr>
              <w:t>пос. Чайковский</w:t>
            </w:r>
          </w:p>
        </w:tc>
        <w:tc>
          <w:tcPr>
            <w:tcW w:w="2548" w:type="dxa"/>
            <w:hideMark/>
          </w:tcPr>
          <w:p w:rsidR="00A11AD4" w:rsidRPr="008E6651" w:rsidRDefault="00A11AD4" w:rsidP="00CC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665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№ </w:t>
            </w:r>
          </w:p>
          <w:p w:rsidR="00A11AD4" w:rsidRPr="008E6651" w:rsidRDefault="00A11AD4" w:rsidP="00CC7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A11AD4" w:rsidRPr="00C6630C" w:rsidRDefault="00A11AD4" w:rsidP="00C6630C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8E6651">
        <w:rPr>
          <w:rFonts w:ascii="Times New Roman" w:eastAsiaTheme="majorEastAsia" w:hAnsi="Times New Roman" w:cs="Times New Roman"/>
          <w:bCs/>
          <w:sz w:val="24"/>
          <w:szCs w:val="24"/>
          <w:lang w:eastAsia="ru-RU"/>
        </w:rPr>
        <w:t xml:space="preserve">О внесении изменений в Решение Чайковского сельского Совета депутатов от 14.12.2012 № 32-79 </w:t>
      </w:r>
      <w:r w:rsidR="002951DD" w:rsidRPr="008E6651">
        <w:rPr>
          <w:rFonts w:ascii="Times New Roman" w:hAnsi="Times New Roman" w:cs="Times New Roman"/>
          <w:sz w:val="24"/>
          <w:szCs w:val="24"/>
          <w:lang w:eastAsia="ru-RU"/>
        </w:rPr>
        <w:t>«Об утверждении Положения о порядке назначения и проведения опроса граждан в Чайковском сельсовете»</w:t>
      </w:r>
    </w:p>
    <w:p w:rsidR="006B046C" w:rsidRDefault="006B046C" w:rsidP="006B046C">
      <w:pPr>
        <w:pStyle w:val="paragraph"/>
        <w:spacing w:before="0" w:beforeAutospacing="0" w:after="0" w:afterAutospacing="0"/>
        <w:ind w:left="360"/>
        <w:textAlignment w:val="baseline"/>
      </w:pPr>
      <w:r>
        <w:rPr>
          <w:rStyle w:val="eop"/>
        </w:rPr>
        <w:t xml:space="preserve">  </w:t>
      </w:r>
    </w:p>
    <w:p w:rsidR="006B046C" w:rsidRDefault="006B046C" w:rsidP="00C6630C">
      <w:pPr>
        <w:pStyle w:val="paragraph"/>
        <w:spacing w:before="0" w:beforeAutospacing="0" w:after="0" w:afterAutospacing="0"/>
        <w:ind w:left="-288" w:right="36"/>
        <w:jc w:val="both"/>
        <w:textAlignment w:val="baseline"/>
        <w:rPr>
          <w:rStyle w:val="eop"/>
        </w:rPr>
      </w:pPr>
      <w:r>
        <w:rPr>
          <w:rStyle w:val="normaltextrun"/>
        </w:rPr>
        <w:t>         На основании статьи 31 Федерального закона от 06.10.</w:t>
      </w:r>
      <w:r w:rsidR="00E35B5D">
        <w:rPr>
          <w:rStyle w:val="normaltextrun"/>
        </w:rPr>
        <w:t>20</w:t>
      </w:r>
      <w:r>
        <w:rPr>
          <w:rStyle w:val="normaltextrun"/>
        </w:rPr>
        <w:t>03 г. № 131-ФЗ «Об общих принципах организации местного самоуправления в Российской Федерации»</w:t>
      </w:r>
      <w:r w:rsidR="00AC4CB3">
        <w:rPr>
          <w:rStyle w:val="normaltextrun"/>
        </w:rPr>
        <w:t>,</w:t>
      </w:r>
      <w:r>
        <w:rPr>
          <w:rStyle w:val="normaltextrun"/>
        </w:rPr>
        <w:t xml:space="preserve"> в соответствии со статьей </w:t>
      </w:r>
      <w:r w:rsidR="00A11AD4">
        <w:rPr>
          <w:rStyle w:val="normaltextrun"/>
        </w:rPr>
        <w:t>37</w:t>
      </w:r>
      <w:r>
        <w:rPr>
          <w:rStyle w:val="normaltextrun"/>
        </w:rPr>
        <w:t xml:space="preserve"> Устава  </w:t>
      </w:r>
      <w:r w:rsidR="00A11AD4">
        <w:rPr>
          <w:rStyle w:val="normaltextrun"/>
        </w:rPr>
        <w:t>Чайковского</w:t>
      </w:r>
      <w:r>
        <w:rPr>
          <w:rStyle w:val="normaltextrun"/>
        </w:rPr>
        <w:t xml:space="preserve"> сельсовета Боготольского района Красноярского края</w:t>
      </w:r>
      <w:r w:rsidR="008E0ABA">
        <w:rPr>
          <w:rStyle w:val="normaltextrun"/>
        </w:rPr>
        <w:t xml:space="preserve">, </w:t>
      </w:r>
      <w:r w:rsidR="00A11AD4">
        <w:rPr>
          <w:rStyle w:val="normaltextrun"/>
        </w:rPr>
        <w:t xml:space="preserve">Чайковский </w:t>
      </w:r>
      <w:r>
        <w:rPr>
          <w:rStyle w:val="normaltextrun"/>
        </w:rPr>
        <w:t>сельский Совет депутатов </w:t>
      </w:r>
      <w:r>
        <w:rPr>
          <w:rStyle w:val="normaltextrun"/>
          <w:b/>
          <w:bCs/>
        </w:rPr>
        <w:t>РЕШИЛ:</w:t>
      </w:r>
      <w:r>
        <w:rPr>
          <w:rStyle w:val="eop"/>
        </w:rPr>
        <w:t> </w:t>
      </w:r>
    </w:p>
    <w:p w:rsidR="00C6630C" w:rsidRDefault="00C6630C" w:rsidP="00C6630C">
      <w:pPr>
        <w:pStyle w:val="paragraph"/>
        <w:spacing w:before="0" w:beforeAutospacing="0" w:after="0" w:afterAutospacing="0"/>
        <w:ind w:left="-288" w:right="36"/>
        <w:jc w:val="both"/>
        <w:textAlignment w:val="baseline"/>
      </w:pPr>
    </w:p>
    <w:p w:rsidR="006B046C" w:rsidRDefault="006B046C" w:rsidP="007F7A10">
      <w:pPr>
        <w:spacing w:after="0" w:line="240" w:lineRule="auto"/>
        <w:ind w:firstLine="709"/>
        <w:jc w:val="both"/>
        <w:rPr>
          <w:rStyle w:val="eop"/>
        </w:rPr>
      </w:pPr>
      <w:r>
        <w:rPr>
          <w:rStyle w:val="normaltextrun"/>
        </w:rPr>
        <w:t xml:space="preserve">            1. Внести в Положение о порядке назначения и проведения опроса граждан, утвержденное решением  </w:t>
      </w:r>
      <w:r w:rsidR="00A11AD4">
        <w:rPr>
          <w:rStyle w:val="normaltextrun"/>
        </w:rPr>
        <w:t>Чайковского</w:t>
      </w:r>
      <w:r>
        <w:rPr>
          <w:rStyle w:val="normaltextrun"/>
        </w:rPr>
        <w:t xml:space="preserve"> сельского Совета депутатов от </w:t>
      </w:r>
      <w:r w:rsidR="00A11AD4" w:rsidRPr="008E6651">
        <w:rPr>
          <w:rFonts w:eastAsiaTheme="majorEastAsia"/>
          <w:bCs/>
        </w:rPr>
        <w:t xml:space="preserve">14.12.2012 № 32-79 </w:t>
      </w:r>
      <w:r w:rsidR="007F7A10" w:rsidRPr="008E6651">
        <w:rPr>
          <w:rFonts w:ascii="Times New Roman" w:hAnsi="Times New Roman" w:cs="Times New Roman"/>
          <w:sz w:val="24"/>
          <w:szCs w:val="24"/>
          <w:lang w:eastAsia="ru-RU"/>
        </w:rPr>
        <w:t xml:space="preserve">«Утвердить Положение о порядке назначения и проведения опроса граждан в Чайковском сельсовете согласно приложению»; </w:t>
      </w:r>
      <w:r w:rsidR="00A11AD4">
        <w:rPr>
          <w:rStyle w:val="contextualspellingandgrammarerror"/>
        </w:rPr>
        <w:t>(в редакции от 10.12.2020. № 2-14)</w:t>
      </w:r>
      <w:r>
        <w:rPr>
          <w:rStyle w:val="contextualspellingandgrammarerror"/>
        </w:rPr>
        <w:t xml:space="preserve"> следующие</w:t>
      </w:r>
      <w:r>
        <w:rPr>
          <w:rStyle w:val="normaltextrun"/>
        </w:rPr>
        <w:t> изменения и дополнения:</w:t>
      </w:r>
      <w:r>
        <w:rPr>
          <w:rStyle w:val="eop"/>
        </w:rPr>
        <w:t> </w:t>
      </w:r>
    </w:p>
    <w:p w:rsidR="00C6630C" w:rsidRPr="007F7A10" w:rsidRDefault="00C6630C" w:rsidP="007F7A10">
      <w:pPr>
        <w:spacing w:after="0" w:line="240" w:lineRule="auto"/>
        <w:ind w:firstLine="709"/>
        <w:jc w:val="both"/>
        <w:rPr>
          <w:rStyle w:val="eop"/>
          <w:sz w:val="24"/>
          <w:szCs w:val="24"/>
          <w:lang w:eastAsia="ru-RU"/>
        </w:rPr>
      </w:pPr>
    </w:p>
    <w:p w:rsidR="006B046C" w:rsidRDefault="00C6630C" w:rsidP="00C6630C">
      <w:pPr>
        <w:pStyle w:val="paragraph"/>
        <w:spacing w:before="0" w:beforeAutospacing="0" w:after="0" w:afterAutospacing="0"/>
        <w:ind w:left="420"/>
        <w:textAlignment w:val="baseline"/>
        <w:rPr>
          <w:color w:val="333333"/>
          <w:sz w:val="22"/>
          <w:szCs w:val="22"/>
          <w:shd w:val="clear" w:color="auto" w:fill="FFFFFF"/>
        </w:rPr>
      </w:pPr>
      <w:r w:rsidRPr="00C6630C">
        <w:rPr>
          <w:b/>
        </w:rPr>
        <w:t>1.1.</w:t>
      </w:r>
      <w:r w:rsidR="00AC4CB3">
        <w:t>Преамбулу</w:t>
      </w:r>
      <w:r>
        <w:t xml:space="preserve"> Акта необходимо </w:t>
      </w:r>
      <w:r w:rsidR="00AC4CB3">
        <w:t>дополн</w:t>
      </w:r>
      <w:r>
        <w:t xml:space="preserve">ить ссылкой на </w:t>
      </w:r>
      <w:r w:rsidRPr="00C6630C">
        <w:rPr>
          <w:bCs/>
          <w:color w:val="333333"/>
          <w:sz w:val="22"/>
          <w:szCs w:val="22"/>
          <w:shd w:val="clear" w:color="auto" w:fill="FFFFFF"/>
        </w:rPr>
        <w:t>Закон Красноярского края</w:t>
      </w:r>
      <w:r>
        <w:rPr>
          <w:bCs/>
          <w:color w:val="333333"/>
          <w:sz w:val="22"/>
          <w:szCs w:val="22"/>
          <w:shd w:val="clear" w:color="auto" w:fill="FFFFFF"/>
        </w:rPr>
        <w:t xml:space="preserve"> от</w:t>
      </w:r>
      <w:r w:rsidR="00AC4CB3" w:rsidRPr="00C6630C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AC4CB3" w:rsidRPr="00C6630C">
        <w:rPr>
          <w:bCs/>
          <w:color w:val="333333"/>
          <w:sz w:val="22"/>
          <w:szCs w:val="22"/>
          <w:shd w:val="clear" w:color="auto" w:fill="FFFFFF"/>
        </w:rPr>
        <w:t>10</w:t>
      </w:r>
      <w:r w:rsidR="00AC4CB3" w:rsidRPr="00C6630C">
        <w:rPr>
          <w:color w:val="333333"/>
          <w:sz w:val="22"/>
          <w:szCs w:val="22"/>
          <w:shd w:val="clear" w:color="auto" w:fill="FFFFFF"/>
        </w:rPr>
        <w:t>.</w:t>
      </w:r>
      <w:r w:rsidR="00AC4CB3" w:rsidRPr="00C6630C">
        <w:rPr>
          <w:bCs/>
          <w:color w:val="333333"/>
          <w:sz w:val="22"/>
          <w:szCs w:val="22"/>
          <w:shd w:val="clear" w:color="auto" w:fill="FFFFFF"/>
        </w:rPr>
        <w:t>12</w:t>
      </w:r>
      <w:r w:rsidR="00AC4CB3" w:rsidRPr="00C6630C">
        <w:rPr>
          <w:color w:val="333333"/>
          <w:sz w:val="22"/>
          <w:szCs w:val="22"/>
          <w:shd w:val="clear" w:color="auto" w:fill="FFFFFF"/>
        </w:rPr>
        <w:t>.</w:t>
      </w:r>
      <w:r w:rsidR="00AC4CB3" w:rsidRPr="00C6630C">
        <w:rPr>
          <w:bCs/>
          <w:color w:val="333333"/>
          <w:sz w:val="22"/>
          <w:szCs w:val="22"/>
          <w:shd w:val="clear" w:color="auto" w:fill="FFFFFF"/>
        </w:rPr>
        <w:t>2020</w:t>
      </w:r>
      <w:r w:rsidR="00AC4CB3" w:rsidRPr="00C6630C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AC4CB3" w:rsidRPr="00C6630C">
        <w:rPr>
          <w:bCs/>
          <w:color w:val="333333"/>
          <w:sz w:val="22"/>
          <w:szCs w:val="22"/>
          <w:shd w:val="clear" w:color="auto" w:fill="FFFFFF"/>
        </w:rPr>
        <w:t>№</w:t>
      </w:r>
      <w:r w:rsidR="00AC4CB3" w:rsidRPr="00C6630C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AC4CB3" w:rsidRPr="00C6630C">
        <w:rPr>
          <w:bCs/>
          <w:color w:val="333333"/>
          <w:sz w:val="22"/>
          <w:szCs w:val="22"/>
          <w:shd w:val="clear" w:color="auto" w:fill="FFFFFF"/>
        </w:rPr>
        <w:t>10</w:t>
      </w:r>
      <w:r w:rsidR="00AC4CB3" w:rsidRPr="00C6630C">
        <w:rPr>
          <w:color w:val="333333"/>
          <w:sz w:val="22"/>
          <w:szCs w:val="22"/>
          <w:shd w:val="clear" w:color="auto" w:fill="FFFFFF"/>
        </w:rPr>
        <w:t>-</w:t>
      </w:r>
      <w:r w:rsidR="00AC4CB3" w:rsidRPr="00C6630C">
        <w:rPr>
          <w:bCs/>
          <w:color w:val="333333"/>
          <w:sz w:val="22"/>
          <w:szCs w:val="22"/>
          <w:shd w:val="clear" w:color="auto" w:fill="FFFFFF"/>
        </w:rPr>
        <w:t>4541</w:t>
      </w:r>
      <w:r w:rsidR="00AC4CB3" w:rsidRPr="00C6630C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AC4CB3" w:rsidRPr="00C6630C">
        <w:rPr>
          <w:color w:val="333333"/>
          <w:sz w:val="22"/>
          <w:szCs w:val="22"/>
          <w:shd w:val="clear" w:color="auto" w:fill="FFFFFF"/>
        </w:rPr>
        <w:t>"Об отдельных вопросах назначения и проведения опроса граждан в муниципальных образованиях</w:t>
      </w:r>
      <w:r w:rsidR="00AC4CB3" w:rsidRPr="00C6630C">
        <w:rPr>
          <w:rStyle w:val="apple-converted-space"/>
          <w:color w:val="333333"/>
          <w:sz w:val="22"/>
          <w:szCs w:val="22"/>
          <w:shd w:val="clear" w:color="auto" w:fill="FFFFFF"/>
        </w:rPr>
        <w:t> </w:t>
      </w:r>
      <w:r w:rsidR="00AC4CB3" w:rsidRPr="00C6630C">
        <w:rPr>
          <w:bCs/>
          <w:color w:val="333333"/>
          <w:sz w:val="22"/>
          <w:szCs w:val="22"/>
          <w:shd w:val="clear" w:color="auto" w:fill="FFFFFF"/>
        </w:rPr>
        <w:t>Красноярского края</w:t>
      </w:r>
      <w:r w:rsidR="00AC4CB3" w:rsidRPr="00C6630C">
        <w:rPr>
          <w:color w:val="333333"/>
          <w:sz w:val="22"/>
          <w:szCs w:val="22"/>
          <w:shd w:val="clear" w:color="auto" w:fill="FFFFFF"/>
        </w:rPr>
        <w:t>"</w:t>
      </w:r>
      <w:r>
        <w:rPr>
          <w:color w:val="333333"/>
          <w:sz w:val="22"/>
          <w:szCs w:val="22"/>
          <w:shd w:val="clear" w:color="auto" w:fill="FFFFFF"/>
        </w:rPr>
        <w:t xml:space="preserve">.  </w:t>
      </w:r>
    </w:p>
    <w:p w:rsidR="00C6630C" w:rsidRDefault="00C6630C" w:rsidP="00C6630C">
      <w:pPr>
        <w:pStyle w:val="paragraph"/>
        <w:spacing w:before="0" w:beforeAutospacing="0" w:after="0" w:afterAutospacing="0"/>
        <w:ind w:left="420"/>
        <w:textAlignment w:val="baseline"/>
        <w:rPr>
          <w:color w:val="333333"/>
          <w:sz w:val="22"/>
          <w:szCs w:val="22"/>
          <w:shd w:val="clear" w:color="auto" w:fill="FFFFFF"/>
        </w:rPr>
      </w:pPr>
    </w:p>
    <w:p w:rsidR="00C6630C" w:rsidRDefault="00C6630C" w:rsidP="00C6630C">
      <w:pPr>
        <w:pStyle w:val="paragraph"/>
        <w:spacing w:before="0" w:beforeAutospacing="0" w:after="0" w:afterAutospacing="0"/>
        <w:ind w:left="420"/>
        <w:textAlignment w:val="baseline"/>
      </w:pPr>
      <w:r>
        <w:rPr>
          <w:b/>
        </w:rPr>
        <w:t xml:space="preserve">1.2. </w:t>
      </w:r>
      <w:r w:rsidRPr="00C6630C">
        <w:t>В преамбуле</w:t>
      </w:r>
      <w:r>
        <w:t xml:space="preserve">  Акта и в преамбуле Приложения к Акту слова «Устава Чайковского сельсовета», «Уставом Чайковского сельсовета» дополнить словами «Боготольского района Красноярского края».</w:t>
      </w:r>
    </w:p>
    <w:p w:rsidR="00C6630C" w:rsidRDefault="00C6630C" w:rsidP="00C6630C">
      <w:pPr>
        <w:pStyle w:val="paragraph"/>
        <w:spacing w:before="0" w:beforeAutospacing="0" w:after="0" w:afterAutospacing="0"/>
        <w:ind w:left="420"/>
        <w:textAlignment w:val="baseline"/>
      </w:pPr>
    </w:p>
    <w:p w:rsidR="006B046C" w:rsidRDefault="006B046C" w:rsidP="006B046C">
      <w:pPr>
        <w:pStyle w:val="paragraph"/>
        <w:spacing w:before="0" w:beforeAutospacing="0" w:after="0" w:afterAutospacing="0"/>
        <w:jc w:val="both"/>
        <w:textAlignment w:val="baseline"/>
      </w:pPr>
      <w:r>
        <w:rPr>
          <w:rStyle w:val="normaltextrun"/>
        </w:rPr>
        <w:t>       </w:t>
      </w:r>
      <w:r>
        <w:rPr>
          <w:rStyle w:val="normaltextrun"/>
          <w:b/>
          <w:bCs/>
        </w:rPr>
        <w:t>1.</w:t>
      </w:r>
      <w:r w:rsidR="00C6630C">
        <w:rPr>
          <w:rStyle w:val="normaltextrun"/>
          <w:b/>
          <w:bCs/>
        </w:rPr>
        <w:t>3</w:t>
      </w:r>
      <w:r>
        <w:rPr>
          <w:rStyle w:val="normaltextrun"/>
          <w:b/>
          <w:bCs/>
        </w:rPr>
        <w:t xml:space="preserve">. </w:t>
      </w:r>
      <w:r w:rsidR="008E0ABA" w:rsidRPr="00DC0EE5">
        <w:rPr>
          <w:b/>
        </w:rPr>
        <w:t xml:space="preserve">пункт </w:t>
      </w:r>
      <w:r w:rsidR="008E0ABA">
        <w:rPr>
          <w:b/>
        </w:rPr>
        <w:t xml:space="preserve">3 </w:t>
      </w:r>
      <w:r w:rsidR="008E0ABA" w:rsidRPr="00DC0EE5">
        <w:rPr>
          <w:b/>
        </w:rPr>
        <w:t xml:space="preserve">статьи </w:t>
      </w:r>
      <w:r w:rsidR="008E0ABA">
        <w:rPr>
          <w:b/>
        </w:rPr>
        <w:t>2 Положения</w:t>
      </w:r>
      <w:r w:rsidR="008E0ABA" w:rsidRPr="00DC0EE5">
        <w:rPr>
          <w:b/>
        </w:rPr>
        <w:t xml:space="preserve"> </w:t>
      </w:r>
      <w:r>
        <w:rPr>
          <w:rStyle w:val="normaltextrun"/>
          <w:b/>
          <w:bCs/>
        </w:rPr>
        <w:t>дополнить</w:t>
      </w:r>
      <w:r w:rsidR="0058011E">
        <w:rPr>
          <w:rStyle w:val="normaltextrun"/>
          <w:b/>
          <w:bCs/>
        </w:rPr>
        <w:t xml:space="preserve"> словами</w:t>
      </w:r>
      <w:r>
        <w:rPr>
          <w:rStyle w:val="normaltextrun"/>
          <w:b/>
          <w:bCs/>
        </w:rPr>
        <w:t>:</w:t>
      </w:r>
      <w:r>
        <w:rPr>
          <w:rStyle w:val="eop"/>
        </w:rPr>
        <w:t> </w:t>
      </w:r>
    </w:p>
    <w:p w:rsidR="008E0ABA" w:rsidRDefault="006B046C" w:rsidP="00C6630C">
      <w:pPr>
        <w:pStyle w:val="paragraph"/>
        <w:spacing w:before="0" w:beforeAutospacing="0" w:after="0" w:afterAutospacing="0"/>
        <w:ind w:firstLine="432"/>
        <w:jc w:val="both"/>
        <w:textAlignment w:val="baseline"/>
        <w:rPr>
          <w:rStyle w:val="normaltextrun"/>
        </w:rPr>
      </w:pPr>
      <w:r>
        <w:rPr>
          <w:rStyle w:val="normaltextrun"/>
        </w:rPr>
        <w:t>«</w:t>
      </w:r>
      <w:r w:rsidR="0058011E">
        <w:rPr>
          <w:rStyle w:val="normaltextrun"/>
        </w:rPr>
        <w:t>, то есть на него можно было бы  дать  только однозначный ответ»</w:t>
      </w:r>
      <w:r>
        <w:rPr>
          <w:rStyle w:val="normaltextrun"/>
        </w:rPr>
        <w:t xml:space="preserve"> </w:t>
      </w:r>
    </w:p>
    <w:p w:rsidR="00C6630C" w:rsidRPr="00373A25" w:rsidRDefault="00C6630C" w:rsidP="00C6630C">
      <w:pPr>
        <w:pStyle w:val="paragraph"/>
        <w:spacing w:before="0" w:beforeAutospacing="0" w:after="0" w:afterAutospacing="0"/>
        <w:ind w:firstLine="432"/>
        <w:jc w:val="both"/>
        <w:textAlignment w:val="baseline"/>
      </w:pPr>
    </w:p>
    <w:p w:rsidR="003F68B9" w:rsidRPr="00373A25" w:rsidRDefault="00B608EE" w:rsidP="00373A25">
      <w:pPr>
        <w:autoSpaceDE w:val="0"/>
        <w:autoSpaceDN w:val="0"/>
        <w:adjustRightInd w:val="0"/>
        <w:jc w:val="both"/>
        <w:outlineLvl w:val="1"/>
        <w:rPr>
          <w:rStyle w:val="normaltextru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373A25" w:rsidRPr="00373A25">
        <w:rPr>
          <w:rFonts w:ascii="Times New Roman" w:hAnsi="Times New Roman" w:cs="Times New Roman"/>
          <w:sz w:val="24"/>
          <w:szCs w:val="24"/>
        </w:rPr>
        <w:t xml:space="preserve"> </w:t>
      </w:r>
      <w:r w:rsidR="00373A25" w:rsidRPr="00373A25">
        <w:rPr>
          <w:rFonts w:ascii="Times New Roman" w:hAnsi="Times New Roman" w:cs="Times New Roman"/>
          <w:b/>
          <w:sz w:val="24"/>
          <w:szCs w:val="24"/>
        </w:rPr>
        <w:t>1.</w:t>
      </w:r>
      <w:r w:rsidR="00C6630C">
        <w:rPr>
          <w:rFonts w:ascii="Times New Roman" w:hAnsi="Times New Roman" w:cs="Times New Roman"/>
          <w:b/>
          <w:sz w:val="24"/>
          <w:szCs w:val="24"/>
        </w:rPr>
        <w:t>4</w:t>
      </w:r>
      <w:r w:rsidR="008E0AB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73A25" w:rsidRPr="00373A25">
        <w:rPr>
          <w:rFonts w:ascii="Times New Roman" w:hAnsi="Times New Roman" w:cs="Times New Roman"/>
          <w:b/>
          <w:sz w:val="24"/>
          <w:szCs w:val="24"/>
        </w:rPr>
        <w:t xml:space="preserve">по тексту </w:t>
      </w:r>
      <w:r w:rsidR="008E0ABA">
        <w:rPr>
          <w:rFonts w:ascii="Times New Roman" w:hAnsi="Times New Roman" w:cs="Times New Roman"/>
          <w:b/>
          <w:sz w:val="24"/>
          <w:szCs w:val="24"/>
        </w:rPr>
        <w:t>Акта</w:t>
      </w:r>
      <w:r w:rsidR="00373A25" w:rsidRPr="00373A25">
        <w:rPr>
          <w:rFonts w:ascii="Times New Roman" w:hAnsi="Times New Roman" w:cs="Times New Roman"/>
          <w:b/>
          <w:sz w:val="24"/>
          <w:szCs w:val="24"/>
        </w:rPr>
        <w:t xml:space="preserve"> слова</w:t>
      </w:r>
      <w:r w:rsidR="00373A25" w:rsidRPr="00373A25">
        <w:rPr>
          <w:rFonts w:ascii="Times New Roman" w:hAnsi="Times New Roman" w:cs="Times New Roman"/>
          <w:sz w:val="24"/>
          <w:szCs w:val="24"/>
        </w:rPr>
        <w:t xml:space="preserve"> «муниципальное образование» </w:t>
      </w:r>
      <w:r w:rsidR="00373A25" w:rsidRPr="00373A25">
        <w:rPr>
          <w:rFonts w:ascii="Times New Roman" w:hAnsi="Times New Roman" w:cs="Times New Roman"/>
          <w:b/>
          <w:sz w:val="24"/>
          <w:szCs w:val="24"/>
        </w:rPr>
        <w:t>заменить словами</w:t>
      </w:r>
      <w:r w:rsidR="00373A25" w:rsidRPr="00373A25">
        <w:rPr>
          <w:rFonts w:ascii="Times New Roman" w:hAnsi="Times New Roman" w:cs="Times New Roman"/>
          <w:sz w:val="24"/>
          <w:szCs w:val="24"/>
        </w:rPr>
        <w:t xml:space="preserve"> «</w:t>
      </w:r>
      <w:r w:rsidR="0058011E">
        <w:rPr>
          <w:rFonts w:ascii="Times New Roman" w:hAnsi="Times New Roman" w:cs="Times New Roman"/>
          <w:sz w:val="24"/>
          <w:szCs w:val="24"/>
        </w:rPr>
        <w:t xml:space="preserve">Чайковский </w:t>
      </w:r>
      <w:r w:rsidR="00373A25" w:rsidRPr="00373A25">
        <w:rPr>
          <w:rFonts w:ascii="Times New Roman" w:hAnsi="Times New Roman" w:cs="Times New Roman"/>
          <w:sz w:val="24"/>
          <w:szCs w:val="24"/>
        </w:rPr>
        <w:t>сельсовет»</w:t>
      </w:r>
      <w:r w:rsidR="0058011E">
        <w:rPr>
          <w:rFonts w:ascii="Times New Roman" w:hAnsi="Times New Roman" w:cs="Times New Roman"/>
          <w:sz w:val="24"/>
          <w:szCs w:val="24"/>
        </w:rPr>
        <w:t>, слова «представительный орган муниципального образования» и слова «сельский Совет депутатов» заменить словами «Чайковский сельский Совет Депутатов»</w:t>
      </w:r>
      <w:r w:rsidR="00373A25" w:rsidRPr="00373A25">
        <w:rPr>
          <w:rFonts w:ascii="Times New Roman" w:hAnsi="Times New Roman" w:cs="Times New Roman"/>
          <w:sz w:val="24"/>
          <w:szCs w:val="24"/>
        </w:rPr>
        <w:t xml:space="preserve"> в соответствующем падеже.</w:t>
      </w:r>
    </w:p>
    <w:p w:rsidR="00C6630C" w:rsidRDefault="00DC0EE5" w:rsidP="00C6630C">
      <w:pPr>
        <w:tabs>
          <w:tab w:val="left" w:pos="1039"/>
          <w:tab w:val="left" w:pos="4484"/>
        </w:tabs>
        <w:autoSpaceDE w:val="0"/>
        <w:autoSpaceDN w:val="0"/>
        <w:adjustRightInd w:val="0"/>
        <w:ind w:firstLine="540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C0EE5">
        <w:rPr>
          <w:rFonts w:ascii="Times New Roman" w:hAnsi="Times New Roman" w:cs="Times New Roman"/>
          <w:b/>
          <w:sz w:val="24"/>
          <w:szCs w:val="24"/>
        </w:rPr>
        <w:t xml:space="preserve">1.5. пункт 1 статьи </w:t>
      </w:r>
      <w:r w:rsidR="00C6630C">
        <w:rPr>
          <w:rFonts w:ascii="Times New Roman" w:hAnsi="Times New Roman" w:cs="Times New Roman"/>
          <w:b/>
          <w:sz w:val="24"/>
          <w:szCs w:val="24"/>
        </w:rPr>
        <w:t>6 изложить в следующей редакции</w:t>
      </w:r>
    </w:p>
    <w:p w:rsidR="003F68B9" w:rsidRPr="00C6630C" w:rsidRDefault="00C6630C" w:rsidP="00C6630C">
      <w:pPr>
        <w:tabs>
          <w:tab w:val="left" w:pos="1039"/>
          <w:tab w:val="left" w:pos="4484"/>
        </w:tabs>
        <w:autoSpaceDE w:val="0"/>
        <w:autoSpaceDN w:val="0"/>
        <w:adjustRightInd w:val="0"/>
        <w:ind w:firstLine="540"/>
        <w:outlineLvl w:val="1"/>
        <w:rPr>
          <w:rStyle w:val="eop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DC0EE5" w:rsidRPr="00DC0EE5">
        <w:rPr>
          <w:rFonts w:ascii="Times New Roman" w:hAnsi="Times New Roman" w:cs="Times New Roman"/>
          <w:sz w:val="24"/>
          <w:szCs w:val="24"/>
        </w:rPr>
        <w:t>Назначение опроса осуществляется Чайковским сельским Советом депутатов в порядке, предусмотренном Регламентом, утвержденным Решением Чайковского сельского Совета депутатов от  31.08.2015г. № 57-186 «</w:t>
      </w:r>
      <w:r w:rsidR="00DC0EE5" w:rsidRPr="00DC0EE5">
        <w:rPr>
          <w:rFonts w:ascii="Times New Roman" w:hAnsi="Times New Roman" w:cs="Times New Roman"/>
          <w:bCs/>
          <w:sz w:val="24"/>
          <w:szCs w:val="24"/>
        </w:rPr>
        <w:t>О  Регламенте Чайковского сельского Сове</w:t>
      </w:r>
      <w:r w:rsidR="00DC0EE5">
        <w:rPr>
          <w:rFonts w:ascii="Times New Roman" w:hAnsi="Times New Roman" w:cs="Times New Roman"/>
          <w:bCs/>
          <w:sz w:val="24"/>
          <w:szCs w:val="24"/>
        </w:rPr>
        <w:t>та депутатов</w:t>
      </w:r>
      <w:r w:rsidR="00DC0EE5" w:rsidRPr="00DC0EE5">
        <w:rPr>
          <w:rFonts w:ascii="Times New Roman" w:hAnsi="Times New Roman" w:cs="Times New Roman"/>
          <w:bCs/>
          <w:sz w:val="24"/>
          <w:szCs w:val="24"/>
        </w:rPr>
        <w:t>.</w:t>
      </w:r>
    </w:p>
    <w:p w:rsidR="00A716C5" w:rsidRDefault="00A716C5" w:rsidP="00A716C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</w:t>
      </w:r>
      <w:r w:rsidR="008E0ABA">
        <w:rPr>
          <w:rFonts w:ascii="Times New Roman" w:hAnsi="Times New Roman"/>
          <w:sz w:val="24"/>
          <w:szCs w:val="24"/>
        </w:rPr>
        <w:t xml:space="preserve">на  постоянной основе </w:t>
      </w:r>
      <w:r>
        <w:rPr>
          <w:rFonts w:ascii="Times New Roman" w:hAnsi="Times New Roman"/>
          <w:sz w:val="24"/>
          <w:szCs w:val="24"/>
        </w:rPr>
        <w:t xml:space="preserve">(Л.И. Ефремову). </w:t>
      </w:r>
    </w:p>
    <w:p w:rsidR="00C6630C" w:rsidRDefault="00C6630C" w:rsidP="00A716C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716C5" w:rsidRDefault="00A716C5" w:rsidP="00A716C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C6630C" w:rsidRDefault="00C6630C" w:rsidP="00A716C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B608EE" w:rsidRDefault="00B608EE" w:rsidP="00A716C5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A716C5" w:rsidRDefault="00A716C5" w:rsidP="004D7A31">
      <w:pPr>
        <w:pStyle w:val="a4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Решение вступает в силу в день, следующий  за днём официального опубликования в газете «Земля боготольская». </w:t>
      </w:r>
    </w:p>
    <w:p w:rsidR="00A716C5" w:rsidRDefault="00A716C5" w:rsidP="00A716C5">
      <w:pPr>
        <w:jc w:val="both"/>
        <w:rPr>
          <w:rFonts w:ascii="Times New Roman" w:hAnsi="Times New Roman"/>
          <w:sz w:val="24"/>
          <w:szCs w:val="24"/>
        </w:rPr>
      </w:pPr>
    </w:p>
    <w:p w:rsidR="00A716C5" w:rsidRDefault="00A716C5" w:rsidP="005801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Чайковского сельсовета </w:t>
      </w:r>
    </w:p>
    <w:p w:rsidR="00A716C5" w:rsidRDefault="00A716C5" w:rsidP="0058011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         Г. Ф. Муратов</w:t>
      </w:r>
    </w:p>
    <w:bookmarkEnd w:id="0"/>
    <w:p w:rsidR="006B046C" w:rsidRDefault="006B046C"/>
    <w:sectPr w:rsidR="006B04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D4C3B"/>
    <w:multiLevelType w:val="multilevel"/>
    <w:tmpl w:val="8FBA4F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1800"/>
      </w:pPr>
      <w:rPr>
        <w:rFonts w:hint="default"/>
      </w:rPr>
    </w:lvl>
  </w:abstractNum>
  <w:abstractNum w:abstractNumId="1">
    <w:nsid w:val="1AFB48A7"/>
    <w:multiLevelType w:val="hybridMultilevel"/>
    <w:tmpl w:val="F4F8519E"/>
    <w:lvl w:ilvl="0" w:tplc="F1E0BE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4EB77A4A"/>
    <w:multiLevelType w:val="hybridMultilevel"/>
    <w:tmpl w:val="0F1E4610"/>
    <w:lvl w:ilvl="0" w:tplc="002E3C7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722B2A66"/>
    <w:multiLevelType w:val="hybridMultilevel"/>
    <w:tmpl w:val="F4F8519E"/>
    <w:lvl w:ilvl="0" w:tplc="F1E0BE8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46C"/>
    <w:rsid w:val="002951DD"/>
    <w:rsid w:val="00373A25"/>
    <w:rsid w:val="003C0F4D"/>
    <w:rsid w:val="003F68B9"/>
    <w:rsid w:val="004D7A31"/>
    <w:rsid w:val="0058011E"/>
    <w:rsid w:val="006B046C"/>
    <w:rsid w:val="007109B7"/>
    <w:rsid w:val="007566EC"/>
    <w:rsid w:val="007F7A10"/>
    <w:rsid w:val="008E0ABA"/>
    <w:rsid w:val="00A11AD4"/>
    <w:rsid w:val="00A716C5"/>
    <w:rsid w:val="00AC4CB3"/>
    <w:rsid w:val="00B608EE"/>
    <w:rsid w:val="00C6630C"/>
    <w:rsid w:val="00DC0EE5"/>
    <w:rsid w:val="00E35B5D"/>
    <w:rsid w:val="00EE13E0"/>
    <w:rsid w:val="00F0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046C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a"/>
    <w:rsid w:val="006B04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B046C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6B046C"/>
    <w:rPr>
      <w:rFonts w:ascii="Times New Roman" w:hAnsi="Times New Roman" w:cs="Times New Roman" w:hint="default"/>
    </w:rPr>
  </w:style>
  <w:style w:type="character" w:customStyle="1" w:styleId="spellingerror">
    <w:name w:val="spellingerror"/>
    <w:basedOn w:val="a0"/>
    <w:rsid w:val="006B046C"/>
    <w:rPr>
      <w:rFonts w:ascii="Times New Roman" w:hAnsi="Times New Roman" w:cs="Times New Roman" w:hint="default"/>
    </w:rPr>
  </w:style>
  <w:style w:type="character" w:customStyle="1" w:styleId="contextualspellingandgrammarerror">
    <w:name w:val="contextualspellingandgrammarerror"/>
    <w:basedOn w:val="a0"/>
    <w:rsid w:val="006B046C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A716C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C0F4D"/>
  </w:style>
  <w:style w:type="paragraph" w:styleId="a5">
    <w:name w:val="Body Text"/>
    <w:basedOn w:val="a"/>
    <w:link w:val="a6"/>
    <w:uiPriority w:val="99"/>
    <w:semiHidden/>
    <w:unhideWhenUsed/>
    <w:rsid w:val="007F7A10"/>
    <w:pPr>
      <w:suppressAutoHyphens/>
      <w:spacing w:after="12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F7A10"/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A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A1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6B046C"/>
    <w:rPr>
      <w:rFonts w:ascii="Times New Roman" w:hAnsi="Times New Roman" w:cs="Times New Roman" w:hint="default"/>
      <w:color w:val="0000FF"/>
      <w:u w:val="single"/>
    </w:rPr>
  </w:style>
  <w:style w:type="paragraph" w:customStyle="1" w:styleId="paragraph">
    <w:name w:val="paragraph"/>
    <w:basedOn w:val="a"/>
    <w:rsid w:val="006B046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6B046C"/>
    <w:rPr>
      <w:rFonts w:ascii="Times New Roman" w:hAnsi="Times New Roman" w:cs="Times New Roman" w:hint="default"/>
    </w:rPr>
  </w:style>
  <w:style w:type="character" w:customStyle="1" w:styleId="eop">
    <w:name w:val="eop"/>
    <w:basedOn w:val="a0"/>
    <w:rsid w:val="006B046C"/>
    <w:rPr>
      <w:rFonts w:ascii="Times New Roman" w:hAnsi="Times New Roman" w:cs="Times New Roman" w:hint="default"/>
    </w:rPr>
  </w:style>
  <w:style w:type="character" w:customStyle="1" w:styleId="spellingerror">
    <w:name w:val="spellingerror"/>
    <w:basedOn w:val="a0"/>
    <w:rsid w:val="006B046C"/>
    <w:rPr>
      <w:rFonts w:ascii="Times New Roman" w:hAnsi="Times New Roman" w:cs="Times New Roman" w:hint="default"/>
    </w:rPr>
  </w:style>
  <w:style w:type="character" w:customStyle="1" w:styleId="contextualspellingandgrammarerror">
    <w:name w:val="contextualspellingandgrammarerror"/>
    <w:basedOn w:val="a0"/>
    <w:rsid w:val="006B046C"/>
    <w:rPr>
      <w:rFonts w:ascii="Times New Roman" w:hAnsi="Times New Roman" w:cs="Times New Roman" w:hint="default"/>
    </w:rPr>
  </w:style>
  <w:style w:type="paragraph" w:styleId="a4">
    <w:name w:val="List Paragraph"/>
    <w:basedOn w:val="a"/>
    <w:uiPriority w:val="34"/>
    <w:qFormat/>
    <w:rsid w:val="00A716C5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3C0F4D"/>
  </w:style>
  <w:style w:type="paragraph" w:styleId="a5">
    <w:name w:val="Body Text"/>
    <w:basedOn w:val="a"/>
    <w:link w:val="a6"/>
    <w:uiPriority w:val="99"/>
    <w:semiHidden/>
    <w:unhideWhenUsed/>
    <w:rsid w:val="007F7A10"/>
    <w:pPr>
      <w:suppressAutoHyphens/>
      <w:spacing w:after="120" w:line="240" w:lineRule="auto"/>
    </w:pPr>
    <w:rPr>
      <w:rFonts w:ascii="Calibri" w:eastAsia="Calibri" w:hAnsi="Calibri" w:cs="Calibri"/>
      <w:sz w:val="20"/>
      <w:szCs w:val="20"/>
      <w:lang w:eastAsia="ar-SA"/>
    </w:rPr>
  </w:style>
  <w:style w:type="character" w:customStyle="1" w:styleId="a6">
    <w:name w:val="Основной текст Знак"/>
    <w:basedOn w:val="a0"/>
    <w:link w:val="a5"/>
    <w:uiPriority w:val="99"/>
    <w:semiHidden/>
    <w:rsid w:val="007F7A10"/>
    <w:rPr>
      <w:rFonts w:ascii="Calibri" w:eastAsia="Calibri" w:hAnsi="Calibri" w:cs="Calibri"/>
      <w:sz w:val="20"/>
      <w:szCs w:val="20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7F7A10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F7A1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1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4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A516F-23FD-4C70-BFD5-7220E4ADB3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2021-03-24T07:05:00Z</dcterms:created>
  <dcterms:modified xsi:type="dcterms:W3CDTF">2021-03-31T07:49:00Z</dcterms:modified>
</cp:coreProperties>
</file>