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5F" w:rsidRPr="00D92840" w:rsidRDefault="0049175F" w:rsidP="0049175F">
      <w:pPr>
        <w:jc w:val="center"/>
        <w:rPr>
          <w:bCs/>
          <w:iCs/>
        </w:rPr>
      </w:pPr>
      <w:r w:rsidRPr="00D92840">
        <w:rPr>
          <w:bCs/>
          <w:iCs/>
        </w:rPr>
        <w:t>КРАСНОЯРСКИЙ КРАЙ</w:t>
      </w:r>
    </w:p>
    <w:p w:rsidR="0049175F" w:rsidRPr="00D92840" w:rsidRDefault="0049175F" w:rsidP="0049175F">
      <w:pPr>
        <w:jc w:val="center"/>
        <w:rPr>
          <w:bCs/>
          <w:iCs/>
        </w:rPr>
      </w:pPr>
      <w:r w:rsidRPr="00D92840">
        <w:rPr>
          <w:bCs/>
          <w:iCs/>
        </w:rPr>
        <w:t>БОГОТОЛЬСКИЙ РАЙОН</w:t>
      </w:r>
    </w:p>
    <w:p w:rsidR="0049175F" w:rsidRPr="00D92840" w:rsidRDefault="0049175F" w:rsidP="0049175F">
      <w:pPr>
        <w:jc w:val="center"/>
        <w:rPr>
          <w:bCs/>
          <w:iCs/>
        </w:rPr>
      </w:pPr>
      <w:r w:rsidRPr="00D92840">
        <w:rPr>
          <w:bCs/>
          <w:iCs/>
        </w:rPr>
        <w:t>ЧАЙКОВСКИЙ СЕЛЬСОВЕТ</w:t>
      </w:r>
    </w:p>
    <w:p w:rsidR="0049175F" w:rsidRPr="00D92840" w:rsidRDefault="0049175F" w:rsidP="0049175F">
      <w:pPr>
        <w:ind w:left="-540"/>
        <w:jc w:val="center"/>
      </w:pPr>
      <w:r w:rsidRPr="00D92840">
        <w:t>ЧАЙКОВСКИЙ СЕЛЬСКИЙ СОВЕТ ДЕПУТАТОВ</w:t>
      </w:r>
    </w:p>
    <w:p w:rsidR="0049175F" w:rsidRPr="00D92840" w:rsidRDefault="0049175F" w:rsidP="0049175F"/>
    <w:p w:rsidR="0049175F" w:rsidRPr="00D92840" w:rsidRDefault="0049175F" w:rsidP="0049175F">
      <w:pPr>
        <w:jc w:val="center"/>
      </w:pPr>
      <w:r w:rsidRPr="00D92840">
        <w:t>РЕШЕНИЕ</w:t>
      </w:r>
      <w:bookmarkStart w:id="0" w:name="_GoBack"/>
      <w:bookmarkEnd w:id="0"/>
      <w:r w:rsidR="00B80761" w:rsidRPr="00D92840">
        <w:t xml:space="preserve"> </w:t>
      </w:r>
      <w:r w:rsidR="00B33708">
        <w:t>/проект/</w:t>
      </w:r>
    </w:p>
    <w:p w:rsidR="0049175F" w:rsidRPr="00D92840" w:rsidRDefault="0049175F" w:rsidP="0049175F"/>
    <w:tbl>
      <w:tblPr>
        <w:tblW w:w="10031" w:type="dxa"/>
        <w:tblLayout w:type="fixed"/>
        <w:tblLook w:val="04A0"/>
      </w:tblPr>
      <w:tblGrid>
        <w:gridCol w:w="3285"/>
        <w:gridCol w:w="3628"/>
        <w:gridCol w:w="3118"/>
      </w:tblGrid>
      <w:tr w:rsidR="0049175F" w:rsidRPr="00D92840" w:rsidTr="00380B5A">
        <w:tc>
          <w:tcPr>
            <w:tcW w:w="3285" w:type="dxa"/>
            <w:hideMark/>
          </w:tcPr>
          <w:p w:rsidR="0049175F" w:rsidRPr="00D92840" w:rsidRDefault="00B33708" w:rsidP="00B33708">
            <w:r>
              <w:t xml:space="preserve">«» </w:t>
            </w:r>
            <w:r w:rsidR="0049175F" w:rsidRPr="00D92840">
              <w:t xml:space="preserve"> </w:t>
            </w:r>
            <w:r w:rsidR="00FC4CA0" w:rsidRPr="00D92840">
              <w:t>202</w:t>
            </w:r>
            <w:r>
              <w:t>2</w:t>
            </w:r>
            <w:r w:rsidR="0049175F" w:rsidRPr="00D92840">
              <w:t xml:space="preserve"> </w:t>
            </w:r>
          </w:p>
        </w:tc>
        <w:tc>
          <w:tcPr>
            <w:tcW w:w="3628" w:type="dxa"/>
            <w:hideMark/>
          </w:tcPr>
          <w:p w:rsidR="0049175F" w:rsidRPr="00D92840" w:rsidRDefault="0049175F" w:rsidP="00380B5A">
            <w:r w:rsidRPr="00D92840">
              <w:rPr>
                <w:lang w:val="en-US"/>
              </w:rPr>
              <w:t xml:space="preserve">    </w:t>
            </w:r>
            <w:r w:rsidRPr="00D92840">
              <w:t>пос. Чайковский</w:t>
            </w:r>
          </w:p>
        </w:tc>
        <w:tc>
          <w:tcPr>
            <w:tcW w:w="3118" w:type="dxa"/>
            <w:hideMark/>
          </w:tcPr>
          <w:p w:rsidR="0049175F" w:rsidRPr="00D92840" w:rsidRDefault="0049175F" w:rsidP="00B33708">
            <w:pPr>
              <w:tabs>
                <w:tab w:val="left" w:pos="2159"/>
              </w:tabs>
              <w:rPr>
                <w:lang w:val="en-US"/>
              </w:rPr>
            </w:pPr>
            <w:r w:rsidRPr="00D92840">
              <w:t xml:space="preserve">                  № </w:t>
            </w:r>
          </w:p>
        </w:tc>
      </w:tr>
    </w:tbl>
    <w:p w:rsidR="0049175F" w:rsidRPr="00D92840" w:rsidRDefault="0049175F" w:rsidP="0049175F">
      <w:pPr>
        <w:rPr>
          <w:lang w:val="en-US"/>
        </w:rPr>
      </w:pPr>
    </w:p>
    <w:p w:rsidR="0049175F" w:rsidRPr="00D92840" w:rsidRDefault="0049175F" w:rsidP="0049175F"/>
    <w:p w:rsidR="0049175F" w:rsidRPr="00D92840" w:rsidRDefault="002F03B5" w:rsidP="0049175F">
      <w:pPr>
        <w:jc w:val="center"/>
      </w:pPr>
      <w:r>
        <w:t>О внесении изменений в решение Чайковского сельского Совета депутатов от 10.11.2020 № 2-17</w:t>
      </w:r>
      <w:proofErr w:type="gramStart"/>
      <w:r>
        <w:t xml:space="preserve"> </w:t>
      </w:r>
      <w:r w:rsidR="0049175F" w:rsidRPr="00D92840">
        <w:t>О</w:t>
      </w:r>
      <w:proofErr w:type="gramEnd"/>
      <w:r w:rsidR="0049175F" w:rsidRPr="00D92840">
        <w:t xml:space="preserve"> создании </w:t>
      </w:r>
      <w:r w:rsidR="002E7544" w:rsidRPr="00D92840">
        <w:t>а</w:t>
      </w:r>
      <w:r w:rsidR="0049175F" w:rsidRPr="00D92840">
        <w:t xml:space="preserve">дминистративной комиссии  </w:t>
      </w:r>
    </w:p>
    <w:p w:rsidR="0049175F" w:rsidRDefault="0049175F" w:rsidP="0047212E">
      <w:pPr>
        <w:jc w:val="center"/>
      </w:pPr>
      <w:r w:rsidRPr="00D92840">
        <w:t>муниципального образования Чайковск</w:t>
      </w:r>
      <w:r w:rsidR="002E7544" w:rsidRPr="00D92840">
        <w:t>ий</w:t>
      </w:r>
      <w:r w:rsidRPr="00D92840">
        <w:t xml:space="preserve"> сельсовет</w:t>
      </w:r>
    </w:p>
    <w:p w:rsidR="0047212E" w:rsidRPr="00D92840" w:rsidRDefault="0047212E" w:rsidP="0047212E">
      <w:pPr>
        <w:jc w:val="center"/>
      </w:pPr>
    </w:p>
    <w:p w:rsidR="0049175F" w:rsidRPr="00D92840" w:rsidRDefault="0049175F" w:rsidP="0049175F">
      <w:pPr>
        <w:jc w:val="both"/>
      </w:pPr>
      <w:r w:rsidRPr="00D92840">
        <w:t xml:space="preserve">            </w:t>
      </w:r>
      <w:r w:rsidRPr="00D92840">
        <w:rPr>
          <w:bCs/>
        </w:rPr>
        <w:t xml:space="preserve">На основании </w:t>
      </w:r>
      <w:hyperlink r:id="rId5" w:history="1">
        <w:r w:rsidRPr="00D92840">
          <w:rPr>
            <w:bCs/>
          </w:rPr>
          <w:t>Закона</w:t>
        </w:r>
      </w:hyperlink>
      <w:r w:rsidRPr="00D92840">
        <w:rPr>
          <w:bCs/>
        </w:rPr>
        <w:t xml:space="preserve"> Красноярского края от 23.04.2009 N 8-3168 "Об административных комиссиях в Красноярском крае", </w:t>
      </w:r>
      <w:proofErr w:type="gramStart"/>
      <w:r w:rsidRPr="00D92840">
        <w:t>рассмотрев предложения администрации Чайковского сельсовета сельский Совет депутатов РЕШИЛ</w:t>
      </w:r>
      <w:proofErr w:type="gramEnd"/>
      <w:r w:rsidRPr="00D92840">
        <w:t>:</w:t>
      </w:r>
    </w:p>
    <w:p w:rsidR="0049175F" w:rsidRPr="00D92840" w:rsidRDefault="0049175F" w:rsidP="0049175F"/>
    <w:p w:rsidR="0049175F" w:rsidRPr="00D92840" w:rsidRDefault="0049175F" w:rsidP="0049175F">
      <w:pPr>
        <w:jc w:val="both"/>
      </w:pPr>
      <w:r w:rsidRPr="00D92840">
        <w:rPr>
          <w:bCs/>
        </w:rPr>
        <w:t>1.</w:t>
      </w:r>
      <w:r w:rsidR="002F03B5">
        <w:rPr>
          <w:bCs/>
        </w:rPr>
        <w:t xml:space="preserve"> </w:t>
      </w:r>
      <w:r w:rsidR="002F03B5" w:rsidRPr="002F03B5">
        <w:t xml:space="preserve">Заменить </w:t>
      </w:r>
      <w:r w:rsidR="002F03B5">
        <w:t>секретаря</w:t>
      </w:r>
      <w:r w:rsidR="002F03B5" w:rsidRPr="002F03B5">
        <w:t xml:space="preserve"> административной комиссии </w:t>
      </w:r>
      <w:proofErr w:type="spellStart"/>
      <w:r w:rsidR="002F03B5">
        <w:t>Ку</w:t>
      </w:r>
      <w:r w:rsidR="0047212E">
        <w:t>р</w:t>
      </w:r>
      <w:r w:rsidR="002F03B5">
        <w:t>лович</w:t>
      </w:r>
      <w:proofErr w:type="spellEnd"/>
      <w:r w:rsidR="002F03B5">
        <w:t xml:space="preserve"> Елену  Вячеславовну</w:t>
      </w:r>
      <w:r w:rsidR="002F03B5" w:rsidRPr="002F03B5">
        <w:t xml:space="preserve"> – </w:t>
      </w:r>
      <w:r w:rsidR="002F03B5">
        <w:t xml:space="preserve">заведующую </w:t>
      </w:r>
      <w:r w:rsidR="0047212E">
        <w:t>Ч</w:t>
      </w:r>
      <w:r w:rsidR="002F03B5">
        <w:t xml:space="preserve">айковским </w:t>
      </w:r>
      <w:proofErr w:type="spellStart"/>
      <w:r w:rsidR="002F03B5">
        <w:t>ФАПом</w:t>
      </w:r>
      <w:proofErr w:type="spellEnd"/>
      <w:r w:rsidR="002F03B5" w:rsidRPr="002F03B5">
        <w:t xml:space="preserve">  на </w:t>
      </w:r>
      <w:r w:rsidR="002F03B5">
        <w:t xml:space="preserve">Муратову </w:t>
      </w:r>
      <w:proofErr w:type="spellStart"/>
      <w:r w:rsidR="002F03B5">
        <w:t>Гульнару</w:t>
      </w:r>
      <w:proofErr w:type="spellEnd"/>
      <w:r w:rsidR="0047212E">
        <w:t xml:space="preserve"> </w:t>
      </w:r>
      <w:r w:rsidR="002F03B5">
        <w:t xml:space="preserve"> </w:t>
      </w:r>
      <w:proofErr w:type="spellStart"/>
      <w:r w:rsidR="002F03B5">
        <w:t>Гельметдиновну</w:t>
      </w:r>
      <w:proofErr w:type="spellEnd"/>
      <w:r w:rsidR="002F03B5">
        <w:t xml:space="preserve"> – ведущего специалиста Чайковского сельсовета</w:t>
      </w:r>
      <w:r w:rsidR="002F03B5" w:rsidRPr="002F03B5">
        <w:t>.</w:t>
      </w:r>
      <w:r w:rsidR="002F03B5">
        <w:rPr>
          <w:sz w:val="28"/>
          <w:szCs w:val="28"/>
        </w:rPr>
        <w:t xml:space="preserve">             </w:t>
      </w:r>
    </w:p>
    <w:p w:rsidR="0049175F" w:rsidRPr="00D92840" w:rsidRDefault="0049175F" w:rsidP="0049175F">
      <w:pPr>
        <w:autoSpaceDE w:val="0"/>
        <w:autoSpaceDN w:val="0"/>
        <w:adjustRightInd w:val="0"/>
        <w:jc w:val="both"/>
        <w:rPr>
          <w:bCs/>
        </w:rPr>
      </w:pPr>
      <w:r w:rsidRPr="00D92840">
        <w:rPr>
          <w:bCs/>
        </w:rPr>
        <w:t>2. Утвердить персональный состав административной комиссии:</w:t>
      </w:r>
    </w:p>
    <w:p w:rsidR="0049175F" w:rsidRPr="00D92840" w:rsidRDefault="00FC4CA0" w:rsidP="0049175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92840">
        <w:rPr>
          <w:bCs/>
        </w:rPr>
        <w:t>Муратов Галимулла Фахуртдинович</w:t>
      </w:r>
      <w:r w:rsidR="0049175F" w:rsidRPr="00D92840">
        <w:rPr>
          <w:bCs/>
        </w:rPr>
        <w:t>, глава Чайковского сельсовета - председатель комиссии;</w:t>
      </w:r>
    </w:p>
    <w:p w:rsidR="00B80761" w:rsidRPr="00D92840" w:rsidRDefault="00D36FD2" w:rsidP="00F2485B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92840">
        <w:t xml:space="preserve">Измалкова Галина Кузьминична, директор МКОУ «Чайковская СОШ» </w:t>
      </w:r>
      <w:r w:rsidR="0049175F" w:rsidRPr="00D92840">
        <w:rPr>
          <w:bCs/>
        </w:rPr>
        <w:t>- заместитель председателя комиссии;</w:t>
      </w:r>
    </w:p>
    <w:p w:rsidR="0049175F" w:rsidRPr="00D92840" w:rsidRDefault="002F03B5" w:rsidP="00B80761">
      <w:pPr>
        <w:autoSpaceDE w:val="0"/>
        <w:autoSpaceDN w:val="0"/>
        <w:adjustRightInd w:val="0"/>
        <w:ind w:firstLine="540"/>
        <w:jc w:val="both"/>
      </w:pPr>
      <w:r>
        <w:t xml:space="preserve">Муратова </w:t>
      </w:r>
      <w:proofErr w:type="spellStart"/>
      <w:r>
        <w:t>Гульнвара</w:t>
      </w:r>
      <w:proofErr w:type="spellEnd"/>
      <w:r>
        <w:t xml:space="preserve"> </w:t>
      </w:r>
      <w:proofErr w:type="spellStart"/>
      <w:r>
        <w:t>Гельметдиновна</w:t>
      </w:r>
      <w:proofErr w:type="spellEnd"/>
      <w:r w:rsidR="00F2485B" w:rsidRPr="00D92840">
        <w:t xml:space="preserve">, </w:t>
      </w:r>
      <w:r>
        <w:t>ведущий специалист Чайковского сельсовет</w:t>
      </w:r>
      <w:proofErr w:type="gramStart"/>
      <w:r>
        <w:t>а</w:t>
      </w:r>
      <w:r w:rsidR="00F2485B" w:rsidRPr="00D92840">
        <w:rPr>
          <w:bCs/>
        </w:rPr>
        <w:t>-</w:t>
      </w:r>
      <w:proofErr w:type="gramEnd"/>
      <w:r w:rsidR="00F2485B" w:rsidRPr="00D92840">
        <w:rPr>
          <w:bCs/>
        </w:rPr>
        <w:t xml:space="preserve"> секретарь комиссии; </w:t>
      </w:r>
    </w:p>
    <w:p w:rsidR="0049175F" w:rsidRPr="00D92840" w:rsidRDefault="0049175F" w:rsidP="0049175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92840">
        <w:rPr>
          <w:bCs/>
        </w:rPr>
        <w:t>члены комиссии:</w:t>
      </w:r>
    </w:p>
    <w:p w:rsidR="0049175F" w:rsidRPr="00D92840" w:rsidRDefault="0049175F" w:rsidP="0049175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92840">
        <w:rPr>
          <w:bCs/>
        </w:rPr>
        <w:t xml:space="preserve">Аверченко Светлана Николаевна, </w:t>
      </w:r>
      <w:r w:rsidRPr="00D92840">
        <w:t>представитель общественности</w:t>
      </w:r>
      <w:r w:rsidRPr="00D92840">
        <w:rPr>
          <w:bCs/>
        </w:rPr>
        <w:t>;</w:t>
      </w:r>
    </w:p>
    <w:p w:rsidR="0049175F" w:rsidRPr="00D92840" w:rsidRDefault="002F03B5" w:rsidP="0049175F">
      <w:pPr>
        <w:autoSpaceDE w:val="0"/>
        <w:autoSpaceDN w:val="0"/>
        <w:adjustRightInd w:val="0"/>
        <w:ind w:firstLine="540"/>
        <w:jc w:val="both"/>
        <w:rPr>
          <w:bCs/>
        </w:rPr>
      </w:pPr>
      <w:proofErr w:type="spellStart"/>
      <w:r>
        <w:t>Курлович</w:t>
      </w:r>
      <w:proofErr w:type="spellEnd"/>
      <w:r>
        <w:t xml:space="preserve"> Елена Вячеславовна</w:t>
      </w:r>
      <w:r w:rsidR="0049175F" w:rsidRPr="00D92840">
        <w:t>, представитель общественности</w:t>
      </w:r>
      <w:r w:rsidR="0049175F" w:rsidRPr="00D92840">
        <w:rPr>
          <w:bCs/>
        </w:rPr>
        <w:t>;</w:t>
      </w:r>
    </w:p>
    <w:p w:rsidR="00F2485B" w:rsidRPr="00D92840" w:rsidRDefault="0049175F" w:rsidP="0049175F">
      <w:pPr>
        <w:autoSpaceDE w:val="0"/>
        <w:autoSpaceDN w:val="0"/>
        <w:adjustRightInd w:val="0"/>
        <w:ind w:firstLine="540"/>
        <w:jc w:val="both"/>
      </w:pPr>
      <w:r w:rsidRPr="00D92840">
        <w:t xml:space="preserve">Хорошая Ольга Николаевна, </w:t>
      </w:r>
      <w:r w:rsidR="00F2485B" w:rsidRPr="00D92840">
        <w:t>представитель общественности;</w:t>
      </w:r>
    </w:p>
    <w:p w:rsidR="0049175F" w:rsidRPr="00D92840" w:rsidRDefault="00F2485B" w:rsidP="0049175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92840">
        <w:rPr>
          <w:bCs/>
        </w:rPr>
        <w:t>Фадеева Татьяна Владимировна,</w:t>
      </w:r>
      <w:r w:rsidRPr="00D92840">
        <w:t xml:space="preserve"> представитель общественности</w:t>
      </w:r>
      <w:r w:rsidR="0049175F" w:rsidRPr="00D92840">
        <w:rPr>
          <w:bCs/>
        </w:rPr>
        <w:t>;</w:t>
      </w:r>
    </w:p>
    <w:p w:rsidR="0049175F" w:rsidRPr="00D92840" w:rsidRDefault="0049175F" w:rsidP="0049175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D92840">
        <w:t>Живоглядов Юрий Вячеславович, представитель общественности;</w:t>
      </w:r>
      <w:r w:rsidR="00347673" w:rsidRPr="00D92840">
        <w:t xml:space="preserve"> </w:t>
      </w:r>
    </w:p>
    <w:p w:rsidR="0047212E" w:rsidRPr="0047212E" w:rsidRDefault="0099247A" w:rsidP="0047212E">
      <w:pPr>
        <w:autoSpaceDE w:val="0"/>
        <w:autoSpaceDN w:val="0"/>
        <w:adjustRightInd w:val="0"/>
        <w:ind w:firstLine="540"/>
        <w:jc w:val="both"/>
      </w:pPr>
      <w:r>
        <w:rPr>
          <w:color w:val="000000" w:themeColor="text1"/>
        </w:rPr>
        <w:t>Ефремова Лидия Ивановна</w:t>
      </w:r>
      <w:r w:rsidR="0049175F" w:rsidRPr="00D92840">
        <w:t>, депутат Чайковского сельского Совета депутатов.</w:t>
      </w:r>
    </w:p>
    <w:p w:rsidR="0049175F" w:rsidRPr="00D92840" w:rsidRDefault="002F03B5" w:rsidP="0049175F">
      <w:pPr>
        <w:autoSpaceDE w:val="0"/>
        <w:autoSpaceDN w:val="0"/>
        <w:adjustRightInd w:val="0"/>
        <w:ind w:firstLine="540"/>
        <w:jc w:val="both"/>
      </w:pPr>
      <w:r>
        <w:rPr>
          <w:bCs/>
        </w:rPr>
        <w:t>3</w:t>
      </w:r>
      <w:r w:rsidR="0049175F" w:rsidRPr="00D92840">
        <w:rPr>
          <w:bCs/>
        </w:rPr>
        <w:t xml:space="preserve">. </w:t>
      </w:r>
      <w:r w:rsidR="0049175F" w:rsidRPr="00D92840">
        <w:t xml:space="preserve">Контроль, за исполнением данного  Решения, возложить на депутата Чайковского сельсовета осуществляющего обязанности на постоянной основе </w:t>
      </w:r>
      <w:r w:rsidR="0099247A">
        <w:t>Ефремову Лидию Ивановну</w:t>
      </w:r>
      <w:r w:rsidR="00347673" w:rsidRPr="00D92840">
        <w:t>.</w:t>
      </w:r>
    </w:p>
    <w:p w:rsidR="0049175F" w:rsidRPr="00D92840" w:rsidRDefault="002F03B5" w:rsidP="0049175F">
      <w:pPr>
        <w:autoSpaceDE w:val="0"/>
        <w:autoSpaceDN w:val="0"/>
        <w:adjustRightInd w:val="0"/>
        <w:ind w:firstLine="540"/>
        <w:jc w:val="both"/>
        <w:rPr>
          <w:bCs/>
        </w:rPr>
      </w:pPr>
      <w:r>
        <w:t>4</w:t>
      </w:r>
      <w:r w:rsidR="0049175F" w:rsidRPr="00D92840">
        <w:t>. Решение вступает в силу в день, следующий за днём официального опубликования в общественно-политической газете «Земля боготольская» и подлежит размещению на официальном сайте Боготольского района в сети Интернет.</w:t>
      </w:r>
    </w:p>
    <w:p w:rsidR="0049175F" w:rsidRPr="00D92840" w:rsidRDefault="0049175F" w:rsidP="0049175F">
      <w:pPr>
        <w:rPr>
          <w:bCs/>
          <w:iCs/>
        </w:rPr>
      </w:pPr>
    </w:p>
    <w:p w:rsidR="0049175F" w:rsidRPr="00D92840" w:rsidRDefault="0049175F" w:rsidP="0049175F">
      <w:pPr>
        <w:rPr>
          <w:bCs/>
          <w:iCs/>
        </w:rPr>
      </w:pPr>
    </w:p>
    <w:p w:rsidR="0049175F" w:rsidRPr="00D92840" w:rsidRDefault="0049175F" w:rsidP="0049175F">
      <w:pPr>
        <w:rPr>
          <w:bCs/>
          <w:iCs/>
        </w:rPr>
      </w:pPr>
    </w:p>
    <w:p w:rsidR="0049175F" w:rsidRPr="00D92840" w:rsidRDefault="0049175F" w:rsidP="0049175F">
      <w:pPr>
        <w:jc w:val="both"/>
      </w:pPr>
      <w:r w:rsidRPr="00D92840">
        <w:t>Глава Чайковского сельсовета</w:t>
      </w:r>
    </w:p>
    <w:p w:rsidR="0049175F" w:rsidRPr="00D92840" w:rsidRDefault="0049175F" w:rsidP="0049175F">
      <w:r w:rsidRPr="00D92840">
        <w:t>Председатель сельского Совета депутатов</w:t>
      </w:r>
      <w:r w:rsidRPr="00D92840">
        <w:tab/>
        <w:t xml:space="preserve">                    </w:t>
      </w:r>
      <w:r w:rsidR="00347673" w:rsidRPr="00D92840">
        <w:t>Г. Ф. Муратов</w:t>
      </w:r>
    </w:p>
    <w:p w:rsidR="0049175F" w:rsidRPr="00D92840" w:rsidRDefault="0049175F" w:rsidP="0049175F"/>
    <w:p w:rsidR="00BF0C9D" w:rsidRPr="00D92840" w:rsidRDefault="00BF0C9D" w:rsidP="0049175F"/>
    <w:sectPr w:rsidR="00BF0C9D" w:rsidRPr="00D92840" w:rsidSect="00B23ED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4A7"/>
    <w:multiLevelType w:val="hybridMultilevel"/>
    <w:tmpl w:val="D6DC6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75CAF"/>
    <w:multiLevelType w:val="hybridMultilevel"/>
    <w:tmpl w:val="D48A5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319CB"/>
    <w:multiLevelType w:val="hybridMultilevel"/>
    <w:tmpl w:val="3AA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C550F7"/>
    <w:multiLevelType w:val="hybridMultilevel"/>
    <w:tmpl w:val="E8F6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146427A"/>
    <w:multiLevelType w:val="hybridMultilevel"/>
    <w:tmpl w:val="8E70EA3C"/>
    <w:lvl w:ilvl="0" w:tplc="EA369D2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87139A"/>
    <w:multiLevelType w:val="hybridMultilevel"/>
    <w:tmpl w:val="D7661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5C3091"/>
    <w:multiLevelType w:val="multilevel"/>
    <w:tmpl w:val="EF0AD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B3A42"/>
    <w:rsid w:val="000052FF"/>
    <w:rsid w:val="00055AB6"/>
    <w:rsid w:val="00072F0F"/>
    <w:rsid w:val="00175D58"/>
    <w:rsid w:val="001A592D"/>
    <w:rsid w:val="00232E2F"/>
    <w:rsid w:val="002416FC"/>
    <w:rsid w:val="00247A2E"/>
    <w:rsid w:val="002B583B"/>
    <w:rsid w:val="002E7544"/>
    <w:rsid w:val="002F03B5"/>
    <w:rsid w:val="00347673"/>
    <w:rsid w:val="00365BC3"/>
    <w:rsid w:val="00454031"/>
    <w:rsid w:val="0046721A"/>
    <w:rsid w:val="0047212E"/>
    <w:rsid w:val="0049175F"/>
    <w:rsid w:val="00532BC3"/>
    <w:rsid w:val="00551920"/>
    <w:rsid w:val="005926C7"/>
    <w:rsid w:val="005D5446"/>
    <w:rsid w:val="005D629B"/>
    <w:rsid w:val="0063041F"/>
    <w:rsid w:val="00730E52"/>
    <w:rsid w:val="007423ED"/>
    <w:rsid w:val="007805FE"/>
    <w:rsid w:val="007B6656"/>
    <w:rsid w:val="007C1751"/>
    <w:rsid w:val="00807B8B"/>
    <w:rsid w:val="008161D8"/>
    <w:rsid w:val="00835CCB"/>
    <w:rsid w:val="00845DCC"/>
    <w:rsid w:val="008545AC"/>
    <w:rsid w:val="008B2E3E"/>
    <w:rsid w:val="008C602A"/>
    <w:rsid w:val="008F252F"/>
    <w:rsid w:val="0099247A"/>
    <w:rsid w:val="009B3A42"/>
    <w:rsid w:val="009D1543"/>
    <w:rsid w:val="009D3B8A"/>
    <w:rsid w:val="009E13C2"/>
    <w:rsid w:val="00A06985"/>
    <w:rsid w:val="00A94BA1"/>
    <w:rsid w:val="00AA6E3D"/>
    <w:rsid w:val="00B23ED2"/>
    <w:rsid w:val="00B33708"/>
    <w:rsid w:val="00B727A4"/>
    <w:rsid w:val="00B80761"/>
    <w:rsid w:val="00B86C42"/>
    <w:rsid w:val="00BC3800"/>
    <w:rsid w:val="00BF0C9D"/>
    <w:rsid w:val="00C26EE7"/>
    <w:rsid w:val="00C6089F"/>
    <w:rsid w:val="00D36FD2"/>
    <w:rsid w:val="00D92840"/>
    <w:rsid w:val="00DF0BB8"/>
    <w:rsid w:val="00E408B5"/>
    <w:rsid w:val="00EA4173"/>
    <w:rsid w:val="00EF1BBE"/>
    <w:rsid w:val="00F15D28"/>
    <w:rsid w:val="00F2485B"/>
    <w:rsid w:val="00F60FE7"/>
    <w:rsid w:val="00F97A74"/>
    <w:rsid w:val="00FC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0C9D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9B3A4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basedOn w:val="a0"/>
    <w:link w:val="7"/>
    <w:rsid w:val="00BF0C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B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E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5926C7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5926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6E73F51ABB14BE08F1338074E4262FD28241298CF252456D74B83BE1C5E45ECBBDD50D2526BB6CE99A1CpDP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2020-11-10T08:37:00Z</cp:lastPrinted>
  <dcterms:created xsi:type="dcterms:W3CDTF">2022-07-11T01:16:00Z</dcterms:created>
  <dcterms:modified xsi:type="dcterms:W3CDTF">2022-07-12T07:52:00Z</dcterms:modified>
</cp:coreProperties>
</file>