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5E" w:rsidRPr="000B505E" w:rsidRDefault="000B505E" w:rsidP="000B505E">
      <w:pPr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0B505E" w:rsidRPr="000B505E" w:rsidRDefault="000B505E" w:rsidP="000B505E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505E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B505E" w:rsidRPr="000B505E" w:rsidRDefault="000B505E" w:rsidP="000B505E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505E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B505E" w:rsidRPr="000B505E" w:rsidRDefault="000B505E" w:rsidP="000B505E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505E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B505E" w:rsidRPr="000B505E" w:rsidRDefault="000B505E" w:rsidP="000B505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505E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0B505E" w:rsidRPr="000B505E" w:rsidRDefault="000B505E" w:rsidP="000B505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505E" w:rsidRPr="000B505E" w:rsidRDefault="000B505E" w:rsidP="000B505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505E">
        <w:rPr>
          <w:rFonts w:ascii="Times New Roman" w:hAnsi="Times New Roman" w:cs="Times New Roman"/>
          <w:sz w:val="24"/>
          <w:szCs w:val="24"/>
        </w:rPr>
        <w:t>РЕШЕНИЕ/проект/</w:t>
      </w:r>
    </w:p>
    <w:p w:rsidR="000B505E" w:rsidRPr="000B505E" w:rsidRDefault="000B505E" w:rsidP="000B5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3299"/>
        <w:gridCol w:w="3644"/>
        <w:gridCol w:w="3132"/>
      </w:tblGrid>
      <w:tr w:rsidR="000B505E" w:rsidRPr="000B505E" w:rsidTr="00CF291D">
        <w:trPr>
          <w:trHeight w:val="336"/>
        </w:trPr>
        <w:tc>
          <w:tcPr>
            <w:tcW w:w="3299" w:type="dxa"/>
            <w:hideMark/>
          </w:tcPr>
          <w:p w:rsidR="000B505E" w:rsidRPr="000B505E" w:rsidRDefault="000B505E" w:rsidP="00CF291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E">
              <w:rPr>
                <w:rFonts w:ascii="Times New Roman" w:hAnsi="Times New Roman" w:cs="Times New Roman"/>
                <w:sz w:val="24"/>
                <w:szCs w:val="24"/>
              </w:rPr>
              <w:t xml:space="preserve"> «»   2021</w:t>
            </w:r>
          </w:p>
        </w:tc>
        <w:tc>
          <w:tcPr>
            <w:tcW w:w="3644" w:type="dxa"/>
            <w:hideMark/>
          </w:tcPr>
          <w:p w:rsidR="000B505E" w:rsidRPr="000B505E" w:rsidRDefault="000B505E" w:rsidP="00CF291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E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32" w:type="dxa"/>
            <w:hideMark/>
          </w:tcPr>
          <w:p w:rsidR="000B505E" w:rsidRPr="000B505E" w:rsidRDefault="000B505E" w:rsidP="00CF291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5E">
              <w:rPr>
                <w:rFonts w:ascii="Times New Roman" w:hAnsi="Times New Roman" w:cs="Times New Roman"/>
                <w:sz w:val="24"/>
                <w:szCs w:val="24"/>
              </w:rPr>
              <w:t xml:space="preserve">         № </w:t>
            </w:r>
          </w:p>
        </w:tc>
      </w:tr>
    </w:tbl>
    <w:p w:rsidR="000B505E" w:rsidRPr="000B505E" w:rsidRDefault="000B505E" w:rsidP="000B5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5E" w:rsidRPr="000B505E" w:rsidRDefault="000B505E" w:rsidP="000B505E">
      <w:pPr>
        <w:pStyle w:val="12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0B505E">
        <w:rPr>
          <w:bCs/>
        </w:rPr>
        <w:t xml:space="preserve">О внесении изменений в Решение Чайковского сельского Совета депутатов от 04.04.2020 № 42-176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0B505E">
        <w:t>от 06.10.2003 № 131-ФЗ</w:t>
      </w:r>
      <w:r w:rsidRPr="000B505E">
        <w:rPr>
          <w:bCs/>
        </w:rPr>
        <w:t xml:space="preserve"> «Об общих принципах организации местного самоуправления в Российской Федерации»</w:t>
      </w:r>
    </w:p>
    <w:p w:rsidR="000B505E" w:rsidRPr="000B505E" w:rsidRDefault="000B505E" w:rsidP="000B505E">
      <w:pPr>
        <w:pStyle w:val="a3"/>
        <w:rPr>
          <w:sz w:val="24"/>
          <w:szCs w:val="24"/>
        </w:rPr>
      </w:pPr>
    </w:p>
    <w:p w:rsidR="000B505E" w:rsidRPr="000B505E" w:rsidRDefault="000B505E" w:rsidP="000B50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5E">
        <w:rPr>
          <w:rFonts w:ascii="Times New Roman" w:hAnsi="Times New Roman" w:cs="Times New Roman"/>
          <w:sz w:val="24"/>
          <w:szCs w:val="24"/>
        </w:rPr>
        <w:t xml:space="preserve"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Российской Федерации», Федеральным законом </w:t>
      </w:r>
      <w:r w:rsidRPr="000B505E">
        <w:rPr>
          <w:rStyle w:val="11"/>
          <w:rFonts w:ascii="Times New Roman" w:hAnsi="Times New Roman" w:cs="Times New Roman"/>
          <w:sz w:val="24"/>
          <w:szCs w:val="24"/>
        </w:rPr>
        <w:t>от 25 декабря 2008</w:t>
      </w:r>
      <w:r w:rsidRPr="000B505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B505E">
        <w:rPr>
          <w:rStyle w:val="11"/>
          <w:rFonts w:ascii="Times New Roman" w:hAnsi="Times New Roman" w:cs="Times New Roman"/>
          <w:sz w:val="24"/>
          <w:szCs w:val="24"/>
        </w:rPr>
        <w:t xml:space="preserve"> № 273-ФЗ</w:t>
      </w:r>
      <w:r w:rsidRPr="000B505E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</w:t>
      </w:r>
      <w:proofErr w:type="gramEnd"/>
      <w:r w:rsidRPr="000B505E">
        <w:rPr>
          <w:rFonts w:ascii="Times New Roman" w:hAnsi="Times New Roman" w:cs="Times New Roman"/>
          <w:sz w:val="24"/>
          <w:szCs w:val="24"/>
        </w:rPr>
        <w:t xml:space="preserve">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руководствуясь статьями 21, 27 </w:t>
      </w:r>
      <w:hyperlink r:id="rId7" w:history="1">
        <w:proofErr w:type="gramStart"/>
        <w:r w:rsidRPr="000B505E">
          <w:rPr>
            <w:rFonts w:ascii="Times New Roman" w:hAnsi="Times New Roman" w:cs="Times New Roman"/>
            <w:sz w:val="24"/>
            <w:szCs w:val="24"/>
          </w:rPr>
          <w:t>Устав</w:t>
        </w:r>
        <w:proofErr w:type="gramEnd"/>
      </w:hyperlink>
      <w:r w:rsidRPr="000B505E">
        <w:rPr>
          <w:rFonts w:ascii="Times New Roman" w:hAnsi="Times New Roman" w:cs="Times New Roman"/>
          <w:sz w:val="24"/>
          <w:szCs w:val="24"/>
        </w:rPr>
        <w:t>а Чайковского сельсовета Боготольского района Красноярского края, сельский Совет депутатов  РЕШИЛ:</w:t>
      </w:r>
    </w:p>
    <w:p w:rsidR="000B505E" w:rsidRPr="000B505E" w:rsidRDefault="000B505E" w:rsidP="000B505E">
      <w:pPr>
        <w:pStyle w:val="12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0B505E">
        <w:t xml:space="preserve">1. </w:t>
      </w:r>
      <w:proofErr w:type="gramStart"/>
      <w:r w:rsidRPr="000B505E">
        <w:t xml:space="preserve">Внести изменения в Решение </w:t>
      </w:r>
      <w:r w:rsidRPr="000B505E">
        <w:rPr>
          <w:bCs/>
        </w:rPr>
        <w:t xml:space="preserve">Чайковского сельского Совета депутатов от 04.04.2020 № 42-176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0B505E">
        <w:t>от 06.10.2003 № 131-ФЗ</w:t>
      </w:r>
      <w:r w:rsidRPr="000B505E">
        <w:rPr>
          <w:bCs/>
        </w:rPr>
        <w:t xml:space="preserve"> «Об общих принципах организации местного самоуправления в Российской Федерации»</w:t>
      </w:r>
      <w:r w:rsidRPr="000B505E">
        <w:t xml:space="preserve"> (в ред. от 23.04.2021 № 6-33</w:t>
      </w:r>
      <w:r>
        <w:t>, от 19.08.2021 № 10-54</w:t>
      </w:r>
      <w:r w:rsidRPr="000B505E">
        <w:t xml:space="preserve">) </w:t>
      </w:r>
      <w:r w:rsidRPr="000B505E">
        <w:rPr>
          <w:bCs/>
        </w:rPr>
        <w:t xml:space="preserve"> следующие изменения:</w:t>
      </w:r>
      <w:proofErr w:type="gramEnd"/>
    </w:p>
    <w:p w:rsidR="001C1C8C" w:rsidRDefault="001F5670" w:rsidP="00A57140">
      <w:pPr>
        <w:pStyle w:val="12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9416AC">
        <w:rPr>
          <w:bCs/>
        </w:rPr>
        <w:t>1.</w:t>
      </w:r>
      <w:r w:rsidR="0040373A" w:rsidRPr="009416AC">
        <w:rPr>
          <w:bCs/>
        </w:rPr>
        <w:t>1</w:t>
      </w:r>
      <w:r w:rsidRPr="009416AC">
        <w:rPr>
          <w:bCs/>
        </w:rPr>
        <w:t xml:space="preserve">. </w:t>
      </w:r>
      <w:r w:rsidR="00B4757E" w:rsidRPr="009416AC">
        <w:rPr>
          <w:bCs/>
        </w:rPr>
        <w:t xml:space="preserve"> </w:t>
      </w:r>
      <w:r w:rsidRPr="009416AC">
        <w:t xml:space="preserve">В </w:t>
      </w:r>
      <w:r w:rsidR="00BF08FA" w:rsidRPr="009416AC">
        <w:t>пункте 12 Приложения к Акт</w:t>
      </w:r>
      <w:r w:rsidR="00B4757E" w:rsidRPr="009416AC">
        <w:t>у</w:t>
      </w:r>
      <w:r w:rsidR="0020347A" w:rsidRPr="009416AC">
        <w:t xml:space="preserve"> </w:t>
      </w:r>
      <w:r w:rsidR="000B505E">
        <w:t>изложить в следующей редакции:</w:t>
      </w:r>
    </w:p>
    <w:p w:rsidR="000B505E" w:rsidRPr="009416AC" w:rsidRDefault="000B505E" w:rsidP="00A57140">
      <w:pPr>
        <w:pStyle w:val="12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« Председательствующим в Заседании является председатель Чайковского сельского Совета депутатов, а в случае его отсутствия либо рассмотрения вопроса о применении к нему меры ответственности заседание ведет заместитель председателя Чайковского сельского Совета депутатов (далее – Председательствующий)</w:t>
      </w:r>
      <w:proofErr w:type="gramStart"/>
      <w:r w:rsidR="00676B28">
        <w:rPr>
          <w:color w:val="000000"/>
        </w:rPr>
        <w:t>.»</w:t>
      </w:r>
      <w:proofErr w:type="gramEnd"/>
      <w:r w:rsidR="00676B28">
        <w:rPr>
          <w:color w:val="000000"/>
        </w:rPr>
        <w:t>.</w:t>
      </w:r>
    </w:p>
    <w:p w:rsidR="00BF08FA" w:rsidRPr="009416AC" w:rsidRDefault="00BF08FA" w:rsidP="00A57140">
      <w:pPr>
        <w:pStyle w:val="12"/>
        <w:widowControl w:val="0"/>
        <w:spacing w:before="0" w:beforeAutospacing="0" w:after="0" w:afterAutospacing="0"/>
        <w:ind w:firstLine="709"/>
        <w:jc w:val="both"/>
      </w:pPr>
      <w:r w:rsidRPr="009416AC">
        <w:t>1.2.</w:t>
      </w:r>
      <w:r w:rsidR="00B4757E" w:rsidRPr="009416AC">
        <w:t xml:space="preserve"> Пункт 15 Приложения к Акту изложить в </w:t>
      </w:r>
      <w:r w:rsidR="000B505E">
        <w:t>следующей</w:t>
      </w:r>
      <w:r w:rsidR="00B4757E" w:rsidRPr="009416AC">
        <w:t xml:space="preserve"> редакции: «</w:t>
      </w:r>
      <w:r w:rsidR="000B505E">
        <w:rPr>
          <w:color w:val="000000"/>
        </w:rPr>
        <w:t>Решение о применении к лицу, замещающему муниципальную должность, меры ответственности вступают в силу после</w:t>
      </w:r>
      <w:r w:rsidR="00676B28">
        <w:rPr>
          <w:color w:val="000000"/>
        </w:rPr>
        <w:t xml:space="preserve"> его подписания, если иное не указано в решении</w:t>
      </w:r>
      <w:proofErr w:type="gramStart"/>
      <w:r w:rsidR="00676B28">
        <w:rPr>
          <w:color w:val="000000"/>
        </w:rPr>
        <w:t>.</w:t>
      </w:r>
      <w:r w:rsidR="00B4757E" w:rsidRPr="009416AC">
        <w:rPr>
          <w:color w:val="000000"/>
        </w:rPr>
        <w:t>».</w:t>
      </w:r>
      <w:proofErr w:type="gramEnd"/>
    </w:p>
    <w:p w:rsidR="0072640E" w:rsidRPr="009416AC" w:rsidRDefault="00BF08FA" w:rsidP="00A571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2</w:t>
      </w:r>
      <w:r w:rsidR="0072640E" w:rsidRPr="009416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640E" w:rsidRPr="009416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2640E" w:rsidRPr="009416AC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</w:t>
      </w:r>
      <w:r w:rsidR="0042167E" w:rsidRPr="009416AC">
        <w:rPr>
          <w:rFonts w:ascii="Times New Roman" w:hAnsi="Times New Roman" w:cs="Times New Roman"/>
          <w:color w:val="000000" w:themeColor="text1"/>
          <w:sz w:val="24"/>
          <w:szCs w:val="24"/>
        </w:rPr>
        <w:t>депутата Чайковского сельского Совета депутатов Ефремову Л. И.</w:t>
      </w:r>
    </w:p>
    <w:p w:rsidR="0072640E" w:rsidRPr="009416AC" w:rsidRDefault="00BF08FA" w:rsidP="00A571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3</w:t>
      </w:r>
      <w:r w:rsidR="0072640E" w:rsidRPr="009416AC">
        <w:rPr>
          <w:rFonts w:ascii="Times New Roman" w:hAnsi="Times New Roman" w:cs="Times New Roman"/>
          <w:sz w:val="24"/>
          <w:szCs w:val="24"/>
        </w:rPr>
        <w:t>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72640E" w:rsidRPr="009416AC" w:rsidRDefault="00BF08FA" w:rsidP="00A571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4</w:t>
      </w:r>
      <w:r w:rsidR="0072640E" w:rsidRPr="009416AC">
        <w:rPr>
          <w:rFonts w:ascii="Times New Roman" w:hAnsi="Times New Roman" w:cs="Times New Roman"/>
          <w:sz w:val="24"/>
          <w:szCs w:val="24"/>
        </w:rPr>
        <w:t>. Решение вступает в силу в день, следующий  за днём официального опубликования.</w:t>
      </w:r>
      <w:r w:rsidR="0072640E" w:rsidRPr="009416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2640E" w:rsidRPr="009416AC" w:rsidRDefault="0072640E" w:rsidP="0067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912" w:rsidRPr="009416AC" w:rsidRDefault="00CA5912" w:rsidP="00A57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523851" w:rsidRPr="009416AC" w:rsidRDefault="00CA5912" w:rsidP="00941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416AC">
        <w:rPr>
          <w:rFonts w:ascii="Times New Roman" w:hAnsi="Times New Roman" w:cs="Times New Roman"/>
          <w:color w:val="000000"/>
          <w:sz w:val="24"/>
          <w:szCs w:val="24"/>
        </w:rPr>
        <w:t>Чайковского</w:t>
      </w:r>
      <w:r w:rsidRPr="009416AC">
        <w:rPr>
          <w:rFonts w:ascii="Times New Roman" w:hAnsi="Times New Roman" w:cs="Times New Roman"/>
          <w:sz w:val="24"/>
          <w:szCs w:val="24"/>
        </w:rPr>
        <w:t xml:space="preserve"> с</w:t>
      </w:r>
      <w:r w:rsidR="00630109" w:rsidRPr="009416AC">
        <w:rPr>
          <w:rFonts w:ascii="Times New Roman" w:hAnsi="Times New Roman" w:cs="Times New Roman"/>
          <w:sz w:val="24"/>
          <w:szCs w:val="24"/>
        </w:rPr>
        <w:t>ельского Совета депутатов</w:t>
      </w:r>
      <w:r w:rsidR="00630109" w:rsidRPr="009416AC">
        <w:rPr>
          <w:rFonts w:ascii="Times New Roman" w:hAnsi="Times New Roman" w:cs="Times New Roman"/>
          <w:sz w:val="24"/>
          <w:szCs w:val="24"/>
        </w:rPr>
        <w:tab/>
      </w:r>
      <w:r w:rsidR="0092019C" w:rsidRPr="009416AC">
        <w:rPr>
          <w:rFonts w:ascii="Times New Roman" w:hAnsi="Times New Roman" w:cs="Times New Roman"/>
          <w:sz w:val="24"/>
          <w:szCs w:val="24"/>
        </w:rPr>
        <w:t xml:space="preserve">   </w:t>
      </w:r>
      <w:r w:rsidR="00630109" w:rsidRPr="009416AC">
        <w:rPr>
          <w:rFonts w:ascii="Times New Roman" w:hAnsi="Times New Roman" w:cs="Times New Roman"/>
          <w:sz w:val="24"/>
          <w:szCs w:val="24"/>
        </w:rPr>
        <w:t xml:space="preserve">   </w:t>
      </w:r>
      <w:r w:rsidR="009416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5A9B">
        <w:rPr>
          <w:rFonts w:ascii="Times New Roman" w:hAnsi="Times New Roman" w:cs="Times New Roman"/>
          <w:sz w:val="24"/>
          <w:szCs w:val="24"/>
        </w:rPr>
        <w:t xml:space="preserve"> </w:t>
      </w:r>
      <w:r w:rsidR="009416AC">
        <w:rPr>
          <w:rFonts w:ascii="Times New Roman" w:hAnsi="Times New Roman" w:cs="Times New Roman"/>
          <w:sz w:val="24"/>
          <w:szCs w:val="24"/>
        </w:rPr>
        <w:t xml:space="preserve"> </w:t>
      </w:r>
      <w:r w:rsidR="00A57140" w:rsidRPr="009416AC">
        <w:rPr>
          <w:rFonts w:ascii="Times New Roman" w:hAnsi="Times New Roman" w:cs="Times New Roman"/>
          <w:sz w:val="24"/>
          <w:szCs w:val="24"/>
        </w:rPr>
        <w:t xml:space="preserve">  </w:t>
      </w:r>
      <w:r w:rsidR="00CD61C3" w:rsidRPr="009416AC">
        <w:rPr>
          <w:rFonts w:ascii="Times New Roman" w:hAnsi="Times New Roman" w:cs="Times New Roman"/>
          <w:sz w:val="24"/>
          <w:szCs w:val="24"/>
        </w:rPr>
        <w:t xml:space="preserve"> Г.</w:t>
      </w:r>
      <w:r w:rsidR="009416AC">
        <w:rPr>
          <w:rFonts w:ascii="Times New Roman" w:hAnsi="Times New Roman" w:cs="Times New Roman"/>
          <w:sz w:val="24"/>
          <w:szCs w:val="24"/>
        </w:rPr>
        <w:t>Ф. Муратов</w:t>
      </w:r>
    </w:p>
    <w:p w:rsidR="0095347F" w:rsidRPr="009416AC" w:rsidRDefault="0095347F" w:rsidP="00A571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06A4D" w:rsidRPr="009416AC" w:rsidRDefault="00F06A4D" w:rsidP="00A57140">
      <w:pPr>
        <w:pStyle w:val="1"/>
        <w:spacing w:before="0" w:beforeAutospacing="0" w:after="0" w:afterAutospacing="0"/>
        <w:ind w:firstLine="709"/>
        <w:jc w:val="right"/>
        <w:rPr>
          <w:b w:val="0"/>
          <w:sz w:val="24"/>
          <w:szCs w:val="24"/>
        </w:rPr>
      </w:pPr>
      <w:r w:rsidRPr="009416AC">
        <w:rPr>
          <w:b w:val="0"/>
          <w:sz w:val="24"/>
          <w:szCs w:val="24"/>
        </w:rPr>
        <w:lastRenderedPageBreak/>
        <w:t xml:space="preserve">Приложение </w:t>
      </w:r>
    </w:p>
    <w:p w:rsidR="00F06A4D" w:rsidRPr="009416AC" w:rsidRDefault="00F06A4D" w:rsidP="00A57140">
      <w:pPr>
        <w:tabs>
          <w:tab w:val="left" w:pos="59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ab/>
        <w:t xml:space="preserve">к Решению Чайковского </w:t>
      </w:r>
    </w:p>
    <w:p w:rsidR="00F06A4D" w:rsidRPr="009416AC" w:rsidRDefault="00E4143B" w:rsidP="00A57140">
      <w:pPr>
        <w:tabs>
          <w:tab w:val="left" w:pos="59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523851" w:rsidRPr="009416AC" w:rsidRDefault="00523851" w:rsidP="00A57140">
      <w:pPr>
        <w:tabs>
          <w:tab w:val="left" w:pos="59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от </w:t>
      </w:r>
      <w:r w:rsidR="009416AC">
        <w:rPr>
          <w:rFonts w:ascii="Times New Roman" w:hAnsi="Times New Roman" w:cs="Times New Roman"/>
          <w:sz w:val="24"/>
          <w:szCs w:val="24"/>
        </w:rPr>
        <w:t>19</w:t>
      </w:r>
      <w:r w:rsidRPr="009416AC">
        <w:rPr>
          <w:rFonts w:ascii="Times New Roman" w:hAnsi="Times New Roman" w:cs="Times New Roman"/>
          <w:sz w:val="24"/>
          <w:szCs w:val="24"/>
        </w:rPr>
        <w:t xml:space="preserve"> августа 2021 № 10-54</w:t>
      </w:r>
    </w:p>
    <w:p w:rsidR="00E4143B" w:rsidRPr="009416AC" w:rsidRDefault="00E4143B" w:rsidP="00A57140">
      <w:pPr>
        <w:tabs>
          <w:tab w:val="left" w:pos="59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от 20 апреля 2021 № 6-33</w:t>
      </w:r>
    </w:p>
    <w:p w:rsidR="00E4143B" w:rsidRPr="009416AC" w:rsidRDefault="00E4143B" w:rsidP="00A57140">
      <w:pPr>
        <w:tabs>
          <w:tab w:val="left" w:pos="59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от</w:t>
      </w:r>
      <w:r w:rsidR="00A57140" w:rsidRPr="009416AC">
        <w:rPr>
          <w:rFonts w:ascii="Times New Roman" w:hAnsi="Times New Roman" w:cs="Times New Roman"/>
          <w:sz w:val="24"/>
          <w:szCs w:val="24"/>
        </w:rPr>
        <w:t xml:space="preserve"> </w:t>
      </w:r>
      <w:r w:rsidRPr="009416AC">
        <w:rPr>
          <w:rFonts w:ascii="Times New Roman" w:hAnsi="Times New Roman" w:cs="Times New Roman"/>
          <w:sz w:val="24"/>
          <w:szCs w:val="24"/>
        </w:rPr>
        <w:t>10 ноября 2020 №2-13</w:t>
      </w:r>
    </w:p>
    <w:p w:rsidR="00F06A4D" w:rsidRPr="009416AC" w:rsidRDefault="00F06A4D" w:rsidP="00A57140">
      <w:pPr>
        <w:tabs>
          <w:tab w:val="left" w:pos="59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396BBB" w:rsidRPr="009416AC">
        <w:rPr>
          <w:rFonts w:ascii="Times New Roman" w:hAnsi="Times New Roman" w:cs="Times New Roman"/>
          <w:sz w:val="24"/>
          <w:szCs w:val="24"/>
        </w:rPr>
        <w:t>04 апреля 2020</w:t>
      </w:r>
      <w:r w:rsidRPr="009416AC">
        <w:rPr>
          <w:rFonts w:ascii="Times New Roman" w:hAnsi="Times New Roman" w:cs="Times New Roman"/>
          <w:sz w:val="24"/>
          <w:szCs w:val="24"/>
        </w:rPr>
        <w:t xml:space="preserve"> № </w:t>
      </w:r>
      <w:r w:rsidR="00396BBB" w:rsidRPr="009416AC">
        <w:rPr>
          <w:rFonts w:ascii="Times New Roman" w:hAnsi="Times New Roman" w:cs="Times New Roman"/>
          <w:sz w:val="24"/>
          <w:szCs w:val="24"/>
        </w:rPr>
        <w:t>42-176</w:t>
      </w:r>
    </w:p>
    <w:p w:rsidR="00F06A4D" w:rsidRPr="009416AC" w:rsidRDefault="00F06A4D" w:rsidP="00A57140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3C7D" w:rsidRPr="009416AC" w:rsidRDefault="0095347F" w:rsidP="00A57140">
      <w:pPr>
        <w:pStyle w:val="12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9416AC">
        <w:rPr>
          <w:bCs/>
        </w:rPr>
        <w:t xml:space="preserve">                                                  </w:t>
      </w:r>
      <w:r w:rsidR="00F06A4D" w:rsidRPr="009416AC">
        <w:rPr>
          <w:bCs/>
        </w:rPr>
        <w:t xml:space="preserve">Порядок </w:t>
      </w:r>
    </w:p>
    <w:p w:rsidR="001F0E1A" w:rsidRPr="009416AC" w:rsidRDefault="001F0E1A" w:rsidP="00A57140">
      <w:pPr>
        <w:pStyle w:val="12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9416AC">
        <w:t>«</w:t>
      </w:r>
      <w:r w:rsidRPr="009416AC">
        <w:rPr>
          <w:bCs/>
        </w:rPr>
        <w:t xml:space="preserve">Порядок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9416AC">
        <w:t>от 06.10.2003 № 131-ФЗ</w:t>
      </w:r>
      <w:r w:rsidRPr="009416AC">
        <w:rPr>
          <w:bCs/>
        </w:rPr>
        <w:t xml:space="preserve"> «Об общих принципах организации местного самоуправления в Российской Федерации» в Чайковском сельсовете»;</w:t>
      </w:r>
    </w:p>
    <w:p w:rsidR="00F06A4D" w:rsidRPr="009416AC" w:rsidRDefault="00F06A4D" w:rsidP="00A57140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9416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Pr="009416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Настоящий Порядок определяет процедуру принятия Чайковским сельским Советом депутатов решения </w:t>
      </w:r>
      <w:r w:rsidRPr="009416AC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о применении мер ответственности к депутату, выборному должностному лицу местного самоуправления </w:t>
      </w:r>
      <w:r w:rsidRPr="009416A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в Чайковском сельсовете (далее также - лица, замещающие муниципальные должности)</w:t>
      </w:r>
      <w:r w:rsidRPr="009416AC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, </w:t>
      </w:r>
      <w:r w:rsidRPr="009416A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9416A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) и несовершеннолетних детей, если искажение этих сведений является несущественным.</w:t>
      </w:r>
    </w:p>
    <w:p w:rsidR="00F06A4D" w:rsidRPr="009416AC" w:rsidRDefault="00F06A4D" w:rsidP="00A57140">
      <w:pPr>
        <w:pStyle w:val="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9416AC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применяется одна из следующих мер ответственности: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а) предупреждение;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б) освобождение депутата от должности в Чайковском сельском Совете депутатов с лишением права занимать должности в Чайковском сельском Совете депутатов до прекращения срока его полномочий;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г) запрет занимать должности в Чайковском сельском Совете депутатов до прекращения срока его полномочий;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д) запрет исполнять полномочия на постоянной основе до прекращения срока его полномочий.</w:t>
      </w:r>
    </w:p>
    <w:p w:rsidR="00F06A4D" w:rsidRPr="009416AC" w:rsidRDefault="00F06A4D" w:rsidP="00A571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</w:t>
      </w:r>
      <w:r w:rsidRPr="009416AC">
        <w:rPr>
          <w:rFonts w:ascii="Times New Roman" w:hAnsi="Times New Roman" w:cs="Times New Roman"/>
          <w:sz w:val="24"/>
          <w:szCs w:val="24"/>
        </w:rPr>
        <w:t>Чайковским сельским Советом депутатов</w:t>
      </w:r>
      <w:r w:rsidRPr="009416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9416AC">
        <w:rPr>
          <w:rFonts w:ascii="Times New Roman" w:hAnsi="Times New Roman" w:cs="Times New Roman"/>
          <w:sz w:val="24"/>
          <w:szCs w:val="24"/>
        </w:rPr>
        <w:t xml:space="preserve">Основанием для рассмотрения вопроса о применении в отношении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лиц, замещающих муниципальные должности</w:t>
      </w:r>
      <w:r w:rsidRPr="009416AC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ответственности, указанной в пункте 2 настоящего Порядка, являются поступившие в Чайковской сельской Совет депутатов заявление Губернатора края о применении одной из мер ответственности, указанной в пункте 2 настоящего Порядка, решение суда в случае, если вопросы об установлении фактов недостоверности и неполноты сведений о доходах, расходах</w:t>
      </w:r>
      <w:proofErr w:type="gramEnd"/>
      <w:r w:rsidRPr="009416AC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представленных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лицом, замещающим муниципальную должность</w:t>
      </w:r>
      <w:r w:rsidRPr="009416AC">
        <w:rPr>
          <w:rFonts w:ascii="Times New Roman" w:hAnsi="Times New Roman" w:cs="Times New Roman"/>
          <w:sz w:val="24"/>
          <w:szCs w:val="24"/>
        </w:rPr>
        <w:t>, рассматривались в судебном порядке, сведения, поступившие из органов прокуратуры по результатам надзорных мероприятий (далее – Основания).</w:t>
      </w:r>
    </w:p>
    <w:p w:rsidR="00F06A4D" w:rsidRPr="009416AC" w:rsidRDefault="00F06A4D" w:rsidP="00A57140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416A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9416AC">
        <w:rPr>
          <w:rFonts w:ascii="Times New Roman" w:eastAsia="Arial" w:hAnsi="Times New Roman" w:cs="Times New Roman"/>
          <w:sz w:val="24"/>
          <w:szCs w:val="24"/>
        </w:rPr>
        <w:t xml:space="preserve">Срок рассмотрения вопроса о применении мер ответственности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 не может превышать 30 дней со дня поступления в </w:t>
      </w:r>
      <w:r w:rsidRPr="009416AC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 основания, указанного в пункте 4 настоящего Порядка, в случае, если основание поступило в период между сессиями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6AC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9416AC">
        <w:rPr>
          <w:rFonts w:ascii="Times New Roman" w:eastAsia="Arial" w:hAnsi="Times New Roman" w:cs="Times New Roman"/>
          <w:sz w:val="24"/>
          <w:szCs w:val="24"/>
        </w:rPr>
        <w:t>, - не позднее чем через 3 месяца со дня ее поступления.</w:t>
      </w:r>
      <w:proofErr w:type="gramEnd"/>
    </w:p>
    <w:p w:rsidR="00F06A4D" w:rsidRPr="009416AC" w:rsidRDefault="00F06A4D" w:rsidP="00A5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6. Меры ответственности применяются не позднее трех лет со дня представления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лицом, замещающим муниципальную должность,</w:t>
      </w:r>
      <w:r w:rsidRPr="009416AC">
        <w:rPr>
          <w:rFonts w:ascii="Times New Roman" w:hAnsi="Times New Roman" w:cs="Times New Roman"/>
          <w:sz w:val="24"/>
          <w:szCs w:val="24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F06A4D" w:rsidRPr="009416AC" w:rsidRDefault="00F06A4D" w:rsidP="00A57140">
      <w:pPr>
        <w:pStyle w:val="Standard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416AC">
        <w:rPr>
          <w:rFonts w:ascii="Times New Roman" w:eastAsia="Arial" w:hAnsi="Times New Roman" w:cs="Times New Roman"/>
          <w:sz w:val="24"/>
          <w:szCs w:val="24"/>
        </w:rPr>
        <w:t xml:space="preserve">7. Решение о применении меры ответственности подлежит рассмотрению на открытом заседании </w:t>
      </w:r>
      <w:r w:rsidRPr="009416AC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eastAsia="Arial" w:hAnsi="Times New Roman" w:cs="Times New Roman"/>
          <w:sz w:val="24"/>
          <w:szCs w:val="24"/>
        </w:rPr>
        <w:t xml:space="preserve">8. Заседание </w:t>
      </w:r>
      <w:r w:rsidRPr="009416AC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 по вопросу </w:t>
      </w:r>
      <w:r w:rsidRPr="009416AC">
        <w:rPr>
          <w:rFonts w:ascii="Times New Roman" w:hAnsi="Times New Roman" w:cs="Times New Roman"/>
          <w:sz w:val="24"/>
          <w:szCs w:val="24"/>
        </w:rPr>
        <w:t xml:space="preserve">принятия решения о применении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меры ответственности (далее - Заседание) назначается в течение </w:t>
      </w:r>
      <w:r w:rsidR="0007146B" w:rsidRPr="009416AC">
        <w:rPr>
          <w:rFonts w:ascii="Times New Roman" w:eastAsia="Calibri" w:hAnsi="Times New Roman" w:cs="Times New Roman"/>
          <w:sz w:val="24"/>
          <w:szCs w:val="24"/>
        </w:rPr>
        <w:t>7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дней с момента поступления </w:t>
      </w:r>
      <w:proofErr w:type="gramStart"/>
      <w:r w:rsidRPr="009416A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416AC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9416AC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оснований, указанных в пункте 4 настоящего Порядка.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При назначении даты Заседания должна обеспечиваться возможность участия в нем лица, в отношении которого рассматривается вопрос о </w:t>
      </w:r>
      <w:r w:rsidRPr="009416AC">
        <w:rPr>
          <w:rFonts w:ascii="Times New Roman" w:hAnsi="Times New Roman" w:cs="Times New Roman"/>
          <w:sz w:val="24"/>
          <w:szCs w:val="24"/>
        </w:rPr>
        <w:t>применении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с учетом срока установленного пунктом 5 настоящего Порядка.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Лицо, в отношении которого рассматривается вопрос о </w:t>
      </w:r>
      <w:r w:rsidRPr="009416AC">
        <w:rPr>
          <w:rFonts w:ascii="Times New Roman" w:hAnsi="Times New Roman" w:cs="Times New Roman"/>
          <w:sz w:val="24"/>
          <w:szCs w:val="24"/>
        </w:rPr>
        <w:t>применении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извещается о дате и месте заседания способом, </w:t>
      </w:r>
      <w:r w:rsidRPr="009416AC">
        <w:rPr>
          <w:rFonts w:ascii="Times New Roman" w:hAnsi="Times New Roman" w:cs="Times New Roman"/>
          <w:sz w:val="24"/>
          <w:szCs w:val="24"/>
        </w:rPr>
        <w:t>обеспечивающим фиксирование извещения или вызова и его вручение адресату.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Неявка извещенного 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лица, которого в </w:t>
      </w:r>
      <w:proofErr w:type="gramStart"/>
      <w:r w:rsidRPr="009416AC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которого рассматривается вопрос о </w:t>
      </w:r>
      <w:r w:rsidRPr="009416AC">
        <w:rPr>
          <w:rFonts w:ascii="Times New Roman" w:hAnsi="Times New Roman" w:cs="Times New Roman"/>
          <w:sz w:val="24"/>
          <w:szCs w:val="24"/>
        </w:rPr>
        <w:t>применении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меры ответственности, не является препятствием для проведения Заседания. 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416AC">
        <w:rPr>
          <w:rFonts w:ascii="Times New Roman" w:eastAsia="Arial" w:hAnsi="Times New Roman" w:cs="Times New Roman"/>
          <w:sz w:val="24"/>
          <w:szCs w:val="24"/>
        </w:rPr>
        <w:t>9. Решение о применении меры ответственности принимается отдельно в отношении каждого</w:t>
      </w:r>
      <w:r w:rsidRPr="009416A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лица, замещающего муниципальную должность</w:t>
      </w:r>
      <w:r w:rsidRPr="009416AC">
        <w:rPr>
          <w:rFonts w:ascii="Times New Roman" w:hAnsi="Times New Roman" w:cs="Times New Roman"/>
          <w:sz w:val="24"/>
          <w:szCs w:val="24"/>
        </w:rPr>
        <w:t xml:space="preserve">, 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путем открытого голосования большинством голосов от установленной численности депутатов </w:t>
      </w:r>
      <w:r w:rsidRPr="009416AC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, в соответствии Регламентом </w:t>
      </w:r>
      <w:r w:rsidRPr="009416AC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06A4D" w:rsidRPr="009416AC" w:rsidRDefault="00F06A4D" w:rsidP="00A571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10.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416AC">
        <w:rPr>
          <w:rFonts w:ascii="Times New Roman" w:eastAsia="Arial" w:hAnsi="Times New Roman" w:cs="Times New Roman"/>
          <w:sz w:val="24"/>
          <w:szCs w:val="24"/>
        </w:rPr>
        <w:t xml:space="preserve">11. Решение о применении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 мер ответственности принимается с учетом </w:t>
      </w:r>
      <w:r w:rsidRPr="009416AC">
        <w:rPr>
          <w:rFonts w:ascii="Times New Roman" w:hAnsi="Times New Roman" w:cs="Times New Roman"/>
          <w:sz w:val="24"/>
          <w:szCs w:val="24"/>
        </w:rPr>
        <w:t xml:space="preserve">характера совершенного правонарушения, его тяжести, обстоятельств, при которых оно совершено, соблюдения 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лицом, замещающим муниципальную должность </w:t>
      </w:r>
      <w:r w:rsidRPr="009416AC">
        <w:rPr>
          <w:rFonts w:ascii="Times New Roman" w:hAnsi="Times New Roman" w:cs="Times New Roman"/>
          <w:sz w:val="24"/>
          <w:szCs w:val="24"/>
        </w:rPr>
        <w:t>других ограничений, запретов, исполнения обязанностей, установленных в целях противодействия коррупции</w:t>
      </w:r>
      <w:r w:rsidRPr="009416AC">
        <w:rPr>
          <w:rFonts w:ascii="Times New Roman" w:eastAsia="Arial" w:hAnsi="Times New Roman" w:cs="Times New Roman"/>
          <w:sz w:val="24"/>
          <w:szCs w:val="24"/>
        </w:rPr>
        <w:t>.</w:t>
      </w:r>
    </w:p>
    <w:p w:rsidR="000A13C8" w:rsidRPr="00676B28" w:rsidRDefault="00F06A4D" w:rsidP="00676B28">
      <w:pPr>
        <w:pStyle w:val="12"/>
        <w:widowControl w:val="0"/>
        <w:spacing w:before="0" w:beforeAutospacing="0" w:after="0" w:afterAutospacing="0"/>
        <w:ind w:firstLine="709"/>
        <w:jc w:val="both"/>
      </w:pPr>
      <w:r w:rsidRPr="009416AC">
        <w:rPr>
          <w:rFonts w:eastAsia="Arial"/>
        </w:rPr>
        <w:t xml:space="preserve">12. </w:t>
      </w:r>
      <w:r w:rsidR="00676B28">
        <w:rPr>
          <w:color w:val="000000"/>
        </w:rPr>
        <w:t>Председательствующим в Заседании является председатель Чайковского сельского Совета депутатов, а в случае его отсутствия либо рассмотрения вопроса о применении к нему меры ответственности заседание ведет заместитель председателя Чайковского сельского Совета депутатов (далее – Председательствующий).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>13. Председательствующий: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1) Озвучивает поступившие </w:t>
      </w:r>
      <w:proofErr w:type="gramStart"/>
      <w:r w:rsidRPr="009416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1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6AC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9416AC">
        <w:rPr>
          <w:rFonts w:ascii="Times New Roman" w:hAnsi="Times New Roman" w:cs="Times New Roman"/>
          <w:sz w:val="24"/>
          <w:szCs w:val="24"/>
        </w:rPr>
        <w:t xml:space="preserve"> сельский Совет депутатов Основания для рассмотрения вопроса о принятия решения о применении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 меры ответственности.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2) Доводит до депутатов сведения о наличии </w:t>
      </w:r>
      <w:proofErr w:type="gramStart"/>
      <w:r w:rsidRPr="009416AC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gramEnd"/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 о соблюдении лицом, замещающим муниципальную должность, других ограничений, запретов, об исполнении им обязанностей, установленных в целях противодействия коррупции.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3) Предоставляет лицу, замещающему муниципальную должность, возможность дать объяснения по факту совершения правонарушения, пояснить обстоятельства, при </w:t>
      </w:r>
      <w:r w:rsidRPr="009416AC">
        <w:rPr>
          <w:rFonts w:ascii="Times New Roman" w:eastAsia="Calibri" w:hAnsi="Times New Roman" w:cs="Times New Roman"/>
          <w:sz w:val="24"/>
          <w:szCs w:val="24"/>
        </w:rPr>
        <w:lastRenderedPageBreak/>
        <w:t>которых оно совершено. Лицо, замещающее муниципальную должность, вправе предоставить дополнительную информацию и материалы по факту совершенного правонарушения.</w:t>
      </w:r>
    </w:p>
    <w:p w:rsidR="00F06A4D" w:rsidRPr="009416AC" w:rsidRDefault="00F06A4D" w:rsidP="00A5714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eastAsia="Calibri" w:hAnsi="Times New Roman" w:cs="Times New Roman"/>
          <w:sz w:val="24"/>
          <w:szCs w:val="24"/>
        </w:rPr>
        <w:t>4) Р</w:t>
      </w:r>
      <w:r w:rsidRPr="009416AC">
        <w:rPr>
          <w:rFonts w:ascii="Times New Roman" w:hAnsi="Times New Roman" w:cs="Times New Roman"/>
          <w:sz w:val="24"/>
          <w:szCs w:val="24"/>
        </w:rPr>
        <w:t xml:space="preserve">азъясняет присутствующим в Заседании депутатам о недопустимости конфликта интересов, а при его наличие предлагает принять меры в соответствии с законодательством о противодействии коррупции. 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5) Предлагает депутатам и иным лицам, присутствующим на </w:t>
      </w:r>
      <w:proofErr w:type="gramStart"/>
      <w:r w:rsidRPr="009416AC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9416AC">
        <w:rPr>
          <w:rFonts w:ascii="Times New Roman" w:hAnsi="Times New Roman" w:cs="Times New Roman"/>
          <w:sz w:val="24"/>
          <w:szCs w:val="24"/>
        </w:rPr>
        <w:t xml:space="preserve">  Чайковского сельского Совета депутатов, высказать мнения относительно рассматриваемого вопроса. 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6) Выносит на голосование вопрос о применении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9416AC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ответственности.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9416AC">
        <w:rPr>
          <w:rFonts w:ascii="Times New Roman" w:eastAsia="Arial" w:hAnsi="Times New Roman" w:cs="Times New Roman"/>
          <w:sz w:val="24"/>
          <w:szCs w:val="24"/>
        </w:rPr>
        <w:t xml:space="preserve">большинством голосов от установленной численности депутатов не принято решение о применении </w:t>
      </w:r>
      <w:r w:rsidRPr="009416AC">
        <w:rPr>
          <w:rFonts w:ascii="Times New Roman" w:hAnsi="Times New Roman" w:cs="Times New Roman"/>
          <w:sz w:val="24"/>
          <w:szCs w:val="24"/>
        </w:rPr>
        <w:t xml:space="preserve">к </w:t>
      </w:r>
      <w:r w:rsidRPr="009416AC">
        <w:rPr>
          <w:rFonts w:ascii="Times New Roman" w:eastAsia="Calibri" w:hAnsi="Times New Roman" w:cs="Times New Roman"/>
          <w:sz w:val="24"/>
          <w:szCs w:val="24"/>
        </w:rPr>
        <w:t xml:space="preserve">лицу, замещающему муниципальную должность,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 </w:t>
      </w:r>
    </w:p>
    <w:p w:rsidR="00F06A4D" w:rsidRPr="009416AC" w:rsidRDefault="00F06A4D" w:rsidP="00A57140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14. В принятом решении указывается мера </w:t>
      </w:r>
      <w:proofErr w:type="gramStart"/>
      <w:r w:rsidRPr="009416AC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gramEnd"/>
      <w:r w:rsidRPr="009416AC">
        <w:rPr>
          <w:rFonts w:ascii="Times New Roman" w:hAnsi="Times New Roman" w:cs="Times New Roman"/>
          <w:sz w:val="24"/>
          <w:szCs w:val="24"/>
        </w:rPr>
        <w:t xml:space="preserve"> применяемая к лицу, замещающему муниципальную должность. </w:t>
      </w:r>
    </w:p>
    <w:p w:rsidR="0015011A" w:rsidRPr="009416AC" w:rsidRDefault="00F06A4D" w:rsidP="00B4757E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15. </w:t>
      </w:r>
      <w:r w:rsidR="00676B28" w:rsidRPr="00676B28">
        <w:rPr>
          <w:rFonts w:ascii="Times New Roman" w:hAnsi="Times New Roman" w:cs="Times New Roman"/>
          <w:color w:val="000000"/>
          <w:sz w:val="24"/>
          <w:szCs w:val="24"/>
        </w:rPr>
        <w:t>Решение о применении к лицу, замещающему муниципальную должность, меры ответственности вступают в силу после его подписания, если иное не указано в решении.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16. Информация о применении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9416AC">
        <w:rPr>
          <w:rFonts w:ascii="Times New Roman" w:hAnsi="Times New Roman" w:cs="Times New Roman"/>
          <w:sz w:val="24"/>
          <w:szCs w:val="24"/>
        </w:rPr>
        <w:t xml:space="preserve"> меры ответственности размещается на официальном сайте Боготольского района в информационно-телекоммуникационной сети «Интернет» в десятидневный срок со дня принятия.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  </w:t>
      </w:r>
    </w:p>
    <w:p w:rsidR="00F06A4D" w:rsidRPr="009416AC" w:rsidRDefault="00F06A4D" w:rsidP="00A5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AC">
        <w:rPr>
          <w:rFonts w:ascii="Times New Roman" w:hAnsi="Times New Roman" w:cs="Times New Roman"/>
          <w:sz w:val="24"/>
          <w:szCs w:val="24"/>
        </w:rPr>
        <w:t xml:space="preserve">18. Копия решения о применении к </w:t>
      </w:r>
      <w:r w:rsidRPr="009416AC">
        <w:rPr>
          <w:rFonts w:ascii="Times New Roman" w:eastAsia="Calibri" w:hAnsi="Times New Roman" w:cs="Times New Roman"/>
          <w:sz w:val="24"/>
          <w:szCs w:val="24"/>
        </w:rPr>
        <w:t>лицу, замещающему муниципальную должность,</w:t>
      </w:r>
      <w:r w:rsidRPr="009416AC">
        <w:rPr>
          <w:rFonts w:ascii="Times New Roman" w:hAnsi="Times New Roman" w:cs="Times New Roman"/>
          <w:sz w:val="24"/>
          <w:szCs w:val="24"/>
        </w:rPr>
        <w:t xml:space="preserve">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 </w:t>
      </w:r>
    </w:p>
    <w:p w:rsidR="002E5812" w:rsidRPr="00A57140" w:rsidRDefault="002E5812" w:rsidP="00A57140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2E5812" w:rsidRPr="00A5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243"/>
    <w:multiLevelType w:val="multilevel"/>
    <w:tmpl w:val="C78E3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9E4587"/>
    <w:multiLevelType w:val="hybridMultilevel"/>
    <w:tmpl w:val="E0AA9552"/>
    <w:lvl w:ilvl="0" w:tplc="1B70F46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2E0E96"/>
    <w:multiLevelType w:val="hybridMultilevel"/>
    <w:tmpl w:val="5ED204A4"/>
    <w:lvl w:ilvl="0" w:tplc="09C29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A5"/>
    <w:rsid w:val="00056671"/>
    <w:rsid w:val="0007146B"/>
    <w:rsid w:val="000A13C8"/>
    <w:rsid w:val="000B505E"/>
    <w:rsid w:val="000D5467"/>
    <w:rsid w:val="000F5D50"/>
    <w:rsid w:val="0015011A"/>
    <w:rsid w:val="001B230C"/>
    <w:rsid w:val="001C1C8C"/>
    <w:rsid w:val="001C5A9B"/>
    <w:rsid w:val="001F0E1A"/>
    <w:rsid w:val="001F5670"/>
    <w:rsid w:val="0020347A"/>
    <w:rsid w:val="002B68A5"/>
    <w:rsid w:val="002D3A37"/>
    <w:rsid w:val="002E5812"/>
    <w:rsid w:val="002F6FAE"/>
    <w:rsid w:val="00372BDD"/>
    <w:rsid w:val="00396BBB"/>
    <w:rsid w:val="003B5F38"/>
    <w:rsid w:val="0040373A"/>
    <w:rsid w:val="0042167E"/>
    <w:rsid w:val="004A6E7A"/>
    <w:rsid w:val="00523851"/>
    <w:rsid w:val="00630109"/>
    <w:rsid w:val="00676B28"/>
    <w:rsid w:val="00677952"/>
    <w:rsid w:val="00686747"/>
    <w:rsid w:val="0072640E"/>
    <w:rsid w:val="007C3B38"/>
    <w:rsid w:val="008723AD"/>
    <w:rsid w:val="008D2B96"/>
    <w:rsid w:val="008E08FD"/>
    <w:rsid w:val="0092019C"/>
    <w:rsid w:val="009416AC"/>
    <w:rsid w:val="0095347F"/>
    <w:rsid w:val="00992E2F"/>
    <w:rsid w:val="00996BFC"/>
    <w:rsid w:val="00A57140"/>
    <w:rsid w:val="00B4757E"/>
    <w:rsid w:val="00B84A96"/>
    <w:rsid w:val="00BF08FA"/>
    <w:rsid w:val="00C25D30"/>
    <w:rsid w:val="00C65D37"/>
    <w:rsid w:val="00CA5912"/>
    <w:rsid w:val="00CD61C3"/>
    <w:rsid w:val="00E4143B"/>
    <w:rsid w:val="00E55417"/>
    <w:rsid w:val="00E55F3B"/>
    <w:rsid w:val="00EC5B27"/>
    <w:rsid w:val="00F06A4D"/>
    <w:rsid w:val="00F6629F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A5"/>
  </w:style>
  <w:style w:type="paragraph" w:styleId="1">
    <w:name w:val="heading 1"/>
    <w:basedOn w:val="a"/>
    <w:link w:val="10"/>
    <w:uiPriority w:val="9"/>
    <w:qFormat/>
    <w:rsid w:val="00F0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A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B68A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1">
    <w:name w:val="Гиперссылка1"/>
    <w:basedOn w:val="a0"/>
    <w:rsid w:val="002B68A5"/>
  </w:style>
  <w:style w:type="paragraph" w:customStyle="1" w:styleId="12">
    <w:name w:val="Название1"/>
    <w:basedOn w:val="a"/>
    <w:rsid w:val="002B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A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F06A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2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1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A5"/>
  </w:style>
  <w:style w:type="paragraph" w:styleId="1">
    <w:name w:val="heading 1"/>
    <w:basedOn w:val="a"/>
    <w:link w:val="10"/>
    <w:uiPriority w:val="9"/>
    <w:qFormat/>
    <w:rsid w:val="00F06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6A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B68A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1">
    <w:name w:val="Гиперссылка1"/>
    <w:basedOn w:val="a0"/>
    <w:rsid w:val="002B68A5"/>
  </w:style>
  <w:style w:type="paragraph" w:customStyle="1" w:styleId="12">
    <w:name w:val="Название1"/>
    <w:basedOn w:val="a"/>
    <w:rsid w:val="002B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A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F06A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2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D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61D4EEBCE5D7D16DD912E98B067EA63298CB26DA79895A85F83CB64A5247C6BD5132802D18C034DADC2752pB3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A997-929C-459C-94D6-212486F3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2021-11-01T03:12:00Z</cp:lastPrinted>
  <dcterms:created xsi:type="dcterms:W3CDTF">2021-11-01T01:20:00Z</dcterms:created>
  <dcterms:modified xsi:type="dcterms:W3CDTF">2021-11-01T03:12:00Z</dcterms:modified>
</cp:coreProperties>
</file>