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60300E" w14:textId="2AA6B484" w:rsidR="00FF347C" w:rsidRPr="009B2E08" w:rsidRDefault="00FF347C" w:rsidP="00FF347C">
      <w:pPr>
        <w:spacing w:after="0" w:line="240" w:lineRule="auto"/>
        <w:jc w:val="center"/>
        <w:rPr>
          <w:rFonts w:ascii="Arial" w:eastAsia="Times New Roman" w:hAnsi="Arial" w:cs="Arial"/>
          <w:sz w:val="28"/>
          <w:szCs w:val="28"/>
        </w:rPr>
      </w:pPr>
      <w:r w:rsidRPr="009B2E08">
        <w:rPr>
          <w:rFonts w:ascii="Arial" w:eastAsia="Times New Roman" w:hAnsi="Arial" w:cs="Arial"/>
          <w:sz w:val="28"/>
          <w:szCs w:val="28"/>
        </w:rPr>
        <w:t xml:space="preserve">АДМИНИСТРАЦИЯ </w:t>
      </w:r>
      <w:r w:rsidR="00F7355F" w:rsidRPr="009B2E08">
        <w:rPr>
          <w:rFonts w:ascii="Arial" w:eastAsia="Times New Roman" w:hAnsi="Arial" w:cs="Arial"/>
          <w:sz w:val="28"/>
          <w:szCs w:val="28"/>
        </w:rPr>
        <w:t>ВАГИНСКОГО</w:t>
      </w:r>
      <w:r w:rsidRPr="009B2E08">
        <w:rPr>
          <w:rFonts w:ascii="Arial" w:eastAsia="Times New Roman" w:hAnsi="Arial" w:cs="Arial"/>
          <w:sz w:val="28"/>
          <w:szCs w:val="28"/>
        </w:rPr>
        <w:t xml:space="preserve"> СЕЛЬСОВЕТА</w:t>
      </w:r>
    </w:p>
    <w:p w14:paraId="2420578A" w14:textId="77777777" w:rsidR="00FF347C" w:rsidRPr="009B2E08" w:rsidRDefault="00FF347C" w:rsidP="00FF347C">
      <w:pPr>
        <w:spacing w:after="0" w:line="240" w:lineRule="auto"/>
        <w:jc w:val="center"/>
        <w:rPr>
          <w:rFonts w:ascii="Arial" w:eastAsia="Times New Roman" w:hAnsi="Arial" w:cs="Arial"/>
          <w:sz w:val="28"/>
          <w:szCs w:val="28"/>
        </w:rPr>
      </w:pPr>
      <w:r w:rsidRPr="009B2E08">
        <w:rPr>
          <w:rFonts w:ascii="Arial" w:eastAsia="Times New Roman" w:hAnsi="Arial" w:cs="Arial"/>
          <w:sz w:val="28"/>
          <w:szCs w:val="28"/>
        </w:rPr>
        <w:t>БОГОТОЛЬСКОГО РАЙОНА</w:t>
      </w:r>
    </w:p>
    <w:p w14:paraId="07CB036E" w14:textId="77777777" w:rsidR="00FF347C" w:rsidRPr="009B2E08" w:rsidRDefault="00FF347C" w:rsidP="00FF347C">
      <w:pPr>
        <w:spacing w:after="0" w:line="240" w:lineRule="auto"/>
        <w:jc w:val="center"/>
        <w:rPr>
          <w:rFonts w:ascii="Arial" w:eastAsia="Times New Roman" w:hAnsi="Arial" w:cs="Arial"/>
          <w:sz w:val="28"/>
          <w:szCs w:val="28"/>
        </w:rPr>
      </w:pPr>
      <w:r w:rsidRPr="009B2E08">
        <w:rPr>
          <w:rFonts w:ascii="Arial" w:eastAsia="Times New Roman" w:hAnsi="Arial" w:cs="Arial"/>
          <w:sz w:val="28"/>
          <w:szCs w:val="28"/>
        </w:rPr>
        <w:t>КРАСНОЯРСКОГО КРАЯ</w:t>
      </w:r>
    </w:p>
    <w:p w14:paraId="124F5294" w14:textId="77777777" w:rsidR="00FF347C" w:rsidRPr="009B2E08" w:rsidRDefault="00FF347C" w:rsidP="00FF347C">
      <w:pPr>
        <w:spacing w:after="0" w:line="240" w:lineRule="auto"/>
        <w:jc w:val="center"/>
        <w:rPr>
          <w:rFonts w:ascii="Arial" w:eastAsia="Times New Roman" w:hAnsi="Arial" w:cs="Arial"/>
          <w:sz w:val="28"/>
          <w:szCs w:val="28"/>
        </w:rPr>
      </w:pPr>
    </w:p>
    <w:p w14:paraId="081FB36A" w14:textId="3EEA49AB" w:rsidR="00FF347C" w:rsidRPr="009B2E08" w:rsidRDefault="00FF347C" w:rsidP="00FF347C">
      <w:pPr>
        <w:spacing w:after="0" w:line="240" w:lineRule="auto"/>
        <w:jc w:val="center"/>
        <w:rPr>
          <w:rFonts w:ascii="Arial" w:eastAsia="Times New Roman" w:hAnsi="Arial" w:cs="Arial"/>
          <w:sz w:val="28"/>
          <w:szCs w:val="28"/>
        </w:rPr>
      </w:pPr>
      <w:r w:rsidRPr="009B2E08">
        <w:rPr>
          <w:rFonts w:ascii="Arial" w:eastAsia="Times New Roman" w:hAnsi="Arial" w:cs="Arial"/>
          <w:sz w:val="28"/>
          <w:szCs w:val="28"/>
        </w:rPr>
        <w:t xml:space="preserve">    ПОСТАНОВЛЕНИЕ</w:t>
      </w:r>
      <w:r w:rsidR="006A5876" w:rsidRPr="009B2E08">
        <w:rPr>
          <w:rFonts w:ascii="Arial" w:eastAsia="Times New Roman" w:hAnsi="Arial" w:cs="Arial"/>
          <w:sz w:val="28"/>
          <w:szCs w:val="28"/>
        </w:rPr>
        <w:t xml:space="preserve"> </w:t>
      </w:r>
      <w:r w:rsidRPr="009B2E08">
        <w:rPr>
          <w:rFonts w:ascii="Arial" w:eastAsia="Times New Roman" w:hAnsi="Arial" w:cs="Arial"/>
          <w:sz w:val="28"/>
          <w:szCs w:val="28"/>
        </w:rPr>
        <w:t xml:space="preserve"> </w:t>
      </w:r>
    </w:p>
    <w:p w14:paraId="43328D19" w14:textId="77777777" w:rsidR="00FF347C" w:rsidRPr="009B2E08" w:rsidRDefault="00FF347C" w:rsidP="00FF347C">
      <w:pPr>
        <w:spacing w:after="0" w:line="240" w:lineRule="auto"/>
        <w:jc w:val="center"/>
        <w:rPr>
          <w:rFonts w:ascii="Arial" w:eastAsia="Times New Roman" w:hAnsi="Arial" w:cs="Arial"/>
          <w:sz w:val="28"/>
          <w:szCs w:val="28"/>
        </w:rPr>
      </w:pPr>
    </w:p>
    <w:p w14:paraId="055BDCA4" w14:textId="1369B222" w:rsidR="00FF347C" w:rsidRPr="009B2E08" w:rsidRDefault="0074622D" w:rsidP="00FF347C">
      <w:pPr>
        <w:spacing w:after="0" w:line="240" w:lineRule="auto"/>
        <w:rPr>
          <w:rFonts w:ascii="Arial" w:eastAsia="Times New Roman" w:hAnsi="Arial" w:cs="Arial"/>
          <w:sz w:val="28"/>
          <w:szCs w:val="28"/>
        </w:rPr>
      </w:pPr>
      <w:r w:rsidRPr="009B2E08">
        <w:rPr>
          <w:rFonts w:ascii="Arial" w:eastAsia="Times New Roman" w:hAnsi="Arial" w:cs="Arial"/>
          <w:sz w:val="28"/>
          <w:szCs w:val="28"/>
        </w:rPr>
        <w:t>23</w:t>
      </w:r>
      <w:r w:rsidR="00FF347C" w:rsidRPr="009B2E08">
        <w:rPr>
          <w:rFonts w:ascii="Arial" w:eastAsia="Times New Roman" w:hAnsi="Arial" w:cs="Arial"/>
          <w:sz w:val="28"/>
          <w:szCs w:val="28"/>
        </w:rPr>
        <w:t>.</w:t>
      </w:r>
      <w:r w:rsidRPr="009B2E08">
        <w:rPr>
          <w:rFonts w:ascii="Arial" w:eastAsia="Times New Roman" w:hAnsi="Arial" w:cs="Arial"/>
          <w:sz w:val="28"/>
          <w:szCs w:val="28"/>
        </w:rPr>
        <w:t>06</w:t>
      </w:r>
      <w:r w:rsidR="00FF347C" w:rsidRPr="009B2E08">
        <w:rPr>
          <w:rFonts w:ascii="Arial" w:eastAsia="Times New Roman" w:hAnsi="Arial" w:cs="Arial"/>
          <w:sz w:val="28"/>
          <w:szCs w:val="28"/>
        </w:rPr>
        <w:t xml:space="preserve">.2023                                              с. </w:t>
      </w:r>
      <w:r w:rsidR="00F7355F" w:rsidRPr="009B2E08">
        <w:rPr>
          <w:rFonts w:ascii="Arial" w:eastAsia="Times New Roman" w:hAnsi="Arial" w:cs="Arial"/>
          <w:sz w:val="28"/>
          <w:szCs w:val="28"/>
        </w:rPr>
        <w:t>Вагино</w:t>
      </w:r>
      <w:r w:rsidR="00FF347C" w:rsidRPr="009B2E08">
        <w:rPr>
          <w:rFonts w:ascii="Arial" w:eastAsia="Times New Roman" w:hAnsi="Arial" w:cs="Arial"/>
          <w:sz w:val="28"/>
          <w:szCs w:val="28"/>
        </w:rPr>
        <w:t xml:space="preserve">                  </w:t>
      </w:r>
      <w:r w:rsidR="00F7355F" w:rsidRPr="009B2E08">
        <w:rPr>
          <w:rFonts w:ascii="Arial" w:eastAsia="Times New Roman" w:hAnsi="Arial" w:cs="Arial"/>
          <w:sz w:val="28"/>
          <w:szCs w:val="28"/>
        </w:rPr>
        <w:t xml:space="preserve">   </w:t>
      </w:r>
      <w:r w:rsidRPr="009B2E08">
        <w:rPr>
          <w:rFonts w:ascii="Arial" w:eastAsia="Times New Roman" w:hAnsi="Arial" w:cs="Arial"/>
          <w:sz w:val="28"/>
          <w:szCs w:val="28"/>
        </w:rPr>
        <w:t xml:space="preserve">    </w:t>
      </w:r>
      <w:r w:rsidR="00FF347C" w:rsidRPr="009B2E08">
        <w:rPr>
          <w:rFonts w:ascii="Arial" w:eastAsia="Times New Roman" w:hAnsi="Arial" w:cs="Arial"/>
          <w:sz w:val="28"/>
          <w:szCs w:val="28"/>
        </w:rPr>
        <w:t xml:space="preserve">№ </w:t>
      </w:r>
      <w:r w:rsidRPr="009B2E08">
        <w:rPr>
          <w:rFonts w:ascii="Arial" w:eastAsia="Times New Roman" w:hAnsi="Arial" w:cs="Arial"/>
          <w:sz w:val="28"/>
          <w:szCs w:val="28"/>
        </w:rPr>
        <w:t>23</w:t>
      </w:r>
      <w:r w:rsidR="00FF347C" w:rsidRPr="009B2E08">
        <w:rPr>
          <w:rFonts w:ascii="Arial" w:eastAsia="Times New Roman" w:hAnsi="Arial" w:cs="Arial"/>
          <w:sz w:val="28"/>
          <w:szCs w:val="28"/>
        </w:rPr>
        <w:t xml:space="preserve"> -</w:t>
      </w:r>
      <w:proofErr w:type="gramStart"/>
      <w:r w:rsidR="00FF347C" w:rsidRPr="009B2E08">
        <w:rPr>
          <w:rFonts w:ascii="Arial" w:eastAsia="Times New Roman" w:hAnsi="Arial" w:cs="Arial"/>
          <w:sz w:val="28"/>
          <w:szCs w:val="28"/>
        </w:rPr>
        <w:t>п</w:t>
      </w:r>
      <w:proofErr w:type="gramEnd"/>
    </w:p>
    <w:p w14:paraId="302C29EA" w14:textId="77777777" w:rsidR="00FF347C" w:rsidRPr="009B2E08" w:rsidRDefault="00FF347C" w:rsidP="00FF347C">
      <w:pPr>
        <w:autoSpaceDE w:val="0"/>
        <w:autoSpaceDN w:val="0"/>
        <w:adjustRightInd w:val="0"/>
        <w:spacing w:after="0" w:line="240" w:lineRule="auto"/>
        <w:jc w:val="both"/>
        <w:rPr>
          <w:rFonts w:ascii="Arial" w:eastAsia="Times New Roman" w:hAnsi="Arial" w:cs="Arial"/>
          <w:sz w:val="28"/>
          <w:szCs w:val="28"/>
        </w:rPr>
      </w:pPr>
    </w:p>
    <w:p w14:paraId="2950C18A" w14:textId="77777777" w:rsidR="008A1748" w:rsidRPr="009B2E08" w:rsidRDefault="00FF347C" w:rsidP="00F7355F">
      <w:pPr>
        <w:autoSpaceDE w:val="0"/>
        <w:autoSpaceDN w:val="0"/>
        <w:adjustRightInd w:val="0"/>
        <w:spacing w:after="0" w:line="240" w:lineRule="auto"/>
        <w:jc w:val="center"/>
        <w:rPr>
          <w:rFonts w:ascii="Arial" w:eastAsia="Times New Roman" w:hAnsi="Arial" w:cs="Arial"/>
          <w:b/>
          <w:sz w:val="28"/>
          <w:szCs w:val="28"/>
        </w:rPr>
      </w:pPr>
      <w:r w:rsidRPr="009B2E08">
        <w:rPr>
          <w:rFonts w:ascii="Arial" w:eastAsia="Times New Roman" w:hAnsi="Arial" w:cs="Arial"/>
          <w:b/>
          <w:sz w:val="28"/>
          <w:szCs w:val="28"/>
        </w:rPr>
        <w:t xml:space="preserve">Об утверждении административного регламента предоставления муниципальной услуги </w:t>
      </w:r>
      <w:r w:rsidR="008A1748" w:rsidRPr="009B2E08">
        <w:rPr>
          <w:rFonts w:ascii="Arial" w:eastAsia="Times New Roman" w:hAnsi="Arial" w:cs="Arial"/>
          <w:b/>
          <w:sz w:val="28"/>
          <w:szCs w:val="28"/>
        </w:rPr>
        <w:t>«Перераспределение земель и (или)</w:t>
      </w:r>
    </w:p>
    <w:p w14:paraId="1A1D8235" w14:textId="77777777" w:rsidR="008A1748" w:rsidRPr="009B2E08" w:rsidRDefault="008A1748" w:rsidP="00F7355F">
      <w:pPr>
        <w:autoSpaceDE w:val="0"/>
        <w:autoSpaceDN w:val="0"/>
        <w:adjustRightInd w:val="0"/>
        <w:spacing w:after="0" w:line="240" w:lineRule="auto"/>
        <w:jc w:val="center"/>
        <w:rPr>
          <w:rFonts w:ascii="Arial" w:eastAsia="Times New Roman" w:hAnsi="Arial" w:cs="Arial"/>
          <w:b/>
          <w:sz w:val="28"/>
          <w:szCs w:val="28"/>
        </w:rPr>
      </w:pPr>
      <w:r w:rsidRPr="009B2E08">
        <w:rPr>
          <w:rFonts w:ascii="Arial" w:eastAsia="Times New Roman" w:hAnsi="Arial" w:cs="Arial"/>
          <w:b/>
          <w:sz w:val="28"/>
          <w:szCs w:val="28"/>
        </w:rPr>
        <w:t>земельных участков, находящихся в муниципальной собственности, и земельных участков, находящихся в частной собственности»</w:t>
      </w:r>
    </w:p>
    <w:p w14:paraId="7918F222" w14:textId="77777777" w:rsidR="00FF347C" w:rsidRPr="009B2E08" w:rsidRDefault="00FF347C" w:rsidP="00FF347C">
      <w:pPr>
        <w:autoSpaceDE w:val="0"/>
        <w:autoSpaceDN w:val="0"/>
        <w:adjustRightInd w:val="0"/>
        <w:spacing w:after="0" w:line="240" w:lineRule="auto"/>
        <w:rPr>
          <w:rFonts w:ascii="Arial" w:eastAsia="Times New Roman" w:hAnsi="Arial" w:cs="Arial"/>
          <w:sz w:val="28"/>
          <w:szCs w:val="28"/>
        </w:rPr>
      </w:pPr>
    </w:p>
    <w:p w14:paraId="4D0DFC1C" w14:textId="486ED82F" w:rsidR="00FF347C" w:rsidRPr="009B2E08" w:rsidRDefault="00FF347C" w:rsidP="00DE37D3">
      <w:pPr>
        <w:autoSpaceDE w:val="0"/>
        <w:autoSpaceDN w:val="0"/>
        <w:adjustRightInd w:val="0"/>
        <w:spacing w:after="0" w:line="240" w:lineRule="auto"/>
        <w:jc w:val="both"/>
        <w:rPr>
          <w:rFonts w:ascii="Arial" w:eastAsia="Times New Roman" w:hAnsi="Arial" w:cs="Arial"/>
          <w:sz w:val="28"/>
          <w:szCs w:val="28"/>
        </w:rPr>
      </w:pPr>
      <w:r w:rsidRPr="009B2E08">
        <w:rPr>
          <w:rFonts w:ascii="Arial" w:eastAsia="Times New Roman" w:hAnsi="Arial" w:cs="Arial"/>
          <w:sz w:val="28"/>
          <w:szCs w:val="28"/>
        </w:rPr>
        <w:t xml:space="preserve"> </w:t>
      </w:r>
      <w:r w:rsidRPr="009B2E08">
        <w:rPr>
          <w:rFonts w:ascii="Arial" w:eastAsia="Times New Roman" w:hAnsi="Arial" w:cs="Arial"/>
          <w:bCs/>
          <w:sz w:val="28"/>
          <w:szCs w:val="28"/>
        </w:rPr>
        <w:t xml:space="preserve">  В целях реализации Федерального закона от 27.07.2010 № 210-ФЗ «Об организации предоставления государственных и муниципальных услуг» по обеспечению открытости и общедоступности информации о предоставлении муниципальных услуг, Федеральным законом от 06.10.2003 № 131-ФЗ «Об общих принципах организации местного самоуправления в Российской Федерации», руководствуясь Уставом </w:t>
      </w:r>
      <w:r w:rsidR="00F7355F" w:rsidRPr="009B2E08">
        <w:rPr>
          <w:rFonts w:ascii="Arial" w:eastAsia="Times New Roman" w:hAnsi="Arial" w:cs="Arial"/>
          <w:bCs/>
          <w:sz w:val="28"/>
          <w:szCs w:val="28"/>
        </w:rPr>
        <w:t>Вагинского</w:t>
      </w:r>
      <w:r w:rsidRPr="009B2E08">
        <w:rPr>
          <w:rFonts w:ascii="Arial" w:eastAsia="Times New Roman" w:hAnsi="Arial" w:cs="Arial"/>
          <w:bCs/>
          <w:sz w:val="28"/>
          <w:szCs w:val="28"/>
        </w:rPr>
        <w:t xml:space="preserve"> сельсовета,</w:t>
      </w:r>
      <w:r w:rsidRPr="009B2E08">
        <w:rPr>
          <w:rFonts w:ascii="Arial" w:eastAsia="Times New Roman" w:hAnsi="Arial" w:cs="Arial"/>
          <w:i/>
          <w:sz w:val="28"/>
          <w:szCs w:val="28"/>
        </w:rPr>
        <w:t xml:space="preserve"> </w:t>
      </w:r>
      <w:r w:rsidRPr="009B2E08">
        <w:rPr>
          <w:rFonts w:ascii="Arial" w:eastAsia="Times New Roman" w:hAnsi="Arial" w:cs="Arial"/>
          <w:sz w:val="28"/>
          <w:szCs w:val="28"/>
        </w:rPr>
        <w:t>ПОСТАНОВЛЯЮ:</w:t>
      </w:r>
    </w:p>
    <w:p w14:paraId="2C8D9E75" w14:textId="77777777" w:rsidR="008A1748" w:rsidRPr="009B2E08" w:rsidRDefault="00FF347C" w:rsidP="00DE37D3">
      <w:pPr>
        <w:autoSpaceDE w:val="0"/>
        <w:autoSpaceDN w:val="0"/>
        <w:adjustRightInd w:val="0"/>
        <w:spacing w:after="0" w:line="240" w:lineRule="auto"/>
        <w:jc w:val="both"/>
        <w:rPr>
          <w:rFonts w:ascii="Arial" w:eastAsia="Times New Roman" w:hAnsi="Arial" w:cs="Arial"/>
          <w:sz w:val="28"/>
          <w:szCs w:val="28"/>
        </w:rPr>
      </w:pPr>
      <w:r w:rsidRPr="009B2E08">
        <w:rPr>
          <w:rFonts w:ascii="Arial" w:eastAsia="Times New Roman" w:hAnsi="Arial" w:cs="Arial"/>
          <w:sz w:val="28"/>
          <w:szCs w:val="28"/>
        </w:rPr>
        <w:t xml:space="preserve">  </w:t>
      </w:r>
      <w:r w:rsidR="00DE37D3" w:rsidRPr="009B2E08">
        <w:rPr>
          <w:rFonts w:ascii="Arial" w:eastAsia="Times New Roman" w:hAnsi="Arial" w:cs="Arial"/>
          <w:sz w:val="28"/>
          <w:szCs w:val="28"/>
        </w:rPr>
        <w:t xml:space="preserve">   </w:t>
      </w:r>
      <w:r w:rsidRPr="009B2E08">
        <w:rPr>
          <w:rFonts w:ascii="Arial" w:eastAsia="Times New Roman" w:hAnsi="Arial" w:cs="Arial"/>
          <w:sz w:val="28"/>
          <w:szCs w:val="28"/>
        </w:rPr>
        <w:t xml:space="preserve">1.Утвердить административный регламент предоставления муниципальной услуги </w:t>
      </w:r>
      <w:r w:rsidR="008A1748" w:rsidRPr="009B2E08">
        <w:rPr>
          <w:rFonts w:ascii="Arial" w:eastAsia="Times New Roman" w:hAnsi="Arial" w:cs="Arial"/>
          <w:sz w:val="28"/>
          <w:szCs w:val="28"/>
        </w:rPr>
        <w:t>«Перераспределение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14:paraId="5004B1A4" w14:textId="5C317D8F" w:rsidR="00FF347C" w:rsidRPr="009B2E08" w:rsidRDefault="00FF347C" w:rsidP="00DE37D3">
      <w:pPr>
        <w:autoSpaceDE w:val="0"/>
        <w:autoSpaceDN w:val="0"/>
        <w:adjustRightInd w:val="0"/>
        <w:spacing w:after="0" w:line="240" w:lineRule="auto"/>
        <w:jc w:val="both"/>
        <w:rPr>
          <w:rFonts w:ascii="Arial" w:eastAsia="Times New Roman" w:hAnsi="Arial" w:cs="Arial"/>
          <w:b/>
          <w:bCs/>
          <w:sz w:val="28"/>
          <w:szCs w:val="28"/>
        </w:rPr>
      </w:pPr>
      <w:r w:rsidRPr="009B2E08">
        <w:rPr>
          <w:rFonts w:ascii="Arial" w:eastAsia="Times New Roman" w:hAnsi="Arial" w:cs="Arial"/>
          <w:sz w:val="28"/>
          <w:szCs w:val="28"/>
        </w:rPr>
        <w:t xml:space="preserve">   2. Постановление администрации </w:t>
      </w:r>
      <w:r w:rsidR="00F7355F" w:rsidRPr="009B2E08">
        <w:rPr>
          <w:rFonts w:ascii="Arial" w:eastAsia="Times New Roman" w:hAnsi="Arial" w:cs="Arial"/>
          <w:sz w:val="28"/>
          <w:szCs w:val="28"/>
        </w:rPr>
        <w:t>Вагинского</w:t>
      </w:r>
      <w:r w:rsidR="00DE37D3" w:rsidRPr="009B2E08">
        <w:rPr>
          <w:rFonts w:ascii="Arial" w:eastAsia="Times New Roman" w:hAnsi="Arial" w:cs="Arial"/>
          <w:sz w:val="28"/>
          <w:szCs w:val="28"/>
        </w:rPr>
        <w:t xml:space="preserve"> сельсовета от 1</w:t>
      </w:r>
      <w:r w:rsidR="00F7355F" w:rsidRPr="009B2E08">
        <w:rPr>
          <w:rFonts w:ascii="Arial" w:eastAsia="Times New Roman" w:hAnsi="Arial" w:cs="Arial"/>
          <w:sz w:val="28"/>
          <w:szCs w:val="28"/>
        </w:rPr>
        <w:t>5</w:t>
      </w:r>
      <w:r w:rsidR="00DE37D3" w:rsidRPr="009B2E08">
        <w:rPr>
          <w:rFonts w:ascii="Arial" w:eastAsia="Times New Roman" w:hAnsi="Arial" w:cs="Arial"/>
          <w:sz w:val="28"/>
          <w:szCs w:val="28"/>
        </w:rPr>
        <w:t>.0</w:t>
      </w:r>
      <w:r w:rsidR="00F7355F" w:rsidRPr="009B2E08">
        <w:rPr>
          <w:rFonts w:ascii="Arial" w:eastAsia="Times New Roman" w:hAnsi="Arial" w:cs="Arial"/>
          <w:sz w:val="28"/>
          <w:szCs w:val="28"/>
        </w:rPr>
        <w:t>6</w:t>
      </w:r>
      <w:r w:rsidR="00DE37D3" w:rsidRPr="009B2E08">
        <w:rPr>
          <w:rFonts w:ascii="Arial" w:eastAsia="Times New Roman" w:hAnsi="Arial" w:cs="Arial"/>
          <w:sz w:val="28"/>
          <w:szCs w:val="28"/>
        </w:rPr>
        <w:t xml:space="preserve">.2020 </w:t>
      </w:r>
      <w:bookmarkStart w:id="0" w:name="_GoBack"/>
      <w:bookmarkEnd w:id="0"/>
      <w:r w:rsidR="00F7355F" w:rsidRPr="009B2E08">
        <w:rPr>
          <w:rFonts w:ascii="Arial" w:eastAsia="Times New Roman" w:hAnsi="Arial" w:cs="Arial"/>
          <w:sz w:val="28"/>
          <w:szCs w:val="28"/>
        </w:rPr>
        <w:t xml:space="preserve">  </w:t>
      </w:r>
      <w:r w:rsidR="00DE37D3" w:rsidRPr="009B2E08">
        <w:rPr>
          <w:rFonts w:ascii="Arial" w:eastAsia="Times New Roman" w:hAnsi="Arial" w:cs="Arial"/>
          <w:sz w:val="28"/>
          <w:szCs w:val="28"/>
        </w:rPr>
        <w:t xml:space="preserve">№ </w:t>
      </w:r>
      <w:r w:rsidR="00F7355F" w:rsidRPr="009B2E08">
        <w:rPr>
          <w:rFonts w:ascii="Arial" w:eastAsia="Times New Roman" w:hAnsi="Arial" w:cs="Arial"/>
          <w:sz w:val="28"/>
          <w:szCs w:val="28"/>
        </w:rPr>
        <w:t>32</w:t>
      </w:r>
      <w:r w:rsidRPr="009B2E08">
        <w:rPr>
          <w:rFonts w:ascii="Arial" w:eastAsia="Times New Roman" w:hAnsi="Arial" w:cs="Arial"/>
          <w:sz w:val="28"/>
          <w:szCs w:val="28"/>
        </w:rPr>
        <w:t xml:space="preserve">-п «Об утверждении административного регламента предоставления муниципальной услуги </w:t>
      </w:r>
      <w:r w:rsidR="00DE37D3" w:rsidRPr="009B2E08">
        <w:rPr>
          <w:rFonts w:ascii="Arial" w:eastAsia="Times New Roman" w:hAnsi="Arial" w:cs="Arial"/>
          <w:sz w:val="28"/>
          <w:szCs w:val="28"/>
        </w:rPr>
        <w:t>«Заключение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r w:rsidR="00DE37D3" w:rsidRPr="009B2E08">
        <w:rPr>
          <w:rFonts w:ascii="Arial" w:eastAsia="Times New Roman" w:hAnsi="Arial" w:cs="Arial"/>
          <w:b/>
          <w:bCs/>
          <w:sz w:val="28"/>
          <w:szCs w:val="28"/>
        </w:rPr>
        <w:t xml:space="preserve"> </w:t>
      </w:r>
      <w:r w:rsidR="00FA5E96" w:rsidRPr="009B2E08">
        <w:rPr>
          <w:rFonts w:ascii="Arial" w:eastAsia="Times New Roman" w:hAnsi="Arial" w:cs="Arial"/>
          <w:sz w:val="28"/>
          <w:szCs w:val="28"/>
        </w:rPr>
        <w:t xml:space="preserve"> </w:t>
      </w:r>
      <w:r w:rsidR="00FA5E96" w:rsidRPr="009B2E08">
        <w:rPr>
          <w:rFonts w:ascii="Arial" w:eastAsia="Times New Roman" w:hAnsi="Arial" w:cs="Arial"/>
          <w:b/>
          <w:sz w:val="28"/>
          <w:szCs w:val="28"/>
        </w:rPr>
        <w:t>считать утратившим силу</w:t>
      </w:r>
      <w:r w:rsidR="00FA5E96" w:rsidRPr="009B2E08">
        <w:rPr>
          <w:rFonts w:ascii="Arial" w:eastAsia="Times New Roman" w:hAnsi="Arial" w:cs="Arial"/>
          <w:sz w:val="28"/>
          <w:szCs w:val="28"/>
        </w:rPr>
        <w:t>.</w:t>
      </w:r>
    </w:p>
    <w:p w14:paraId="5F1FB0D3" w14:textId="46E57047" w:rsidR="00FF347C" w:rsidRPr="009B2E08" w:rsidRDefault="00FF347C" w:rsidP="00DE37D3">
      <w:pPr>
        <w:spacing w:after="0" w:line="240" w:lineRule="auto"/>
        <w:jc w:val="both"/>
        <w:rPr>
          <w:rFonts w:ascii="Arial" w:eastAsia="Times New Roman" w:hAnsi="Arial" w:cs="Arial"/>
          <w:sz w:val="28"/>
          <w:szCs w:val="28"/>
        </w:rPr>
      </w:pPr>
      <w:r w:rsidRPr="009B2E08">
        <w:rPr>
          <w:rFonts w:ascii="Arial" w:eastAsia="Times New Roman" w:hAnsi="Arial" w:cs="Arial"/>
          <w:sz w:val="28"/>
          <w:szCs w:val="28"/>
        </w:rPr>
        <w:t xml:space="preserve">   3. </w:t>
      </w:r>
      <w:r w:rsidR="00F7355F" w:rsidRPr="009B2E08">
        <w:rPr>
          <w:rFonts w:ascii="Arial" w:eastAsia="Times New Roman" w:hAnsi="Arial" w:cs="Arial"/>
          <w:sz w:val="28"/>
          <w:szCs w:val="28"/>
        </w:rPr>
        <w:t>Опубликовать н</w:t>
      </w:r>
      <w:r w:rsidRPr="009B2E08">
        <w:rPr>
          <w:rFonts w:ascii="Arial" w:eastAsia="Times New Roman" w:hAnsi="Arial" w:cs="Arial"/>
          <w:sz w:val="28"/>
          <w:szCs w:val="28"/>
        </w:rPr>
        <w:t xml:space="preserve">астоящее постановление </w:t>
      </w:r>
      <w:r w:rsidR="00F7355F" w:rsidRPr="009B2E08">
        <w:rPr>
          <w:rFonts w:ascii="Arial" w:eastAsia="Times New Roman" w:hAnsi="Arial" w:cs="Arial"/>
          <w:sz w:val="28"/>
          <w:szCs w:val="28"/>
        </w:rPr>
        <w:t xml:space="preserve">в газете «Земля Боготольская» и </w:t>
      </w:r>
      <w:r w:rsidRPr="009B2E08">
        <w:rPr>
          <w:rFonts w:ascii="Arial" w:eastAsia="Times New Roman" w:hAnsi="Arial" w:cs="Arial"/>
          <w:sz w:val="28"/>
          <w:szCs w:val="28"/>
        </w:rPr>
        <w:t xml:space="preserve">разместить на официальном сайте Боготольского района в сети Интернет </w:t>
      </w:r>
      <w:hyperlink r:id="rId9" w:history="1">
        <w:r w:rsidRPr="009B2E08">
          <w:rPr>
            <w:rStyle w:val="af8"/>
            <w:rFonts w:ascii="Arial" w:eastAsia="Calibri" w:hAnsi="Arial" w:cs="Arial"/>
            <w:lang w:val="en-US"/>
          </w:rPr>
          <w:t>www</w:t>
        </w:r>
        <w:r w:rsidRPr="009B2E08">
          <w:rPr>
            <w:rStyle w:val="af8"/>
            <w:rFonts w:ascii="Arial" w:eastAsia="Calibri" w:hAnsi="Arial" w:cs="Arial"/>
          </w:rPr>
          <w:t>.</w:t>
        </w:r>
        <w:r w:rsidRPr="009B2E08">
          <w:rPr>
            <w:rStyle w:val="af8"/>
            <w:rFonts w:ascii="Arial" w:eastAsia="Calibri" w:hAnsi="Arial" w:cs="Arial"/>
            <w:lang w:val="en-US"/>
          </w:rPr>
          <w:t>bogotol</w:t>
        </w:r>
        <w:r w:rsidRPr="009B2E08">
          <w:rPr>
            <w:rStyle w:val="af8"/>
            <w:rFonts w:ascii="Arial" w:eastAsia="Calibri" w:hAnsi="Arial" w:cs="Arial"/>
          </w:rPr>
          <w:t>-</w:t>
        </w:r>
        <w:r w:rsidRPr="009B2E08">
          <w:rPr>
            <w:rStyle w:val="af8"/>
            <w:rFonts w:ascii="Arial" w:eastAsia="Calibri" w:hAnsi="Arial" w:cs="Arial"/>
            <w:lang w:val="en-US"/>
          </w:rPr>
          <w:t>r</w:t>
        </w:r>
        <w:r w:rsidRPr="009B2E08">
          <w:rPr>
            <w:rStyle w:val="af8"/>
            <w:rFonts w:ascii="Arial" w:eastAsia="Calibri" w:hAnsi="Arial" w:cs="Arial"/>
          </w:rPr>
          <w:t>.</w:t>
        </w:r>
        <w:r w:rsidRPr="009B2E08">
          <w:rPr>
            <w:rStyle w:val="af8"/>
            <w:rFonts w:ascii="Arial" w:eastAsia="Calibri" w:hAnsi="Arial" w:cs="Arial"/>
            <w:lang w:val="en-US"/>
          </w:rPr>
          <w:t>ru</w:t>
        </w:r>
      </w:hyperlink>
      <w:r w:rsidRPr="009B2E08">
        <w:rPr>
          <w:rFonts w:ascii="Arial" w:eastAsia="Times New Roman" w:hAnsi="Arial" w:cs="Arial"/>
          <w:sz w:val="28"/>
          <w:szCs w:val="28"/>
        </w:rPr>
        <w:t xml:space="preserve">  на  странице </w:t>
      </w:r>
      <w:r w:rsidR="00F7355F" w:rsidRPr="009B2E08">
        <w:rPr>
          <w:rFonts w:ascii="Arial" w:eastAsia="Times New Roman" w:hAnsi="Arial" w:cs="Arial"/>
          <w:sz w:val="28"/>
          <w:szCs w:val="28"/>
        </w:rPr>
        <w:t>Вагинского</w:t>
      </w:r>
      <w:r w:rsidRPr="009B2E08">
        <w:rPr>
          <w:rFonts w:ascii="Arial" w:eastAsia="Times New Roman" w:hAnsi="Arial" w:cs="Arial"/>
          <w:sz w:val="28"/>
          <w:szCs w:val="28"/>
        </w:rPr>
        <w:t xml:space="preserve"> сельсовета.</w:t>
      </w:r>
    </w:p>
    <w:p w14:paraId="5DCF7D18" w14:textId="77777777" w:rsidR="00FF347C" w:rsidRPr="009B2E08" w:rsidRDefault="00FF347C" w:rsidP="00DE37D3">
      <w:pPr>
        <w:spacing w:after="0" w:line="240" w:lineRule="auto"/>
        <w:jc w:val="both"/>
        <w:rPr>
          <w:rFonts w:ascii="Arial" w:eastAsia="Times New Roman" w:hAnsi="Arial" w:cs="Arial"/>
          <w:sz w:val="28"/>
          <w:szCs w:val="28"/>
        </w:rPr>
      </w:pPr>
      <w:r w:rsidRPr="009B2E08">
        <w:rPr>
          <w:rFonts w:ascii="Arial" w:eastAsia="Times New Roman" w:hAnsi="Arial" w:cs="Arial"/>
          <w:sz w:val="28"/>
          <w:szCs w:val="28"/>
        </w:rPr>
        <w:t xml:space="preserve">   4. </w:t>
      </w:r>
      <w:proofErr w:type="gramStart"/>
      <w:r w:rsidRPr="009B2E08">
        <w:rPr>
          <w:rFonts w:ascii="Arial" w:eastAsia="Times New Roman" w:hAnsi="Arial" w:cs="Arial"/>
          <w:sz w:val="28"/>
          <w:szCs w:val="28"/>
        </w:rPr>
        <w:t>Контроль за</w:t>
      </w:r>
      <w:proofErr w:type="gramEnd"/>
      <w:r w:rsidRPr="009B2E08">
        <w:rPr>
          <w:rFonts w:ascii="Arial" w:eastAsia="Times New Roman" w:hAnsi="Arial" w:cs="Arial"/>
          <w:sz w:val="28"/>
          <w:szCs w:val="28"/>
        </w:rPr>
        <w:t xml:space="preserve"> исполнением настоящего постановления оставляю за собой.</w:t>
      </w:r>
    </w:p>
    <w:p w14:paraId="7BFEF7E1" w14:textId="5A176E40" w:rsidR="00FF347C" w:rsidRPr="009B2E08" w:rsidRDefault="00FF347C" w:rsidP="00DE37D3">
      <w:pPr>
        <w:jc w:val="both"/>
        <w:rPr>
          <w:rFonts w:ascii="Arial" w:eastAsia="Times New Roman" w:hAnsi="Arial" w:cs="Arial"/>
          <w:sz w:val="28"/>
          <w:szCs w:val="28"/>
        </w:rPr>
      </w:pPr>
      <w:r w:rsidRPr="009B2E08">
        <w:rPr>
          <w:rFonts w:ascii="Arial" w:eastAsia="Times New Roman" w:hAnsi="Arial" w:cs="Arial"/>
          <w:sz w:val="28"/>
          <w:szCs w:val="28"/>
        </w:rPr>
        <w:t xml:space="preserve">   5. </w:t>
      </w:r>
      <w:r w:rsidR="00F7355F" w:rsidRPr="009B2E08">
        <w:rPr>
          <w:rFonts w:ascii="Arial" w:eastAsia="Times New Roman" w:hAnsi="Arial" w:cs="Arial"/>
          <w:sz w:val="28"/>
          <w:szCs w:val="28"/>
        </w:rPr>
        <w:t xml:space="preserve">Постановление вступает в силу в день, следующий за днем его официального опубликования. </w:t>
      </w:r>
    </w:p>
    <w:p w14:paraId="7F785DBB" w14:textId="77777777" w:rsidR="00FA5E96" w:rsidRPr="009B2E08" w:rsidRDefault="00FA5E96" w:rsidP="00DE37D3">
      <w:pPr>
        <w:jc w:val="both"/>
        <w:rPr>
          <w:rFonts w:ascii="Arial" w:eastAsia="Times New Roman" w:hAnsi="Arial" w:cs="Arial"/>
          <w:sz w:val="28"/>
          <w:szCs w:val="28"/>
        </w:rPr>
      </w:pPr>
    </w:p>
    <w:p w14:paraId="47B0DDD2" w14:textId="1E470973" w:rsidR="00FF347C" w:rsidRPr="009B2E08" w:rsidRDefault="00F7355F" w:rsidP="00DE37D3">
      <w:pPr>
        <w:autoSpaceDE w:val="0"/>
        <w:autoSpaceDN w:val="0"/>
        <w:adjustRightInd w:val="0"/>
        <w:spacing w:after="0" w:line="240" w:lineRule="auto"/>
        <w:jc w:val="both"/>
        <w:rPr>
          <w:rFonts w:ascii="Arial" w:eastAsia="Times New Roman" w:hAnsi="Arial" w:cs="Arial"/>
          <w:sz w:val="28"/>
          <w:szCs w:val="28"/>
        </w:rPr>
      </w:pPr>
      <w:r w:rsidRPr="009B2E08">
        <w:rPr>
          <w:rFonts w:ascii="Arial" w:eastAsia="Times New Roman" w:hAnsi="Arial" w:cs="Arial"/>
          <w:sz w:val="28"/>
          <w:szCs w:val="28"/>
        </w:rPr>
        <w:t xml:space="preserve"> Г</w:t>
      </w:r>
      <w:r w:rsidR="00FF347C" w:rsidRPr="009B2E08">
        <w:rPr>
          <w:rFonts w:ascii="Arial" w:eastAsia="Times New Roman" w:hAnsi="Arial" w:cs="Arial"/>
          <w:sz w:val="28"/>
          <w:szCs w:val="28"/>
        </w:rPr>
        <w:t>лав</w:t>
      </w:r>
      <w:r w:rsidRPr="009B2E08">
        <w:rPr>
          <w:rFonts w:ascii="Arial" w:eastAsia="Times New Roman" w:hAnsi="Arial" w:cs="Arial"/>
          <w:sz w:val="28"/>
          <w:szCs w:val="28"/>
        </w:rPr>
        <w:t>а</w:t>
      </w:r>
      <w:r w:rsidR="00FF347C" w:rsidRPr="009B2E08">
        <w:rPr>
          <w:rFonts w:ascii="Arial" w:eastAsia="Times New Roman" w:hAnsi="Arial" w:cs="Arial"/>
          <w:sz w:val="28"/>
          <w:szCs w:val="28"/>
        </w:rPr>
        <w:t xml:space="preserve">  сельсовета                                                             </w:t>
      </w:r>
      <w:r w:rsidRPr="009B2E08">
        <w:rPr>
          <w:rFonts w:ascii="Arial" w:eastAsia="Times New Roman" w:hAnsi="Arial" w:cs="Arial"/>
          <w:sz w:val="28"/>
          <w:szCs w:val="28"/>
        </w:rPr>
        <w:t xml:space="preserve">       Р.Р.Ризаханов</w:t>
      </w:r>
    </w:p>
    <w:p w14:paraId="673AAA1D" w14:textId="77777777" w:rsidR="002B7AC2" w:rsidRPr="009B2E08" w:rsidRDefault="002B7AC2" w:rsidP="00DE37D3">
      <w:pPr>
        <w:jc w:val="both"/>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br w:type="page"/>
      </w:r>
    </w:p>
    <w:p w14:paraId="509CF8CB" w14:textId="77777777" w:rsidR="00FA5E96" w:rsidRPr="009B2E08" w:rsidRDefault="00FA5E96" w:rsidP="00D6051A">
      <w:pPr>
        <w:pStyle w:val="20"/>
        <w:tabs>
          <w:tab w:val="left" w:pos="5313"/>
        </w:tabs>
        <w:contextualSpacing/>
        <w:jc w:val="right"/>
        <w:rPr>
          <w:rFonts w:ascii="Arial" w:hAnsi="Arial" w:cs="Arial"/>
          <w:b w:val="0"/>
          <w:color w:val="auto"/>
        </w:rPr>
      </w:pPr>
      <w:r w:rsidRPr="009B2E08">
        <w:rPr>
          <w:rFonts w:ascii="Arial" w:hAnsi="Arial" w:cs="Arial"/>
          <w:b w:val="0"/>
          <w:color w:val="auto"/>
        </w:rPr>
        <w:lastRenderedPageBreak/>
        <w:t xml:space="preserve">                                                                   Приложение </w:t>
      </w:r>
    </w:p>
    <w:p w14:paraId="310170EB" w14:textId="2008439D" w:rsidR="00FA5E96" w:rsidRPr="009B2E08" w:rsidRDefault="00FA5E96" w:rsidP="00D6051A">
      <w:pPr>
        <w:pStyle w:val="20"/>
        <w:tabs>
          <w:tab w:val="left" w:pos="5313"/>
        </w:tabs>
        <w:contextualSpacing/>
        <w:jc w:val="right"/>
        <w:rPr>
          <w:rFonts w:ascii="Arial" w:hAnsi="Arial" w:cs="Arial"/>
          <w:b w:val="0"/>
          <w:color w:val="auto"/>
        </w:rPr>
      </w:pPr>
      <w:r w:rsidRPr="009B2E08">
        <w:rPr>
          <w:rFonts w:ascii="Arial" w:hAnsi="Arial" w:cs="Arial"/>
          <w:b w:val="0"/>
          <w:color w:val="auto"/>
        </w:rPr>
        <w:t xml:space="preserve">                                                                                                     к  Постановлению от</w:t>
      </w:r>
      <w:r w:rsidR="0074622D" w:rsidRPr="009B2E08">
        <w:rPr>
          <w:rFonts w:ascii="Arial" w:hAnsi="Arial" w:cs="Arial"/>
          <w:b w:val="0"/>
          <w:color w:val="auto"/>
        </w:rPr>
        <w:t xml:space="preserve"> 23.06.</w:t>
      </w:r>
      <w:r w:rsidRPr="009B2E08">
        <w:rPr>
          <w:rFonts w:ascii="Arial" w:hAnsi="Arial" w:cs="Arial"/>
          <w:b w:val="0"/>
          <w:color w:val="auto"/>
        </w:rPr>
        <w:t>2023 №</w:t>
      </w:r>
      <w:r w:rsidR="0074622D" w:rsidRPr="009B2E08">
        <w:rPr>
          <w:rFonts w:ascii="Arial" w:hAnsi="Arial" w:cs="Arial"/>
          <w:b w:val="0"/>
          <w:color w:val="auto"/>
        </w:rPr>
        <w:t>23-п</w:t>
      </w:r>
    </w:p>
    <w:p w14:paraId="1F55B3CD" w14:textId="77777777" w:rsidR="00FA5E96" w:rsidRPr="009B2E08" w:rsidRDefault="00FA5E96" w:rsidP="00D6051A">
      <w:pPr>
        <w:pStyle w:val="20"/>
        <w:tabs>
          <w:tab w:val="left" w:pos="5313"/>
        </w:tabs>
        <w:contextualSpacing/>
        <w:jc w:val="right"/>
        <w:rPr>
          <w:rFonts w:ascii="Arial" w:hAnsi="Arial" w:cs="Arial"/>
          <w:b w:val="0"/>
          <w:color w:val="auto"/>
        </w:rPr>
      </w:pPr>
      <w:r w:rsidRPr="009B2E08">
        <w:rPr>
          <w:rFonts w:ascii="Arial" w:hAnsi="Arial" w:cs="Arial"/>
          <w:b w:val="0"/>
          <w:color w:val="auto"/>
        </w:rPr>
        <w:t xml:space="preserve">                                                                         к административному регламенту администрации</w:t>
      </w:r>
    </w:p>
    <w:p w14:paraId="35DF7D70" w14:textId="6AF554AB" w:rsidR="00FA5E96" w:rsidRPr="009B2E08" w:rsidRDefault="00FA5E96" w:rsidP="00D6051A">
      <w:pPr>
        <w:pStyle w:val="20"/>
        <w:tabs>
          <w:tab w:val="left" w:pos="5313"/>
        </w:tabs>
        <w:contextualSpacing/>
        <w:jc w:val="right"/>
        <w:rPr>
          <w:rFonts w:ascii="Arial" w:hAnsi="Arial" w:cs="Arial"/>
          <w:b w:val="0"/>
          <w:color w:val="auto"/>
        </w:rPr>
      </w:pPr>
      <w:r w:rsidRPr="009B2E08">
        <w:rPr>
          <w:rFonts w:ascii="Arial" w:hAnsi="Arial" w:cs="Arial"/>
          <w:b w:val="0"/>
          <w:color w:val="auto"/>
        </w:rPr>
        <w:t xml:space="preserve">                                                                        </w:t>
      </w:r>
      <w:r w:rsidR="00F7355F" w:rsidRPr="009B2E08">
        <w:rPr>
          <w:rFonts w:ascii="Arial" w:hAnsi="Arial" w:cs="Arial"/>
          <w:b w:val="0"/>
          <w:color w:val="auto"/>
        </w:rPr>
        <w:t>Вагинского</w:t>
      </w:r>
      <w:r w:rsidRPr="009B2E08">
        <w:rPr>
          <w:rFonts w:ascii="Arial" w:hAnsi="Arial" w:cs="Arial"/>
          <w:b w:val="0"/>
          <w:color w:val="auto"/>
        </w:rPr>
        <w:t xml:space="preserve"> сельсовета о предоставления </w:t>
      </w:r>
    </w:p>
    <w:p w14:paraId="59DC13D8" w14:textId="77777777" w:rsidR="00FA5E96" w:rsidRPr="009B2E08" w:rsidRDefault="00FA5E96" w:rsidP="00D6051A">
      <w:pPr>
        <w:pStyle w:val="20"/>
        <w:tabs>
          <w:tab w:val="left" w:pos="5313"/>
        </w:tabs>
        <w:contextualSpacing/>
        <w:jc w:val="right"/>
        <w:rPr>
          <w:rFonts w:ascii="Arial" w:hAnsi="Arial" w:cs="Arial"/>
          <w:color w:val="595959" w:themeColor="text1" w:themeTint="A6"/>
        </w:rPr>
      </w:pPr>
      <w:r w:rsidRPr="009B2E08">
        <w:rPr>
          <w:rFonts w:ascii="Arial" w:hAnsi="Arial" w:cs="Arial"/>
          <w:b w:val="0"/>
          <w:color w:val="auto"/>
        </w:rPr>
        <w:t xml:space="preserve">                                                                  муниципальной услуги </w:t>
      </w:r>
      <w:r w:rsidRPr="009B2E08">
        <w:rPr>
          <w:rFonts w:ascii="Arial" w:hAnsi="Arial" w:cs="Arial"/>
          <w:color w:val="595959" w:themeColor="text1" w:themeTint="A6"/>
        </w:rPr>
        <w:t>«Перераспределение земель</w:t>
      </w:r>
    </w:p>
    <w:p w14:paraId="6AF21D5B" w14:textId="77777777" w:rsidR="00FA5E96" w:rsidRPr="009B2E08" w:rsidRDefault="00FA5E96" w:rsidP="00D6051A">
      <w:pPr>
        <w:pStyle w:val="20"/>
        <w:tabs>
          <w:tab w:val="left" w:pos="5313"/>
        </w:tabs>
        <w:contextualSpacing/>
        <w:jc w:val="right"/>
        <w:rPr>
          <w:rFonts w:ascii="Arial" w:hAnsi="Arial" w:cs="Arial"/>
          <w:color w:val="595959" w:themeColor="text1" w:themeTint="A6"/>
        </w:rPr>
      </w:pPr>
      <w:r w:rsidRPr="009B2E08">
        <w:rPr>
          <w:rFonts w:ascii="Arial" w:hAnsi="Arial" w:cs="Arial"/>
          <w:color w:val="595959" w:themeColor="text1" w:themeTint="A6"/>
        </w:rPr>
        <w:t xml:space="preserve">                                                          и (или</w:t>
      </w:r>
      <w:proofErr w:type="gramStart"/>
      <w:r w:rsidRPr="009B2E08">
        <w:rPr>
          <w:rFonts w:ascii="Arial" w:hAnsi="Arial" w:cs="Arial"/>
          <w:color w:val="595959" w:themeColor="text1" w:themeTint="A6"/>
        </w:rPr>
        <w:t>)з</w:t>
      </w:r>
      <w:proofErr w:type="gramEnd"/>
      <w:r w:rsidRPr="009B2E08">
        <w:rPr>
          <w:rFonts w:ascii="Arial" w:hAnsi="Arial" w:cs="Arial"/>
          <w:color w:val="595959" w:themeColor="text1" w:themeTint="A6"/>
        </w:rPr>
        <w:t>емельных участков, находящихся</w:t>
      </w:r>
    </w:p>
    <w:p w14:paraId="655D2EBB" w14:textId="77777777" w:rsidR="00FA5E96" w:rsidRPr="009B2E08" w:rsidRDefault="00FA5E96" w:rsidP="00D6051A">
      <w:pPr>
        <w:pStyle w:val="20"/>
        <w:tabs>
          <w:tab w:val="left" w:pos="5313"/>
        </w:tabs>
        <w:contextualSpacing/>
        <w:jc w:val="right"/>
        <w:rPr>
          <w:rFonts w:ascii="Arial" w:hAnsi="Arial" w:cs="Arial"/>
          <w:color w:val="595959" w:themeColor="text1" w:themeTint="A6"/>
        </w:rPr>
      </w:pPr>
      <w:r w:rsidRPr="009B2E08">
        <w:rPr>
          <w:rFonts w:ascii="Arial" w:hAnsi="Arial" w:cs="Arial"/>
          <w:color w:val="595959" w:themeColor="text1" w:themeTint="A6"/>
        </w:rPr>
        <w:t xml:space="preserve">                                                                 в муниципальной собственности, и </w:t>
      </w:r>
      <w:proofErr w:type="gramStart"/>
      <w:r w:rsidRPr="009B2E08">
        <w:rPr>
          <w:rFonts w:ascii="Arial" w:hAnsi="Arial" w:cs="Arial"/>
          <w:color w:val="595959" w:themeColor="text1" w:themeTint="A6"/>
        </w:rPr>
        <w:t>земельных</w:t>
      </w:r>
      <w:proofErr w:type="gramEnd"/>
      <w:r w:rsidRPr="009B2E08">
        <w:rPr>
          <w:rFonts w:ascii="Arial" w:hAnsi="Arial" w:cs="Arial"/>
          <w:color w:val="595959" w:themeColor="text1" w:themeTint="A6"/>
        </w:rPr>
        <w:t xml:space="preserve"> </w:t>
      </w:r>
    </w:p>
    <w:p w14:paraId="42D6B3BE" w14:textId="77777777" w:rsidR="00FA5E96" w:rsidRPr="009B2E08" w:rsidRDefault="00FA5E96" w:rsidP="00D6051A">
      <w:pPr>
        <w:pStyle w:val="20"/>
        <w:tabs>
          <w:tab w:val="left" w:pos="5313"/>
        </w:tabs>
        <w:contextualSpacing/>
        <w:jc w:val="right"/>
        <w:rPr>
          <w:rFonts w:ascii="Arial" w:hAnsi="Arial" w:cs="Arial"/>
          <w:b w:val="0"/>
          <w:color w:val="595959" w:themeColor="text1" w:themeTint="A6"/>
        </w:rPr>
      </w:pPr>
      <w:r w:rsidRPr="009B2E08">
        <w:rPr>
          <w:rFonts w:ascii="Arial" w:hAnsi="Arial" w:cs="Arial"/>
          <w:color w:val="595959" w:themeColor="text1" w:themeTint="A6"/>
        </w:rPr>
        <w:t xml:space="preserve">                                                                      участков, находящихся в частной собственности</w:t>
      </w:r>
      <w:r w:rsidRPr="009B2E08">
        <w:rPr>
          <w:rFonts w:ascii="Arial" w:hAnsi="Arial" w:cs="Arial"/>
          <w:b w:val="0"/>
          <w:color w:val="595959" w:themeColor="text1" w:themeTint="A6"/>
        </w:rPr>
        <w:t>»</w:t>
      </w:r>
    </w:p>
    <w:p w14:paraId="41BA6ADF" w14:textId="77777777" w:rsidR="00FA5E96" w:rsidRPr="009B2E08" w:rsidRDefault="00FA5E96" w:rsidP="0084178E">
      <w:pPr>
        <w:widowControl w:val="0"/>
        <w:tabs>
          <w:tab w:val="left" w:leader="underscore" w:pos="9725"/>
        </w:tabs>
        <w:spacing w:after="0" w:line="240" w:lineRule="auto"/>
        <w:jc w:val="center"/>
        <w:rPr>
          <w:rFonts w:ascii="Arial" w:eastAsia="Times New Roman" w:hAnsi="Arial" w:cs="Arial"/>
          <w:b/>
          <w:bCs/>
          <w:color w:val="000000"/>
          <w:sz w:val="28"/>
          <w:szCs w:val="28"/>
          <w:lang w:eastAsia="ru-RU" w:bidi="ru-RU"/>
        </w:rPr>
      </w:pPr>
    </w:p>
    <w:p w14:paraId="4CC0A8D3" w14:textId="77777777" w:rsidR="003A5EF1" w:rsidRPr="009B2E08" w:rsidRDefault="003A5EF1" w:rsidP="003A5EF1">
      <w:pPr>
        <w:widowControl w:val="0"/>
        <w:tabs>
          <w:tab w:val="left" w:leader="underscore" w:pos="9725"/>
        </w:tabs>
        <w:spacing w:after="0" w:line="240" w:lineRule="auto"/>
        <w:jc w:val="center"/>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 xml:space="preserve"> Административный регламент предоставления</w:t>
      </w:r>
      <w:r w:rsidRPr="009B2E08">
        <w:rPr>
          <w:rFonts w:ascii="Arial" w:eastAsia="Times New Roman" w:hAnsi="Arial" w:cs="Arial"/>
          <w:b/>
          <w:bCs/>
          <w:color w:val="000000"/>
          <w:sz w:val="28"/>
          <w:szCs w:val="28"/>
          <w:lang w:eastAsia="ru-RU" w:bidi="ru-RU"/>
        </w:rPr>
        <w:br/>
        <w:t>муниципальной услуги «Перераспределение земель и (или)</w:t>
      </w:r>
      <w:r w:rsidRPr="009B2E08">
        <w:rPr>
          <w:rFonts w:ascii="Arial" w:eastAsia="Times New Roman" w:hAnsi="Arial" w:cs="Arial"/>
          <w:b/>
          <w:bCs/>
          <w:color w:val="000000"/>
          <w:sz w:val="28"/>
          <w:szCs w:val="28"/>
          <w:lang w:eastAsia="ru-RU" w:bidi="ru-RU"/>
        </w:rPr>
        <w:br/>
        <w:t>земельных участков, находящихся в муниципальной собственности, и земельных участков, находящихся в частной собственности»</w:t>
      </w:r>
      <w:r w:rsidRPr="009B2E08">
        <w:rPr>
          <w:rFonts w:ascii="Arial" w:eastAsia="Times New Roman" w:hAnsi="Arial" w:cs="Arial"/>
          <w:b/>
          <w:bCs/>
          <w:color w:val="000000"/>
          <w:sz w:val="28"/>
          <w:szCs w:val="28"/>
          <w:lang w:eastAsia="ru-RU" w:bidi="ru-RU"/>
        </w:rPr>
        <w:br/>
      </w:r>
      <w:bookmarkStart w:id="1" w:name="bookmark0"/>
    </w:p>
    <w:p w14:paraId="16198058" w14:textId="77777777" w:rsidR="003A5EF1" w:rsidRPr="009B2E08" w:rsidRDefault="003A5EF1" w:rsidP="003A5EF1">
      <w:pPr>
        <w:widowControl w:val="0"/>
        <w:tabs>
          <w:tab w:val="left" w:leader="underscore" w:pos="9725"/>
        </w:tabs>
        <w:spacing w:after="0" w:line="240" w:lineRule="auto"/>
        <w:jc w:val="center"/>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Общие положения</w:t>
      </w:r>
      <w:bookmarkEnd w:id="1"/>
    </w:p>
    <w:p w14:paraId="6B5D73B4" w14:textId="77777777" w:rsidR="003A5EF1" w:rsidRPr="009B2E08" w:rsidRDefault="003A5EF1" w:rsidP="003A5EF1">
      <w:pPr>
        <w:keepNext/>
        <w:keepLines/>
        <w:widowControl w:val="0"/>
        <w:spacing w:after="300" w:line="240" w:lineRule="auto"/>
        <w:jc w:val="center"/>
        <w:outlineLvl w:val="4"/>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Предмет регулирования Административного регламента</w:t>
      </w:r>
    </w:p>
    <w:p w14:paraId="7B2CA205" w14:textId="23AABB4A" w:rsidR="003A5EF1" w:rsidRPr="009B2E08" w:rsidRDefault="003A5EF1" w:rsidP="003A5EF1">
      <w:pPr>
        <w:widowControl w:val="0"/>
        <w:numPr>
          <w:ilvl w:val="1"/>
          <w:numId w:val="2"/>
        </w:numPr>
        <w:tabs>
          <w:tab w:val="left" w:pos="1495"/>
          <w:tab w:val="left" w:leader="underscore" w:pos="7498"/>
        </w:tabs>
        <w:spacing w:after="0" w:line="240" w:lineRule="auto"/>
        <w:ind w:firstLine="720"/>
        <w:jc w:val="both"/>
        <w:rPr>
          <w:rFonts w:ascii="Arial" w:eastAsia="Times New Roman" w:hAnsi="Arial" w:cs="Arial"/>
          <w:b/>
          <w:bCs/>
          <w:color w:val="000000"/>
          <w:sz w:val="28"/>
          <w:szCs w:val="28"/>
          <w:lang w:eastAsia="ru-RU" w:bidi="ru-RU"/>
        </w:rPr>
      </w:pPr>
      <w:r w:rsidRPr="009B2E08">
        <w:rPr>
          <w:rFonts w:ascii="Arial" w:eastAsia="Times New Roman" w:hAnsi="Arial" w:cs="Arial"/>
          <w:color w:val="000000"/>
          <w:sz w:val="28"/>
          <w:szCs w:val="28"/>
          <w:lang w:eastAsia="ru-RU" w:bidi="ru-RU"/>
        </w:rPr>
        <w:t>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(далее - Услуга</w:t>
      </w:r>
      <w:proofErr w:type="gramStart"/>
      <w:r w:rsidRPr="009B2E08">
        <w:rPr>
          <w:rFonts w:ascii="Arial" w:eastAsia="Times New Roman" w:hAnsi="Arial" w:cs="Arial"/>
          <w:color w:val="000000"/>
          <w:sz w:val="28"/>
          <w:szCs w:val="28"/>
          <w:lang w:eastAsia="ru-RU" w:bidi="ru-RU"/>
        </w:rPr>
        <w:t xml:space="preserve"> )</w:t>
      </w:r>
      <w:proofErr w:type="gramEnd"/>
      <w:r w:rsidRPr="009B2E08">
        <w:rPr>
          <w:rFonts w:ascii="Arial" w:eastAsia="Times New Roman" w:hAnsi="Arial" w:cs="Arial"/>
          <w:color w:val="000000"/>
          <w:sz w:val="28"/>
          <w:szCs w:val="28"/>
          <w:lang w:eastAsia="ru-RU" w:bidi="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Администрации Вагинского сельского совета Боготольского района Красноярск</w:t>
      </w:r>
      <w:bookmarkStart w:id="2" w:name="bookmark3"/>
      <w:r w:rsidRPr="009B2E08">
        <w:rPr>
          <w:rFonts w:ascii="Arial" w:eastAsia="Times New Roman" w:hAnsi="Arial" w:cs="Arial"/>
          <w:color w:val="000000"/>
          <w:sz w:val="28"/>
          <w:szCs w:val="28"/>
          <w:lang w:eastAsia="ru-RU" w:bidi="ru-RU"/>
        </w:rPr>
        <w:t>ого края</w:t>
      </w:r>
    </w:p>
    <w:p w14:paraId="7A508DBA" w14:textId="77777777" w:rsidR="003A5EF1" w:rsidRPr="009B2E08" w:rsidRDefault="003A5EF1" w:rsidP="003A5EF1">
      <w:pPr>
        <w:widowControl w:val="0"/>
        <w:tabs>
          <w:tab w:val="left" w:pos="1495"/>
          <w:tab w:val="left" w:leader="underscore" w:pos="7498"/>
        </w:tabs>
        <w:spacing w:after="0" w:line="240" w:lineRule="auto"/>
        <w:ind w:left="720"/>
        <w:jc w:val="both"/>
        <w:rPr>
          <w:rFonts w:ascii="Arial" w:eastAsia="Times New Roman" w:hAnsi="Arial" w:cs="Arial"/>
          <w:b/>
          <w:bCs/>
          <w:color w:val="000000"/>
          <w:sz w:val="28"/>
          <w:szCs w:val="28"/>
          <w:lang w:eastAsia="ru-RU" w:bidi="ru-RU"/>
        </w:rPr>
      </w:pPr>
      <w:r w:rsidRPr="009B2E08">
        <w:rPr>
          <w:rFonts w:ascii="Arial" w:eastAsia="Times New Roman" w:hAnsi="Arial" w:cs="Arial"/>
          <w:color w:val="000000"/>
          <w:sz w:val="28"/>
          <w:szCs w:val="28"/>
          <w:lang w:eastAsia="ru-RU" w:bidi="ru-RU"/>
        </w:rPr>
        <w:t xml:space="preserve">                               </w:t>
      </w:r>
      <w:r w:rsidRPr="009B2E08">
        <w:rPr>
          <w:rFonts w:ascii="Arial" w:eastAsia="Times New Roman" w:hAnsi="Arial" w:cs="Arial"/>
          <w:b/>
          <w:bCs/>
          <w:color w:val="000000"/>
          <w:sz w:val="28"/>
          <w:szCs w:val="28"/>
          <w:lang w:eastAsia="ru-RU" w:bidi="ru-RU"/>
        </w:rPr>
        <w:t>Круг Заявителей</w:t>
      </w:r>
      <w:bookmarkEnd w:id="2"/>
    </w:p>
    <w:p w14:paraId="7F5A18C5" w14:textId="77777777" w:rsidR="003A5EF1" w:rsidRPr="009B2E08" w:rsidRDefault="003A5EF1" w:rsidP="003A5EF1">
      <w:pPr>
        <w:widowControl w:val="0"/>
        <w:numPr>
          <w:ilvl w:val="1"/>
          <w:numId w:val="2"/>
        </w:numPr>
        <w:tabs>
          <w:tab w:val="left" w:pos="1435"/>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Заявителями на получение Услуги являются физические лица, индивидуальные предприниматели и юридические лица (далее - Заявитель).</w:t>
      </w:r>
    </w:p>
    <w:p w14:paraId="3E7535AD" w14:textId="77777777" w:rsidR="003A5EF1" w:rsidRPr="009B2E08" w:rsidRDefault="003A5EF1" w:rsidP="003A5EF1">
      <w:pPr>
        <w:widowControl w:val="0"/>
        <w:numPr>
          <w:ilvl w:val="1"/>
          <w:numId w:val="2"/>
        </w:numPr>
        <w:tabs>
          <w:tab w:val="left" w:pos="1435"/>
        </w:tabs>
        <w:spacing w:after="30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31990E48" w14:textId="77777777" w:rsidR="003A5EF1" w:rsidRPr="009B2E08" w:rsidRDefault="003A5EF1" w:rsidP="003A5EF1">
      <w:pPr>
        <w:keepNext/>
        <w:keepLines/>
        <w:widowControl w:val="0"/>
        <w:spacing w:after="300" w:line="240" w:lineRule="auto"/>
        <w:jc w:val="center"/>
        <w:outlineLvl w:val="4"/>
        <w:rPr>
          <w:rFonts w:ascii="Arial" w:eastAsia="Times New Roman" w:hAnsi="Arial" w:cs="Arial"/>
          <w:b/>
          <w:bCs/>
          <w:color w:val="000000"/>
          <w:sz w:val="28"/>
          <w:szCs w:val="28"/>
          <w:lang w:eastAsia="ru-RU" w:bidi="ru-RU"/>
        </w:rPr>
      </w:pPr>
      <w:bookmarkStart w:id="3" w:name="bookmark5"/>
      <w:r w:rsidRPr="009B2E08">
        <w:rPr>
          <w:rFonts w:ascii="Arial" w:eastAsia="Times New Roman" w:hAnsi="Arial" w:cs="Arial"/>
          <w:b/>
          <w:bCs/>
          <w:color w:val="000000"/>
          <w:sz w:val="28"/>
          <w:szCs w:val="28"/>
          <w:lang w:eastAsia="ru-RU" w:bidi="ru-RU"/>
        </w:rPr>
        <w:t>Требования к порядку информирования о предоставлении</w:t>
      </w:r>
      <w:r w:rsidRPr="009B2E08">
        <w:rPr>
          <w:rFonts w:ascii="Arial" w:eastAsia="Times New Roman" w:hAnsi="Arial" w:cs="Arial"/>
          <w:b/>
          <w:bCs/>
          <w:color w:val="000000"/>
          <w:sz w:val="28"/>
          <w:szCs w:val="28"/>
          <w:lang w:eastAsia="ru-RU" w:bidi="ru-RU"/>
        </w:rPr>
        <w:br/>
        <w:t>муниципальной услуги</w:t>
      </w:r>
      <w:bookmarkEnd w:id="3"/>
    </w:p>
    <w:p w14:paraId="57C5B13A" w14:textId="77777777" w:rsidR="003A5EF1" w:rsidRPr="009B2E08" w:rsidRDefault="003A5EF1" w:rsidP="003A5EF1">
      <w:pPr>
        <w:widowControl w:val="0"/>
        <w:numPr>
          <w:ilvl w:val="1"/>
          <w:numId w:val="2"/>
        </w:numPr>
        <w:tabs>
          <w:tab w:val="left" w:pos="1435"/>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Информирование о порядке предоставления Услуги осуществляется:</w:t>
      </w:r>
    </w:p>
    <w:p w14:paraId="562CEC70" w14:textId="4525D77E" w:rsidR="003A5EF1" w:rsidRPr="009B2E08" w:rsidRDefault="003A5EF1" w:rsidP="003A5EF1">
      <w:pPr>
        <w:widowControl w:val="0"/>
        <w:numPr>
          <w:ilvl w:val="0"/>
          <w:numId w:val="3"/>
        </w:numPr>
        <w:tabs>
          <w:tab w:val="left" w:pos="1096"/>
          <w:tab w:val="left" w:pos="9173"/>
        </w:tabs>
        <w:spacing w:after="0" w:line="240" w:lineRule="auto"/>
        <w:ind w:firstLine="709"/>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непосредственно при личном приеме Заявителя в Администрацию Вагинского сельсовета Боготольского района Красноярского края (далее-Уполномоченный орган) или </w:t>
      </w:r>
      <w:r w:rsidRPr="009B2E08">
        <w:rPr>
          <w:rFonts w:ascii="Arial" w:eastAsia="Times New Roman" w:hAnsi="Arial" w:cs="Arial"/>
          <w:color w:val="000000"/>
          <w:sz w:val="28"/>
          <w:szCs w:val="28"/>
          <w:lang w:eastAsia="ru-RU" w:bidi="ru-RU"/>
        </w:rPr>
        <w:lastRenderedPageBreak/>
        <w:t>многофункциональном центре предоставления государственных и муниципальных услуг (далее - МФЦ);</w:t>
      </w:r>
    </w:p>
    <w:p w14:paraId="147773E2" w14:textId="77777777" w:rsidR="003A5EF1" w:rsidRPr="009B2E08" w:rsidRDefault="003A5EF1" w:rsidP="003A5EF1">
      <w:pPr>
        <w:widowControl w:val="0"/>
        <w:numPr>
          <w:ilvl w:val="0"/>
          <w:numId w:val="3"/>
        </w:numPr>
        <w:tabs>
          <w:tab w:val="left" w:pos="1134"/>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по телефону </w:t>
      </w:r>
      <w:proofErr w:type="gramStart"/>
      <w:r w:rsidRPr="009B2E08">
        <w:rPr>
          <w:rFonts w:ascii="Arial" w:eastAsia="Times New Roman" w:hAnsi="Arial" w:cs="Arial"/>
          <w:color w:val="000000"/>
          <w:sz w:val="28"/>
          <w:szCs w:val="28"/>
          <w:lang w:eastAsia="ru-RU" w:bidi="ru-RU"/>
        </w:rPr>
        <w:t>Уполномоченном</w:t>
      </w:r>
      <w:proofErr w:type="gramEnd"/>
      <w:r w:rsidRPr="009B2E08">
        <w:rPr>
          <w:rFonts w:ascii="Arial" w:eastAsia="Times New Roman" w:hAnsi="Arial" w:cs="Arial"/>
          <w:color w:val="000000"/>
          <w:sz w:val="28"/>
          <w:szCs w:val="28"/>
          <w:lang w:eastAsia="ru-RU" w:bidi="ru-RU"/>
        </w:rPr>
        <w:t xml:space="preserve"> органе или МФЦ;</w:t>
      </w:r>
    </w:p>
    <w:p w14:paraId="45A56DDB" w14:textId="77777777" w:rsidR="003A5EF1" w:rsidRPr="009B2E08" w:rsidRDefault="003A5EF1" w:rsidP="003A5EF1">
      <w:pPr>
        <w:widowControl w:val="0"/>
        <w:numPr>
          <w:ilvl w:val="0"/>
          <w:numId w:val="3"/>
        </w:numPr>
        <w:tabs>
          <w:tab w:val="left" w:pos="1092"/>
        </w:tabs>
        <w:spacing w:after="300" w:line="240" w:lineRule="auto"/>
        <w:ind w:firstLine="743"/>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письменно, в том числе посредством электронной почты, факсимильной связи;</w:t>
      </w:r>
    </w:p>
    <w:p w14:paraId="767452B5" w14:textId="77777777" w:rsidR="003A5EF1" w:rsidRPr="009B2E08" w:rsidRDefault="003A5EF1" w:rsidP="003A5EF1">
      <w:pPr>
        <w:widowControl w:val="0"/>
        <w:numPr>
          <w:ilvl w:val="0"/>
          <w:numId w:val="3"/>
        </w:numPr>
        <w:tabs>
          <w:tab w:val="left" w:pos="1092"/>
        </w:tabs>
        <w:spacing w:after="300" w:line="240" w:lineRule="auto"/>
        <w:ind w:firstLine="743"/>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посредством размещения в открытой и доступной форме информации:</w:t>
      </w:r>
    </w:p>
    <w:p w14:paraId="6795D606" w14:textId="77777777" w:rsidR="003A5EF1" w:rsidRPr="009B2E08" w:rsidRDefault="003A5EF1" w:rsidP="003A5EF1">
      <w:pPr>
        <w:widowControl w:val="0"/>
        <w:spacing w:after="0" w:line="240" w:lineRule="auto"/>
        <w:ind w:firstLine="743"/>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в федеральной государственной информационной системе «Единый портал государственных и муниципальных услуг (функций)» </w:t>
      </w:r>
      <w:r w:rsidRPr="009B2E08">
        <w:rPr>
          <w:rFonts w:ascii="Arial" w:eastAsia="Times New Roman" w:hAnsi="Arial" w:cs="Arial"/>
          <w:color w:val="000000"/>
          <w:sz w:val="28"/>
          <w:szCs w:val="28"/>
          <w:lang w:bidi="en-US"/>
        </w:rPr>
        <w:t>(</w:t>
      </w:r>
      <w:hyperlink r:id="rId10" w:history="1">
        <w:r w:rsidRPr="009B2E08">
          <w:rPr>
            <w:rFonts w:ascii="Arial" w:eastAsia="Times New Roman" w:hAnsi="Arial" w:cs="Arial"/>
            <w:color w:val="000000"/>
            <w:sz w:val="28"/>
            <w:szCs w:val="28"/>
            <w:lang w:val="en-US" w:bidi="en-US"/>
          </w:rPr>
          <w:t>https</w:t>
        </w:r>
        <w:r w:rsidRPr="009B2E08">
          <w:rPr>
            <w:rFonts w:ascii="Arial" w:eastAsia="Times New Roman" w:hAnsi="Arial" w:cs="Arial"/>
            <w:color w:val="000000"/>
            <w:sz w:val="28"/>
            <w:szCs w:val="28"/>
            <w:lang w:bidi="en-US"/>
          </w:rPr>
          <w:t>://</w:t>
        </w:r>
        <w:r w:rsidRPr="009B2E08">
          <w:rPr>
            <w:rFonts w:ascii="Arial" w:eastAsia="Times New Roman" w:hAnsi="Arial" w:cs="Arial"/>
            <w:color w:val="000000"/>
            <w:sz w:val="28"/>
            <w:szCs w:val="28"/>
            <w:lang w:val="en-US" w:bidi="en-US"/>
          </w:rPr>
          <w:t>www</w:t>
        </w:r>
        <w:r w:rsidRPr="009B2E08">
          <w:rPr>
            <w:rFonts w:ascii="Arial" w:eastAsia="Times New Roman" w:hAnsi="Arial" w:cs="Arial"/>
            <w:color w:val="000000"/>
            <w:sz w:val="28"/>
            <w:szCs w:val="28"/>
            <w:lang w:bidi="en-US"/>
          </w:rPr>
          <w:t>.</w:t>
        </w:r>
        <w:proofErr w:type="spellStart"/>
        <w:r w:rsidRPr="009B2E08">
          <w:rPr>
            <w:rFonts w:ascii="Arial" w:eastAsia="Times New Roman" w:hAnsi="Arial" w:cs="Arial"/>
            <w:color w:val="000000"/>
            <w:sz w:val="28"/>
            <w:szCs w:val="28"/>
            <w:lang w:val="en-US" w:bidi="en-US"/>
          </w:rPr>
          <w:t>gosuslugi</w:t>
        </w:r>
        <w:proofErr w:type="spellEnd"/>
        <w:r w:rsidRPr="009B2E08">
          <w:rPr>
            <w:rFonts w:ascii="Arial" w:eastAsia="Times New Roman" w:hAnsi="Arial" w:cs="Arial"/>
            <w:color w:val="000000"/>
            <w:sz w:val="28"/>
            <w:szCs w:val="28"/>
            <w:lang w:bidi="en-US"/>
          </w:rPr>
          <w:t>.</w:t>
        </w:r>
        <w:r w:rsidRPr="009B2E08">
          <w:rPr>
            <w:rFonts w:ascii="Arial" w:eastAsia="Times New Roman" w:hAnsi="Arial" w:cs="Arial"/>
            <w:color w:val="000000"/>
            <w:sz w:val="28"/>
            <w:szCs w:val="28"/>
            <w:lang w:val="en-US" w:bidi="en-US"/>
          </w:rPr>
          <w:t>ru</w:t>
        </w:r>
        <w:r w:rsidRPr="009B2E08">
          <w:rPr>
            <w:rFonts w:ascii="Arial" w:eastAsia="Times New Roman" w:hAnsi="Arial" w:cs="Arial"/>
            <w:color w:val="000000"/>
            <w:sz w:val="28"/>
            <w:szCs w:val="28"/>
            <w:lang w:bidi="en-US"/>
          </w:rPr>
          <w:t>/</w:t>
        </w:r>
      </w:hyperlink>
      <w:r w:rsidRPr="009B2E08">
        <w:rPr>
          <w:rFonts w:ascii="Arial" w:eastAsia="Times New Roman" w:hAnsi="Arial" w:cs="Arial"/>
          <w:color w:val="000000"/>
          <w:sz w:val="28"/>
          <w:szCs w:val="28"/>
          <w:lang w:bidi="en-US"/>
        </w:rPr>
        <w:t xml:space="preserve">) </w:t>
      </w:r>
      <w:r w:rsidRPr="009B2E08">
        <w:rPr>
          <w:rFonts w:ascii="Arial" w:eastAsia="Times New Roman" w:hAnsi="Arial" w:cs="Arial"/>
          <w:color w:val="000000"/>
          <w:sz w:val="28"/>
          <w:szCs w:val="28"/>
          <w:lang w:eastAsia="ru-RU" w:bidi="ru-RU"/>
        </w:rPr>
        <w:t>(далее - ЕПГУ);</w:t>
      </w:r>
    </w:p>
    <w:p w14:paraId="7A409026" w14:textId="77777777" w:rsidR="003A5EF1" w:rsidRPr="009B2E08" w:rsidRDefault="003A5EF1" w:rsidP="003A5EF1">
      <w:pPr>
        <w:widowControl w:val="0"/>
        <w:spacing w:after="0" w:line="240" w:lineRule="auto"/>
        <w:ind w:firstLine="743"/>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 (https://www.gosuslugi.krskstate.ru);</w:t>
      </w:r>
    </w:p>
    <w:p w14:paraId="19E6F832" w14:textId="73805368"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на официальном сайте Боготольского района (www.bogotol-r.ru)  и на странице Вагинского сельсовета.</w:t>
      </w:r>
    </w:p>
    <w:p w14:paraId="4CCC4957" w14:textId="77777777" w:rsidR="003A5EF1" w:rsidRPr="009B2E08" w:rsidRDefault="003A5EF1" w:rsidP="003A5EF1">
      <w:pPr>
        <w:widowControl w:val="0"/>
        <w:numPr>
          <w:ilvl w:val="0"/>
          <w:numId w:val="3"/>
        </w:numPr>
        <w:tabs>
          <w:tab w:val="left" w:pos="1086"/>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посредством размещения информации на информационных стендах </w:t>
      </w:r>
    </w:p>
    <w:p w14:paraId="54266AC4" w14:textId="77777777" w:rsidR="003A5EF1" w:rsidRPr="009B2E08" w:rsidRDefault="003A5EF1" w:rsidP="003A5EF1">
      <w:pPr>
        <w:widowControl w:val="0"/>
        <w:tabs>
          <w:tab w:val="left" w:pos="1086"/>
        </w:tabs>
        <w:spacing w:after="0" w:line="240" w:lineRule="auto"/>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Уполномоченного органа или МФЦ.</w:t>
      </w:r>
    </w:p>
    <w:p w14:paraId="60DACB13" w14:textId="77777777" w:rsidR="003A5EF1" w:rsidRPr="009B2E08" w:rsidRDefault="003A5EF1" w:rsidP="003A5EF1">
      <w:pPr>
        <w:widowControl w:val="0"/>
        <w:numPr>
          <w:ilvl w:val="1"/>
          <w:numId w:val="2"/>
        </w:numPr>
        <w:tabs>
          <w:tab w:val="left" w:pos="1276"/>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Информирование осуществляется по вопросам, касающимся:</w:t>
      </w:r>
    </w:p>
    <w:p w14:paraId="44AD8AFE"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способов подачи заявления о предоставлении Услуги;</w:t>
      </w:r>
    </w:p>
    <w:p w14:paraId="50BA0C1D"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адресов Уполномоченного органа и МФЦ, обращение в которые необходимо для предоставления Услуги;</w:t>
      </w:r>
    </w:p>
    <w:p w14:paraId="0C6F8636"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справочной информации о работе Уполномоченного органа (структурных подразделений Уполномоченного органа);</w:t>
      </w:r>
    </w:p>
    <w:p w14:paraId="2D7C78A5"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документов, необходимых для предоставления Услуги и услуг, которые являются необходимыми и обязательными для предоставления муниципальной услуги;</w:t>
      </w:r>
    </w:p>
    <w:p w14:paraId="1B2D202B"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порядка и сроков предоставления Услуги;</w:t>
      </w:r>
    </w:p>
    <w:p w14:paraId="2D37DD60"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порядка получения сведений о ходе рассмотрения заявления о предоставлении Услуги и о результатах предоставления Услуги;</w:t>
      </w:r>
    </w:p>
    <w:p w14:paraId="533477DA"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 вопросам предоставления услуг, которые являются необходимыми и обязательными для предоставления муниципальной услуги;</w:t>
      </w:r>
    </w:p>
    <w:p w14:paraId="1EE6C714"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16701ECA"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6659DAA9" w14:textId="77777777" w:rsidR="003A5EF1" w:rsidRPr="009B2E08" w:rsidRDefault="003A5EF1" w:rsidP="003A5EF1">
      <w:pPr>
        <w:widowControl w:val="0"/>
        <w:numPr>
          <w:ilvl w:val="1"/>
          <w:numId w:val="2"/>
        </w:numPr>
        <w:tabs>
          <w:tab w:val="left" w:pos="1435"/>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w:t>
      </w:r>
      <w:proofErr w:type="gramStart"/>
      <w:r w:rsidRPr="009B2E08">
        <w:rPr>
          <w:rFonts w:ascii="Arial" w:eastAsia="Times New Roman" w:hAnsi="Arial" w:cs="Arial"/>
          <w:color w:val="000000"/>
          <w:sz w:val="28"/>
          <w:szCs w:val="28"/>
          <w:lang w:eastAsia="ru-RU" w:bidi="ru-RU"/>
        </w:rPr>
        <w:t>обратившихся</w:t>
      </w:r>
      <w:proofErr w:type="gramEnd"/>
      <w:r w:rsidRPr="009B2E08">
        <w:rPr>
          <w:rFonts w:ascii="Arial" w:eastAsia="Times New Roman" w:hAnsi="Arial" w:cs="Arial"/>
          <w:color w:val="000000"/>
          <w:sz w:val="28"/>
          <w:szCs w:val="28"/>
          <w:lang w:eastAsia="ru-RU" w:bidi="ru-RU"/>
        </w:rPr>
        <w:t xml:space="preserve"> по интересующим вопросам.</w:t>
      </w:r>
    </w:p>
    <w:p w14:paraId="202676D7"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Ответ на телефонный звонок должен начинаться с информации </w:t>
      </w:r>
      <w:r w:rsidRPr="009B2E08">
        <w:rPr>
          <w:rFonts w:ascii="Arial" w:eastAsia="Times New Roman" w:hAnsi="Arial" w:cs="Arial"/>
          <w:color w:val="000000"/>
          <w:sz w:val="28"/>
          <w:szCs w:val="28"/>
          <w:lang w:eastAsia="ru-RU" w:bidi="ru-RU"/>
        </w:rPr>
        <w:lastRenderedPageBreak/>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EA9C9BA"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2ACEA8B"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Если подготовка ответа требует продолжительного времени, он предлагает Заявителю один из следующих вариантов дальнейших действий:</w:t>
      </w:r>
    </w:p>
    <w:p w14:paraId="4EAEA7A5"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изложить обращение в письменной форме;</w:t>
      </w:r>
    </w:p>
    <w:p w14:paraId="1D6233EB"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назначить другое время для консультаций.</w:t>
      </w:r>
    </w:p>
    <w:p w14:paraId="5B6E8314"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39A785C2"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Продолжительность информирования по телефону не должна превышать 10 минут.</w:t>
      </w:r>
    </w:p>
    <w:p w14:paraId="6AC3481A"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Информирование осуществляется в соответствии с графиком приема граждан.</w:t>
      </w:r>
    </w:p>
    <w:p w14:paraId="60B20B79" w14:textId="77777777" w:rsidR="003A5EF1" w:rsidRPr="009B2E08" w:rsidRDefault="003A5EF1" w:rsidP="003A5EF1">
      <w:pPr>
        <w:widowControl w:val="0"/>
        <w:numPr>
          <w:ilvl w:val="1"/>
          <w:numId w:val="2"/>
        </w:numPr>
        <w:tabs>
          <w:tab w:val="left" w:pos="1435"/>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 письменному обращению должностное лицо Уполномоченного органа, ответственное за предоставление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296F0EBB" w14:textId="77777777" w:rsidR="003A5EF1" w:rsidRPr="009B2E08" w:rsidRDefault="003A5EF1" w:rsidP="003A5EF1">
      <w:pPr>
        <w:widowControl w:val="0"/>
        <w:numPr>
          <w:ilvl w:val="1"/>
          <w:numId w:val="2"/>
        </w:numPr>
        <w:tabs>
          <w:tab w:val="left" w:pos="1435"/>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14:paraId="2494D362"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C7E19F5" w14:textId="77777777" w:rsidR="003A5EF1" w:rsidRPr="009B2E08" w:rsidRDefault="003A5EF1" w:rsidP="003A5EF1">
      <w:pPr>
        <w:widowControl w:val="0"/>
        <w:numPr>
          <w:ilvl w:val="1"/>
          <w:numId w:val="2"/>
        </w:numPr>
        <w:tabs>
          <w:tab w:val="left" w:pos="1435"/>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На официальном сайте Уполномоченного органа, на стендах в местах предоставления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14:paraId="0CB6D786"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о месте нахождения и графике работы Уполномоченного органа и их структурных подразделений, ответственных за предоставление </w:t>
      </w:r>
      <w:r w:rsidRPr="009B2E08">
        <w:rPr>
          <w:rFonts w:ascii="Arial" w:eastAsia="Times New Roman" w:hAnsi="Arial" w:cs="Arial"/>
          <w:color w:val="000000"/>
          <w:sz w:val="28"/>
          <w:szCs w:val="28"/>
          <w:lang w:eastAsia="ru-RU" w:bidi="ru-RU"/>
        </w:rPr>
        <w:lastRenderedPageBreak/>
        <w:t>Услуги, а также МФЦ;</w:t>
      </w:r>
    </w:p>
    <w:p w14:paraId="5D76EB8C"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справочные телефоны структурных подразделений Уполномоченного органа, ответственных за предоставление Услуги, в том числе номер телефона-автоинформатора (при наличии);</w:t>
      </w:r>
    </w:p>
    <w:p w14:paraId="363738B8"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адрес официального сайта, а также электронной почты и (или) формы обратной связи Уполномоченного органа в сети «Интернет».</w:t>
      </w:r>
    </w:p>
    <w:p w14:paraId="7F87C308" w14:textId="77777777" w:rsidR="003A5EF1" w:rsidRPr="009B2E08" w:rsidRDefault="003A5EF1" w:rsidP="003A5EF1">
      <w:pPr>
        <w:widowControl w:val="0"/>
        <w:numPr>
          <w:ilvl w:val="1"/>
          <w:numId w:val="2"/>
        </w:numPr>
        <w:tabs>
          <w:tab w:val="left" w:pos="1435"/>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16520218" w14:textId="77777777" w:rsidR="003A5EF1" w:rsidRPr="009B2E08" w:rsidRDefault="003A5EF1" w:rsidP="003A5EF1">
      <w:pPr>
        <w:widowControl w:val="0"/>
        <w:numPr>
          <w:ilvl w:val="1"/>
          <w:numId w:val="2"/>
        </w:numPr>
        <w:tabs>
          <w:tab w:val="left" w:pos="1488"/>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14:paraId="632713AE" w14:textId="77777777" w:rsidR="003A5EF1" w:rsidRPr="009B2E08" w:rsidRDefault="003A5EF1" w:rsidP="003A5EF1">
      <w:pPr>
        <w:widowControl w:val="0"/>
        <w:numPr>
          <w:ilvl w:val="1"/>
          <w:numId w:val="2"/>
        </w:numPr>
        <w:tabs>
          <w:tab w:val="left" w:pos="1488"/>
        </w:tabs>
        <w:spacing w:after="32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Информация о ходе рассмотрения заявления о предоставлении Услуги и о результатах предоставления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6D2AE68E" w14:textId="77777777" w:rsidR="003A5EF1" w:rsidRPr="009B2E08" w:rsidRDefault="003A5EF1" w:rsidP="003A5EF1">
      <w:pPr>
        <w:keepNext/>
        <w:keepLines/>
        <w:widowControl w:val="0"/>
        <w:numPr>
          <w:ilvl w:val="0"/>
          <w:numId w:val="1"/>
        </w:numPr>
        <w:tabs>
          <w:tab w:val="left" w:pos="1585"/>
        </w:tabs>
        <w:spacing w:after="320" w:line="240" w:lineRule="auto"/>
        <w:ind w:firstLine="860"/>
        <w:jc w:val="both"/>
        <w:outlineLvl w:val="4"/>
        <w:rPr>
          <w:rFonts w:ascii="Arial" w:eastAsia="Times New Roman" w:hAnsi="Arial" w:cs="Arial"/>
          <w:b/>
          <w:bCs/>
          <w:color w:val="000000"/>
          <w:sz w:val="28"/>
          <w:szCs w:val="28"/>
          <w:lang w:eastAsia="ru-RU" w:bidi="ru-RU"/>
        </w:rPr>
      </w:pPr>
      <w:bookmarkStart w:id="4" w:name="bookmark7"/>
      <w:r w:rsidRPr="009B2E08">
        <w:rPr>
          <w:rFonts w:ascii="Arial" w:eastAsia="Times New Roman" w:hAnsi="Arial" w:cs="Arial"/>
          <w:b/>
          <w:bCs/>
          <w:color w:val="000000"/>
          <w:sz w:val="28"/>
          <w:szCs w:val="28"/>
          <w:lang w:eastAsia="ru-RU" w:bidi="ru-RU"/>
        </w:rPr>
        <w:t>Стандарт предоставления муниципальной услуги</w:t>
      </w:r>
      <w:bookmarkEnd w:id="4"/>
    </w:p>
    <w:p w14:paraId="21DBC874" w14:textId="77777777" w:rsidR="003A5EF1" w:rsidRPr="009B2E08" w:rsidRDefault="003A5EF1" w:rsidP="003A5EF1">
      <w:pPr>
        <w:keepNext/>
        <w:keepLines/>
        <w:widowControl w:val="0"/>
        <w:spacing w:after="320" w:line="240" w:lineRule="auto"/>
        <w:jc w:val="center"/>
        <w:outlineLvl w:val="4"/>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Наименование муниципальной услуги</w:t>
      </w:r>
    </w:p>
    <w:p w14:paraId="07A5CF27" w14:textId="77777777" w:rsidR="003A5EF1" w:rsidRPr="009B2E08" w:rsidRDefault="003A5EF1" w:rsidP="003A5EF1">
      <w:pPr>
        <w:widowControl w:val="0"/>
        <w:numPr>
          <w:ilvl w:val="1"/>
          <w:numId w:val="4"/>
        </w:numPr>
        <w:tabs>
          <w:tab w:val="left" w:pos="1239"/>
        </w:tabs>
        <w:spacing w:after="32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 Наименование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7F08C9CE" w14:textId="77777777" w:rsidR="003A5EF1" w:rsidRPr="009B2E08" w:rsidRDefault="003A5EF1" w:rsidP="003A5EF1">
      <w:pPr>
        <w:widowControl w:val="0"/>
        <w:spacing w:after="320" w:line="240" w:lineRule="auto"/>
        <w:jc w:val="center"/>
        <w:rPr>
          <w:rFonts w:ascii="Arial" w:eastAsia="Times New Roman" w:hAnsi="Arial" w:cs="Arial"/>
          <w:color w:val="000000"/>
          <w:sz w:val="28"/>
          <w:szCs w:val="28"/>
          <w:lang w:eastAsia="ru-RU" w:bidi="ru-RU"/>
        </w:rPr>
      </w:pPr>
      <w:r w:rsidRPr="009B2E08">
        <w:rPr>
          <w:rFonts w:ascii="Arial" w:eastAsia="Times New Roman" w:hAnsi="Arial" w:cs="Arial"/>
          <w:b/>
          <w:bCs/>
          <w:color w:val="000000"/>
          <w:sz w:val="28"/>
          <w:szCs w:val="28"/>
          <w:lang w:eastAsia="ru-RU" w:bidi="ru-RU"/>
        </w:rPr>
        <w:t>Наименование органа государственной власти, органа местного</w:t>
      </w:r>
      <w:r w:rsidRPr="009B2E08">
        <w:rPr>
          <w:rFonts w:ascii="Arial" w:eastAsia="Times New Roman" w:hAnsi="Arial" w:cs="Arial"/>
          <w:b/>
          <w:bCs/>
          <w:color w:val="000000"/>
          <w:sz w:val="28"/>
          <w:szCs w:val="28"/>
          <w:lang w:eastAsia="ru-RU" w:bidi="ru-RU"/>
        </w:rPr>
        <w:br/>
        <w:t>самоуправления (организации), предоставляющего муниципальную услугу</w:t>
      </w:r>
    </w:p>
    <w:p w14:paraId="0F32DE59" w14:textId="77777777" w:rsidR="003A5EF1" w:rsidRPr="009B2E08" w:rsidRDefault="003A5EF1" w:rsidP="003A5EF1">
      <w:pPr>
        <w:widowControl w:val="0"/>
        <w:numPr>
          <w:ilvl w:val="1"/>
          <w:numId w:val="4"/>
        </w:numPr>
        <w:tabs>
          <w:tab w:val="left" w:pos="1249"/>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Услуга предоставляется Уполномоченным органом – Администрацией </w:t>
      </w:r>
    </w:p>
    <w:p w14:paraId="2D88AF36" w14:textId="77777777" w:rsidR="003A5EF1" w:rsidRPr="009B2E08" w:rsidRDefault="003A5EF1" w:rsidP="003A5EF1">
      <w:pPr>
        <w:widowControl w:val="0"/>
        <w:tabs>
          <w:tab w:val="left" w:pos="1249"/>
        </w:tabs>
        <w:spacing w:after="0" w:line="240" w:lineRule="auto"/>
        <w:ind w:firstLine="709"/>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Ответственным исполнителем Услуги является должностное лицо Уполномоченного органа или МФЦ, на которое возложено исполнение соответствующих обязанностей. Указанные должностные лица обеспечивают исполнение настоящего Административного регламента в полном объеме (далее - специалист Уполномоченного органа, специалист МФЦ).</w:t>
      </w:r>
    </w:p>
    <w:p w14:paraId="6FB66AE7" w14:textId="77777777" w:rsidR="003A5EF1" w:rsidRPr="009B2E08" w:rsidRDefault="003A5EF1" w:rsidP="003A5EF1">
      <w:pPr>
        <w:widowControl w:val="0"/>
        <w:numPr>
          <w:ilvl w:val="1"/>
          <w:numId w:val="4"/>
        </w:numPr>
        <w:tabs>
          <w:tab w:val="left" w:pos="1249"/>
          <w:tab w:val="left" w:leader="underscore" w:pos="9994"/>
        </w:tabs>
        <w:spacing w:after="0" w:line="240" w:lineRule="auto"/>
        <w:ind w:firstLine="72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При предоставлении Услуги Уполномоченный орган взаимодействует </w:t>
      </w:r>
      <w:proofErr w:type="gramStart"/>
      <w:r w:rsidRPr="009B2E08">
        <w:rPr>
          <w:rFonts w:ascii="Arial" w:eastAsia="Times New Roman" w:hAnsi="Arial" w:cs="Arial"/>
          <w:color w:val="000000"/>
          <w:sz w:val="28"/>
          <w:szCs w:val="28"/>
          <w:lang w:eastAsia="ru-RU" w:bidi="ru-RU"/>
        </w:rPr>
        <w:t>с</w:t>
      </w:r>
      <w:proofErr w:type="gramEnd"/>
      <w:r w:rsidRPr="009B2E08">
        <w:rPr>
          <w:rFonts w:ascii="Arial" w:eastAsia="Times New Roman" w:hAnsi="Arial" w:cs="Arial"/>
          <w:color w:val="000000"/>
          <w:sz w:val="28"/>
          <w:szCs w:val="28"/>
          <w:lang w:eastAsia="ru-RU" w:bidi="ru-RU"/>
        </w:rPr>
        <w:t>:</w:t>
      </w:r>
    </w:p>
    <w:p w14:paraId="44301A47" w14:textId="77777777" w:rsidR="003A5EF1" w:rsidRPr="009B2E08" w:rsidRDefault="003A5EF1" w:rsidP="003A5EF1">
      <w:pPr>
        <w:widowControl w:val="0"/>
        <w:numPr>
          <w:ilvl w:val="2"/>
          <w:numId w:val="4"/>
        </w:numPr>
        <w:tabs>
          <w:tab w:val="left" w:pos="1585"/>
        </w:tabs>
        <w:spacing w:after="0" w:line="240" w:lineRule="auto"/>
        <w:ind w:firstLine="72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Федеральной налоговой службой Российской Федерации в части получения сведений из Единого государственного реестра </w:t>
      </w:r>
      <w:r w:rsidRPr="009B2E08">
        <w:rPr>
          <w:rFonts w:ascii="Arial" w:eastAsia="Times New Roman" w:hAnsi="Arial" w:cs="Arial"/>
          <w:color w:val="000000"/>
          <w:sz w:val="28"/>
          <w:szCs w:val="28"/>
          <w:lang w:eastAsia="ru-RU" w:bidi="ru-RU"/>
        </w:rPr>
        <w:lastRenderedPageBreak/>
        <w:t>юридических лиц и Единого государственного реестра индивидуальных предпринимателей;</w:t>
      </w:r>
    </w:p>
    <w:p w14:paraId="046CE11A" w14:textId="77777777" w:rsidR="003A5EF1" w:rsidRPr="009B2E08" w:rsidRDefault="003A5EF1" w:rsidP="003A5EF1">
      <w:pPr>
        <w:widowControl w:val="0"/>
        <w:numPr>
          <w:ilvl w:val="2"/>
          <w:numId w:val="4"/>
        </w:numPr>
        <w:tabs>
          <w:tab w:val="left" w:pos="1585"/>
        </w:tabs>
        <w:spacing w:after="320" w:line="240" w:lineRule="auto"/>
        <w:ind w:firstLine="72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6004449C" w14:textId="77777777" w:rsidR="003A5EF1" w:rsidRPr="009B2E08" w:rsidRDefault="003A5EF1" w:rsidP="003A5EF1">
      <w:pPr>
        <w:widowControl w:val="0"/>
        <w:numPr>
          <w:ilvl w:val="2"/>
          <w:numId w:val="4"/>
        </w:numPr>
        <w:tabs>
          <w:tab w:val="left" w:pos="1498"/>
        </w:tabs>
        <w:spacing w:after="0" w:line="240" w:lineRule="auto"/>
        <w:ind w:firstLine="74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14:paraId="1EC90E48" w14:textId="77777777" w:rsidR="003A5EF1" w:rsidRPr="009B2E08" w:rsidRDefault="003A5EF1" w:rsidP="003A5EF1">
      <w:pPr>
        <w:widowControl w:val="0"/>
        <w:numPr>
          <w:ilvl w:val="1"/>
          <w:numId w:val="4"/>
        </w:numPr>
        <w:tabs>
          <w:tab w:val="left" w:pos="1244"/>
        </w:tabs>
        <w:spacing w:after="30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2235B26E" w14:textId="77777777" w:rsidR="003A5EF1" w:rsidRPr="009B2E08" w:rsidRDefault="003A5EF1" w:rsidP="003A5EF1">
      <w:pPr>
        <w:keepNext/>
        <w:keepLines/>
        <w:widowControl w:val="0"/>
        <w:spacing w:after="300" w:line="240" w:lineRule="auto"/>
        <w:ind w:left="4620" w:hanging="3880"/>
        <w:jc w:val="both"/>
        <w:outlineLvl w:val="4"/>
        <w:rPr>
          <w:rFonts w:ascii="Arial" w:eastAsia="Times New Roman" w:hAnsi="Arial" w:cs="Arial"/>
          <w:b/>
          <w:bCs/>
          <w:color w:val="000000"/>
          <w:sz w:val="28"/>
          <w:szCs w:val="28"/>
          <w:lang w:eastAsia="ru-RU" w:bidi="ru-RU"/>
        </w:rPr>
      </w:pPr>
      <w:bookmarkStart w:id="5" w:name="bookmark10"/>
      <w:r w:rsidRPr="009B2E08">
        <w:rPr>
          <w:rFonts w:ascii="Arial" w:eastAsia="Times New Roman" w:hAnsi="Arial" w:cs="Arial"/>
          <w:b/>
          <w:bCs/>
          <w:color w:val="000000"/>
          <w:sz w:val="28"/>
          <w:szCs w:val="28"/>
          <w:lang w:eastAsia="ru-RU" w:bidi="ru-RU"/>
        </w:rPr>
        <w:t>Описание результата предоставления муниципальной услуги</w:t>
      </w:r>
      <w:bookmarkEnd w:id="5"/>
    </w:p>
    <w:p w14:paraId="010AEA60" w14:textId="77777777" w:rsidR="003A5EF1" w:rsidRPr="009B2E08" w:rsidRDefault="003A5EF1" w:rsidP="003A5EF1">
      <w:pPr>
        <w:widowControl w:val="0"/>
        <w:numPr>
          <w:ilvl w:val="1"/>
          <w:numId w:val="4"/>
        </w:numPr>
        <w:tabs>
          <w:tab w:val="left" w:pos="1249"/>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Результатом предоставления Услуги является:</w:t>
      </w:r>
    </w:p>
    <w:p w14:paraId="1ACE1222" w14:textId="77777777" w:rsidR="003A5EF1" w:rsidRPr="009B2E08" w:rsidRDefault="003A5EF1" w:rsidP="003A5EF1">
      <w:pPr>
        <w:widowControl w:val="0"/>
        <w:numPr>
          <w:ilvl w:val="2"/>
          <w:numId w:val="4"/>
        </w:numPr>
        <w:tabs>
          <w:tab w:val="left" w:pos="1498"/>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по форме согласно приложению № 4 к настоящему Административному регламенту;</w:t>
      </w:r>
    </w:p>
    <w:p w14:paraId="6E9A711A" w14:textId="77777777" w:rsidR="003A5EF1" w:rsidRPr="009B2E08" w:rsidRDefault="003A5EF1" w:rsidP="003A5EF1">
      <w:pPr>
        <w:widowControl w:val="0"/>
        <w:numPr>
          <w:ilvl w:val="2"/>
          <w:numId w:val="4"/>
        </w:numPr>
        <w:tabs>
          <w:tab w:val="left" w:pos="1498"/>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согласие </w:t>
      </w:r>
      <w:proofErr w:type="gramStart"/>
      <w:r w:rsidRPr="009B2E08">
        <w:rPr>
          <w:rFonts w:ascii="Arial" w:eastAsia="Times New Roman" w:hAnsi="Arial" w:cs="Arial"/>
          <w:color w:val="000000"/>
          <w:sz w:val="28"/>
          <w:szCs w:val="28"/>
          <w:lang w:eastAsia="ru-RU" w:bidi="ru-RU"/>
        </w:rPr>
        <w:t>на заключение соглашения о перераспределении земельных участков в соответствии с утвержденным проектом межевания территории по форме</w:t>
      </w:r>
      <w:proofErr w:type="gramEnd"/>
      <w:r w:rsidRPr="009B2E08">
        <w:rPr>
          <w:rFonts w:ascii="Arial" w:eastAsia="Times New Roman" w:hAnsi="Arial" w:cs="Arial"/>
          <w:color w:val="000000"/>
          <w:sz w:val="28"/>
          <w:szCs w:val="28"/>
          <w:lang w:eastAsia="ru-RU" w:bidi="ru-RU"/>
        </w:rPr>
        <w:t xml:space="preserve"> согласно приложению № 3 к настоящему Административному регламенту;</w:t>
      </w:r>
    </w:p>
    <w:p w14:paraId="35F1D41E" w14:textId="77777777" w:rsidR="003A5EF1" w:rsidRPr="009B2E08" w:rsidRDefault="003A5EF1" w:rsidP="003A5EF1">
      <w:pPr>
        <w:widowControl w:val="0"/>
        <w:numPr>
          <w:ilvl w:val="2"/>
          <w:numId w:val="4"/>
        </w:numPr>
        <w:tabs>
          <w:tab w:val="left" w:pos="1498"/>
          <w:tab w:val="left" w:pos="7872"/>
        </w:tabs>
        <w:spacing w:after="0" w:line="240" w:lineRule="auto"/>
        <w:ind w:firstLine="709"/>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решение об отказе в заключени</w:t>
      </w:r>
      <w:proofErr w:type="gramStart"/>
      <w:r w:rsidRPr="009B2E08">
        <w:rPr>
          <w:rFonts w:ascii="Arial" w:eastAsia="Times New Roman" w:hAnsi="Arial" w:cs="Arial"/>
          <w:color w:val="000000"/>
          <w:sz w:val="28"/>
          <w:szCs w:val="28"/>
          <w:lang w:eastAsia="ru-RU" w:bidi="ru-RU"/>
        </w:rPr>
        <w:t>и</w:t>
      </w:r>
      <w:proofErr w:type="gramEnd"/>
      <w:r w:rsidRPr="009B2E08">
        <w:rPr>
          <w:rFonts w:ascii="Arial" w:eastAsia="Times New Roman" w:hAnsi="Arial" w:cs="Arial"/>
          <w:color w:val="000000"/>
          <w:sz w:val="28"/>
          <w:szCs w:val="28"/>
          <w:lang w:eastAsia="ru-RU" w:bidi="ru-RU"/>
        </w:rPr>
        <w:t xml:space="preserve"> соглашения о перераспределении земельных участков по форме согласно приложению № 2 к настоящему Административному регламенту.</w:t>
      </w:r>
    </w:p>
    <w:p w14:paraId="196340B8" w14:textId="77777777" w:rsidR="003A5EF1" w:rsidRPr="009B2E08" w:rsidRDefault="003A5EF1" w:rsidP="003A5EF1">
      <w:pPr>
        <w:widowControl w:val="0"/>
        <w:spacing w:after="300" w:line="240" w:lineRule="auto"/>
        <w:contextualSpacing/>
        <w:jc w:val="center"/>
        <w:rPr>
          <w:rFonts w:ascii="Arial" w:eastAsia="Times New Roman" w:hAnsi="Arial" w:cs="Arial"/>
          <w:b/>
          <w:bCs/>
          <w:color w:val="000000"/>
          <w:sz w:val="28"/>
          <w:szCs w:val="28"/>
          <w:lang w:eastAsia="ru-RU" w:bidi="ru-RU"/>
        </w:rPr>
      </w:pPr>
    </w:p>
    <w:p w14:paraId="0FB680B4" w14:textId="77777777" w:rsidR="003A5EF1" w:rsidRPr="009B2E08" w:rsidRDefault="003A5EF1" w:rsidP="003A5EF1">
      <w:pPr>
        <w:widowControl w:val="0"/>
        <w:spacing w:after="300" w:line="240" w:lineRule="auto"/>
        <w:contextualSpacing/>
        <w:jc w:val="center"/>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Срок предоставления муниципальной услуги, в том</w:t>
      </w:r>
      <w:r w:rsidRPr="009B2E08">
        <w:rPr>
          <w:rFonts w:ascii="Arial" w:eastAsia="Times New Roman" w:hAnsi="Arial" w:cs="Arial"/>
          <w:b/>
          <w:bCs/>
          <w:color w:val="000000"/>
          <w:sz w:val="28"/>
          <w:szCs w:val="28"/>
          <w:lang w:eastAsia="ru-RU" w:bidi="ru-RU"/>
        </w:rPr>
        <w:br/>
        <w:t>числе с учетом необходимости обращения в организации, участвующие в</w:t>
      </w:r>
      <w:r w:rsidRPr="009B2E08">
        <w:rPr>
          <w:rFonts w:ascii="Arial" w:eastAsia="Times New Roman" w:hAnsi="Arial" w:cs="Arial"/>
          <w:b/>
          <w:bCs/>
          <w:color w:val="000000"/>
          <w:sz w:val="28"/>
          <w:szCs w:val="28"/>
          <w:lang w:eastAsia="ru-RU" w:bidi="ru-RU"/>
        </w:rPr>
        <w:br/>
        <w:t>предоставлении муниципальной услуги, срок</w:t>
      </w:r>
      <w:r w:rsidRPr="009B2E08">
        <w:rPr>
          <w:rFonts w:ascii="Arial" w:eastAsia="Times New Roman" w:hAnsi="Arial" w:cs="Arial"/>
          <w:b/>
          <w:bCs/>
          <w:color w:val="000000"/>
          <w:sz w:val="28"/>
          <w:szCs w:val="28"/>
          <w:lang w:eastAsia="ru-RU" w:bidi="ru-RU"/>
        </w:rPr>
        <w:br/>
        <w:t>приостановления предоставления муниципальной услуги,</w:t>
      </w:r>
      <w:r w:rsidRPr="009B2E08">
        <w:rPr>
          <w:rFonts w:ascii="Arial" w:eastAsia="Times New Roman" w:hAnsi="Arial" w:cs="Arial"/>
          <w:b/>
          <w:bCs/>
          <w:color w:val="000000"/>
          <w:sz w:val="28"/>
          <w:szCs w:val="28"/>
          <w:lang w:eastAsia="ru-RU" w:bidi="ru-RU"/>
        </w:rPr>
        <w:br/>
        <w:t>срок выдачи (направления) документов, являющихся результатом</w:t>
      </w:r>
      <w:r w:rsidRPr="009B2E08">
        <w:rPr>
          <w:rFonts w:ascii="Arial" w:eastAsia="Times New Roman" w:hAnsi="Arial" w:cs="Arial"/>
          <w:b/>
          <w:bCs/>
          <w:color w:val="000000"/>
          <w:sz w:val="28"/>
          <w:szCs w:val="28"/>
          <w:lang w:eastAsia="ru-RU" w:bidi="ru-RU"/>
        </w:rPr>
        <w:br/>
        <w:t>предоставления муниципальной услуги</w:t>
      </w:r>
    </w:p>
    <w:p w14:paraId="67743329" w14:textId="77777777" w:rsidR="003A5EF1" w:rsidRPr="009B2E08" w:rsidRDefault="003A5EF1" w:rsidP="003A5EF1">
      <w:pPr>
        <w:widowControl w:val="0"/>
        <w:spacing w:after="300" w:line="240" w:lineRule="auto"/>
        <w:contextualSpacing/>
        <w:jc w:val="center"/>
        <w:rPr>
          <w:rFonts w:ascii="Arial" w:eastAsia="Times New Roman" w:hAnsi="Arial" w:cs="Arial"/>
          <w:color w:val="000000"/>
          <w:sz w:val="28"/>
          <w:szCs w:val="28"/>
          <w:lang w:eastAsia="ru-RU" w:bidi="ru-RU"/>
        </w:rPr>
      </w:pPr>
    </w:p>
    <w:p w14:paraId="6FDB8774" w14:textId="77777777" w:rsidR="003A5EF1" w:rsidRPr="009B2E08" w:rsidRDefault="003A5EF1" w:rsidP="003A5EF1">
      <w:pPr>
        <w:widowControl w:val="0"/>
        <w:numPr>
          <w:ilvl w:val="1"/>
          <w:numId w:val="4"/>
        </w:numPr>
        <w:tabs>
          <w:tab w:val="left" w:pos="1229"/>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Срок предоставления Услуги в соответствии с Земельным кодексом Российской Федерации не более чем 20 дней со дня поступления заявления в Уполномоченный орган. </w:t>
      </w:r>
    </w:p>
    <w:p w14:paraId="53E86BFE" w14:textId="2BC6D5FA" w:rsidR="003A5EF1" w:rsidRPr="009B2E08" w:rsidRDefault="003A5EF1" w:rsidP="003A5EF1">
      <w:pPr>
        <w:autoSpaceDE w:val="0"/>
        <w:autoSpaceDN w:val="0"/>
        <w:adjustRightInd w:val="0"/>
        <w:spacing w:after="0" w:line="240" w:lineRule="auto"/>
        <w:ind w:firstLine="709"/>
        <w:contextualSpacing/>
        <w:jc w:val="both"/>
        <w:rPr>
          <w:rFonts w:ascii="Arial" w:eastAsia="Calibri" w:hAnsi="Arial" w:cs="Arial"/>
          <w:sz w:val="28"/>
          <w:szCs w:val="28"/>
        </w:rPr>
      </w:pPr>
      <w:bookmarkStart w:id="6" w:name="bookmark12"/>
      <w:r w:rsidRPr="009B2E08">
        <w:rPr>
          <w:rFonts w:ascii="Arial" w:eastAsia="Calibri" w:hAnsi="Arial" w:cs="Arial"/>
          <w:sz w:val="28"/>
          <w:szCs w:val="28"/>
        </w:rPr>
        <w:t>В случае</w:t>
      </w:r>
      <w:proofErr w:type="gramStart"/>
      <w:r w:rsidRPr="009B2E08">
        <w:rPr>
          <w:rFonts w:ascii="Arial" w:eastAsia="Calibri" w:hAnsi="Arial" w:cs="Arial"/>
          <w:sz w:val="28"/>
          <w:szCs w:val="28"/>
        </w:rPr>
        <w:t>,</w:t>
      </w:r>
      <w:proofErr w:type="gramEnd"/>
      <w:r w:rsidRPr="009B2E08">
        <w:rPr>
          <w:rFonts w:ascii="Arial" w:eastAsia="Calibri" w:hAnsi="Arial" w:cs="Arial"/>
          <w:sz w:val="28"/>
          <w:szCs w:val="28"/>
        </w:rPr>
        <w:t xml:space="preserve"> если схема расположения земельного участка, в соответствии с которой предстоит образовать земельный участок, </w:t>
      </w:r>
      <w:r w:rsidRPr="009B2E08">
        <w:rPr>
          <w:rFonts w:ascii="Arial" w:eastAsia="Calibri" w:hAnsi="Arial" w:cs="Arial"/>
          <w:sz w:val="28"/>
          <w:szCs w:val="28"/>
        </w:rPr>
        <w:lastRenderedPageBreak/>
        <w:t>подлежит согласованию в соответствии со статьей 3.5 Федерального закона от 25 октября 2001 года N 137-ФЗ "О введении в действие Земельного кодекса Российской Федерации", срок, предусмотренный пунктом 8 статьи 39.29 Земельного кодекса Российской Федерации от 25.10.2001 №136-ФЗ, может быть продлен, но не более чем до 35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14:paraId="1683DD0C" w14:textId="77777777" w:rsidR="003A5EF1" w:rsidRPr="009B2E08" w:rsidRDefault="003A5EF1" w:rsidP="003A5EF1">
      <w:pPr>
        <w:widowControl w:val="0"/>
        <w:spacing w:after="640" w:line="240" w:lineRule="auto"/>
        <w:ind w:firstLine="740"/>
        <w:contextualSpacing/>
        <w:jc w:val="both"/>
        <w:rPr>
          <w:rFonts w:ascii="Arial" w:eastAsia="Times New Roman" w:hAnsi="Arial" w:cs="Arial"/>
          <w:b/>
          <w:bCs/>
          <w:color w:val="000000"/>
          <w:sz w:val="28"/>
          <w:szCs w:val="28"/>
          <w:lang w:eastAsia="ru-RU" w:bidi="ru-RU"/>
        </w:rPr>
      </w:pPr>
    </w:p>
    <w:p w14:paraId="5BC3CCCE" w14:textId="77777777" w:rsidR="003A5EF1" w:rsidRPr="009B2E08" w:rsidRDefault="003A5EF1" w:rsidP="003A5EF1">
      <w:pPr>
        <w:widowControl w:val="0"/>
        <w:spacing w:after="640" w:line="240" w:lineRule="auto"/>
        <w:ind w:firstLine="740"/>
        <w:contextualSpacing/>
        <w:jc w:val="center"/>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Нормативные правовые акты, регулирующие предоставление</w:t>
      </w:r>
      <w:r w:rsidRPr="009B2E08">
        <w:rPr>
          <w:rFonts w:ascii="Arial" w:eastAsia="Times New Roman" w:hAnsi="Arial" w:cs="Arial"/>
          <w:b/>
          <w:bCs/>
          <w:color w:val="000000"/>
          <w:sz w:val="28"/>
          <w:szCs w:val="28"/>
          <w:lang w:eastAsia="ru-RU" w:bidi="ru-RU"/>
        </w:rPr>
        <w:br/>
        <w:t>государственной (муниципальной) услуги</w:t>
      </w:r>
      <w:bookmarkEnd w:id="6"/>
    </w:p>
    <w:p w14:paraId="0194E490" w14:textId="77777777" w:rsidR="003A5EF1" w:rsidRPr="009B2E08" w:rsidRDefault="003A5EF1" w:rsidP="003A5EF1">
      <w:pPr>
        <w:widowControl w:val="0"/>
        <w:spacing w:after="640" w:line="240" w:lineRule="auto"/>
        <w:ind w:firstLine="740"/>
        <w:contextualSpacing/>
        <w:jc w:val="both"/>
        <w:rPr>
          <w:rFonts w:ascii="Arial" w:eastAsia="Times New Roman" w:hAnsi="Arial" w:cs="Arial"/>
          <w:color w:val="000000"/>
          <w:sz w:val="28"/>
          <w:szCs w:val="28"/>
          <w:lang w:eastAsia="ru-RU" w:bidi="ru-RU"/>
        </w:rPr>
      </w:pPr>
    </w:p>
    <w:p w14:paraId="4811271A" w14:textId="060BA154" w:rsidR="003A5EF1" w:rsidRPr="009B2E08" w:rsidRDefault="003A5EF1" w:rsidP="003A5EF1">
      <w:pPr>
        <w:widowControl w:val="0"/>
        <w:numPr>
          <w:ilvl w:val="1"/>
          <w:numId w:val="4"/>
        </w:numPr>
        <w:tabs>
          <w:tab w:val="left" w:pos="1229"/>
        </w:tabs>
        <w:spacing w:after="320" w:line="240" w:lineRule="auto"/>
        <w:ind w:firstLine="60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Перечень нормативных правовых актов, регулирующих предоставление Услуги, размещен в федеральной государственной информационной системе «Федеральный реестр государственных и муниципальных услуг (функций)»,</w:t>
      </w:r>
      <w:r w:rsidR="000C0B8F" w:rsidRPr="009B2E08">
        <w:rPr>
          <w:rFonts w:ascii="Arial" w:eastAsia="Times New Roman" w:hAnsi="Arial" w:cs="Arial"/>
          <w:color w:val="000000"/>
          <w:sz w:val="28"/>
          <w:szCs w:val="28"/>
          <w:lang w:eastAsia="ru-RU" w:bidi="ru-RU"/>
        </w:rPr>
        <w:t xml:space="preserve"> </w:t>
      </w:r>
      <w:r w:rsidRPr="009B2E08">
        <w:rPr>
          <w:rFonts w:ascii="Arial" w:eastAsia="Calibri" w:hAnsi="Arial" w:cs="Arial"/>
          <w:sz w:val="28"/>
          <w:szCs w:val="28"/>
        </w:rPr>
        <w:t>на официальном сайте Уполномоченного органа в информационно - телекоммуникационной сети «Интернет» (далее - сеть «Интернет»)</w:t>
      </w:r>
      <w:r w:rsidRPr="009B2E08">
        <w:rPr>
          <w:rFonts w:ascii="Arial" w:eastAsia="Calibri" w:hAnsi="Arial" w:cs="Arial"/>
          <w:sz w:val="24"/>
          <w:szCs w:val="24"/>
        </w:rPr>
        <w:t xml:space="preserve">, </w:t>
      </w:r>
      <w:r w:rsidRPr="009B2E08">
        <w:rPr>
          <w:rFonts w:ascii="Arial" w:eastAsia="Times New Roman" w:hAnsi="Arial" w:cs="Arial"/>
          <w:color w:val="000000"/>
          <w:sz w:val="28"/>
          <w:szCs w:val="28"/>
          <w:lang w:eastAsia="ru-RU" w:bidi="ru-RU"/>
        </w:rPr>
        <w:t>на ЕПГУ:</w:t>
      </w:r>
    </w:p>
    <w:p w14:paraId="5515F287" w14:textId="77777777" w:rsidR="003A5EF1" w:rsidRPr="009B2E08" w:rsidRDefault="003A5EF1" w:rsidP="003A5EF1">
      <w:pPr>
        <w:widowControl w:val="0"/>
        <w:tabs>
          <w:tab w:val="left" w:pos="993"/>
        </w:tabs>
        <w:autoSpaceDE w:val="0"/>
        <w:autoSpaceDN w:val="0"/>
        <w:adjustRightInd w:val="0"/>
        <w:spacing w:after="0" w:line="240" w:lineRule="auto"/>
        <w:ind w:firstLine="709"/>
        <w:contextualSpacing/>
        <w:jc w:val="both"/>
        <w:rPr>
          <w:rFonts w:ascii="Arial" w:eastAsia="Calibri" w:hAnsi="Arial" w:cs="Arial"/>
          <w:sz w:val="28"/>
          <w:szCs w:val="28"/>
        </w:rPr>
      </w:pPr>
      <w:r w:rsidRPr="009B2E08">
        <w:rPr>
          <w:rFonts w:ascii="Arial" w:eastAsia="Calibri" w:hAnsi="Arial" w:cs="Arial"/>
          <w:sz w:val="28"/>
          <w:szCs w:val="28"/>
        </w:rPr>
        <w:t xml:space="preserve">- </w:t>
      </w:r>
      <w:r w:rsidRPr="009B2E08">
        <w:rPr>
          <w:rFonts w:ascii="Arial" w:eastAsia="Calibri" w:hAnsi="Arial" w:cs="Arial"/>
          <w:sz w:val="28"/>
          <w:szCs w:val="28"/>
        </w:rPr>
        <w:tab/>
        <w:t>Конституция Российской Федерации;</w:t>
      </w:r>
    </w:p>
    <w:p w14:paraId="4606016E" w14:textId="77777777" w:rsidR="003A5EF1" w:rsidRPr="009B2E08" w:rsidRDefault="003A5EF1" w:rsidP="003A5EF1">
      <w:pPr>
        <w:widowControl w:val="0"/>
        <w:tabs>
          <w:tab w:val="left" w:pos="993"/>
        </w:tabs>
        <w:autoSpaceDE w:val="0"/>
        <w:autoSpaceDN w:val="0"/>
        <w:adjustRightInd w:val="0"/>
        <w:spacing w:after="0" w:line="240" w:lineRule="auto"/>
        <w:ind w:firstLine="709"/>
        <w:jc w:val="both"/>
        <w:rPr>
          <w:rFonts w:ascii="Arial" w:eastAsia="Calibri" w:hAnsi="Arial" w:cs="Arial"/>
          <w:sz w:val="28"/>
          <w:szCs w:val="28"/>
        </w:rPr>
      </w:pPr>
      <w:r w:rsidRPr="009B2E08">
        <w:rPr>
          <w:rFonts w:ascii="Arial" w:eastAsia="Calibri" w:hAnsi="Arial" w:cs="Arial"/>
          <w:sz w:val="28"/>
          <w:szCs w:val="28"/>
        </w:rPr>
        <w:t xml:space="preserve">- </w:t>
      </w:r>
      <w:r w:rsidRPr="009B2E08">
        <w:rPr>
          <w:rFonts w:ascii="Arial" w:eastAsia="Calibri" w:hAnsi="Arial" w:cs="Arial"/>
          <w:sz w:val="28"/>
          <w:szCs w:val="28"/>
        </w:rPr>
        <w:tab/>
        <w:t>Гражданский кодекс Российской Федерации;</w:t>
      </w:r>
    </w:p>
    <w:p w14:paraId="6F71B160" w14:textId="77777777" w:rsidR="003A5EF1" w:rsidRPr="009B2E08" w:rsidRDefault="003A5EF1" w:rsidP="003A5EF1">
      <w:pPr>
        <w:widowControl w:val="0"/>
        <w:tabs>
          <w:tab w:val="left" w:pos="993"/>
        </w:tabs>
        <w:autoSpaceDE w:val="0"/>
        <w:autoSpaceDN w:val="0"/>
        <w:adjustRightInd w:val="0"/>
        <w:spacing w:after="0" w:line="240" w:lineRule="auto"/>
        <w:ind w:firstLine="709"/>
        <w:jc w:val="both"/>
        <w:rPr>
          <w:rFonts w:ascii="Arial" w:eastAsia="Calibri" w:hAnsi="Arial" w:cs="Arial"/>
          <w:sz w:val="28"/>
          <w:szCs w:val="28"/>
        </w:rPr>
      </w:pPr>
      <w:r w:rsidRPr="009B2E08">
        <w:rPr>
          <w:rFonts w:ascii="Arial" w:eastAsia="Calibri" w:hAnsi="Arial" w:cs="Arial"/>
          <w:sz w:val="28"/>
          <w:szCs w:val="28"/>
        </w:rPr>
        <w:t xml:space="preserve">- </w:t>
      </w:r>
      <w:r w:rsidRPr="009B2E08">
        <w:rPr>
          <w:rFonts w:ascii="Arial" w:eastAsia="Calibri" w:hAnsi="Arial" w:cs="Arial"/>
          <w:sz w:val="28"/>
          <w:szCs w:val="28"/>
        </w:rPr>
        <w:tab/>
        <w:t>Земельный кодекс Российской Федерации;</w:t>
      </w:r>
    </w:p>
    <w:p w14:paraId="77AE9699" w14:textId="77777777" w:rsidR="003A5EF1" w:rsidRPr="009B2E08" w:rsidRDefault="003A5EF1" w:rsidP="003A5EF1">
      <w:pPr>
        <w:widowControl w:val="0"/>
        <w:tabs>
          <w:tab w:val="left" w:pos="993"/>
        </w:tabs>
        <w:autoSpaceDE w:val="0"/>
        <w:autoSpaceDN w:val="0"/>
        <w:adjustRightInd w:val="0"/>
        <w:spacing w:after="0" w:line="240" w:lineRule="auto"/>
        <w:ind w:firstLine="709"/>
        <w:jc w:val="both"/>
        <w:rPr>
          <w:rFonts w:ascii="Arial" w:eastAsia="Calibri" w:hAnsi="Arial" w:cs="Arial"/>
          <w:sz w:val="28"/>
          <w:szCs w:val="28"/>
        </w:rPr>
      </w:pPr>
      <w:r w:rsidRPr="009B2E08">
        <w:rPr>
          <w:rFonts w:ascii="Arial" w:eastAsia="Calibri" w:hAnsi="Arial" w:cs="Arial"/>
          <w:sz w:val="28"/>
          <w:szCs w:val="28"/>
        </w:rPr>
        <w:t xml:space="preserve">- </w:t>
      </w:r>
      <w:r w:rsidRPr="009B2E08">
        <w:rPr>
          <w:rFonts w:ascii="Arial" w:eastAsia="Calibri" w:hAnsi="Arial" w:cs="Arial"/>
          <w:sz w:val="28"/>
          <w:szCs w:val="28"/>
        </w:rPr>
        <w:tab/>
        <w:t>Федеральный закон от 18.06.2001 № 78-ФЗ «О землеустройстве»;</w:t>
      </w:r>
    </w:p>
    <w:p w14:paraId="7FD46CFB" w14:textId="77777777" w:rsidR="003A5EF1" w:rsidRPr="009B2E08" w:rsidRDefault="003A5EF1" w:rsidP="003A5EF1">
      <w:pPr>
        <w:widowControl w:val="0"/>
        <w:tabs>
          <w:tab w:val="left" w:pos="993"/>
        </w:tabs>
        <w:autoSpaceDE w:val="0"/>
        <w:autoSpaceDN w:val="0"/>
        <w:adjustRightInd w:val="0"/>
        <w:spacing w:after="0" w:line="240" w:lineRule="auto"/>
        <w:ind w:firstLine="709"/>
        <w:jc w:val="both"/>
        <w:rPr>
          <w:rFonts w:ascii="Arial" w:eastAsia="Calibri" w:hAnsi="Arial" w:cs="Arial"/>
          <w:sz w:val="28"/>
          <w:szCs w:val="28"/>
        </w:rPr>
      </w:pPr>
      <w:r w:rsidRPr="009B2E08">
        <w:rPr>
          <w:rFonts w:ascii="Arial" w:eastAsia="Calibri" w:hAnsi="Arial" w:cs="Arial"/>
          <w:sz w:val="28"/>
          <w:szCs w:val="28"/>
        </w:rPr>
        <w:t xml:space="preserve">- </w:t>
      </w:r>
      <w:r w:rsidRPr="009B2E08">
        <w:rPr>
          <w:rFonts w:ascii="Arial" w:eastAsia="Calibri" w:hAnsi="Arial" w:cs="Arial"/>
          <w:sz w:val="28"/>
          <w:szCs w:val="28"/>
        </w:rPr>
        <w:tab/>
        <w:t>Федеральный закон от 25.10.2001 № 137-ФЗ «О введении в действие Земельного кодекса Российской Федерации»;</w:t>
      </w:r>
    </w:p>
    <w:p w14:paraId="1365CDB3" w14:textId="77777777" w:rsidR="003A5EF1" w:rsidRPr="009B2E08" w:rsidRDefault="003A5EF1" w:rsidP="003A5EF1">
      <w:pPr>
        <w:widowControl w:val="0"/>
        <w:tabs>
          <w:tab w:val="left" w:pos="993"/>
        </w:tabs>
        <w:autoSpaceDE w:val="0"/>
        <w:autoSpaceDN w:val="0"/>
        <w:adjustRightInd w:val="0"/>
        <w:spacing w:after="0" w:line="240" w:lineRule="auto"/>
        <w:ind w:firstLine="709"/>
        <w:jc w:val="both"/>
        <w:rPr>
          <w:rFonts w:ascii="Arial" w:eastAsia="Calibri" w:hAnsi="Arial" w:cs="Arial"/>
          <w:sz w:val="28"/>
          <w:szCs w:val="28"/>
        </w:rPr>
      </w:pPr>
      <w:r w:rsidRPr="009B2E08">
        <w:rPr>
          <w:rFonts w:ascii="Arial" w:eastAsia="Calibri" w:hAnsi="Arial" w:cs="Arial"/>
          <w:sz w:val="28"/>
          <w:szCs w:val="28"/>
        </w:rPr>
        <w:t xml:space="preserve">- </w:t>
      </w:r>
      <w:r w:rsidRPr="009B2E08">
        <w:rPr>
          <w:rFonts w:ascii="Arial" w:eastAsia="Calibri" w:hAnsi="Arial" w:cs="Arial"/>
          <w:sz w:val="28"/>
          <w:szCs w:val="28"/>
        </w:rPr>
        <w:tab/>
        <w:t>Федеральный закон от 06.10.2003 № 131-ФЗ «Об общих принципах организации местного самоуправления в Российской Федерации»;</w:t>
      </w:r>
    </w:p>
    <w:p w14:paraId="439110E3" w14:textId="77777777" w:rsidR="003A5EF1" w:rsidRPr="009B2E08" w:rsidRDefault="003A5EF1" w:rsidP="003A5EF1">
      <w:pPr>
        <w:widowControl w:val="0"/>
        <w:tabs>
          <w:tab w:val="left" w:pos="993"/>
        </w:tabs>
        <w:autoSpaceDE w:val="0"/>
        <w:autoSpaceDN w:val="0"/>
        <w:adjustRightInd w:val="0"/>
        <w:spacing w:after="0" w:line="240" w:lineRule="auto"/>
        <w:ind w:firstLine="709"/>
        <w:jc w:val="both"/>
        <w:rPr>
          <w:rFonts w:ascii="Arial" w:eastAsia="Calibri" w:hAnsi="Arial" w:cs="Arial"/>
          <w:sz w:val="28"/>
          <w:szCs w:val="28"/>
        </w:rPr>
      </w:pPr>
      <w:r w:rsidRPr="009B2E08">
        <w:rPr>
          <w:rFonts w:ascii="Arial" w:eastAsia="Calibri" w:hAnsi="Arial" w:cs="Arial"/>
          <w:sz w:val="28"/>
          <w:szCs w:val="28"/>
        </w:rPr>
        <w:t>- Федеральный закон от 24.07.2007 № 221-ФЗ «О кадастровой деятельности»;</w:t>
      </w:r>
    </w:p>
    <w:p w14:paraId="2F41AB88" w14:textId="77777777" w:rsidR="003A5EF1" w:rsidRPr="009B2E08" w:rsidRDefault="003A5EF1" w:rsidP="003A5EF1">
      <w:pPr>
        <w:widowControl w:val="0"/>
        <w:tabs>
          <w:tab w:val="left" w:pos="993"/>
        </w:tabs>
        <w:autoSpaceDE w:val="0"/>
        <w:autoSpaceDN w:val="0"/>
        <w:adjustRightInd w:val="0"/>
        <w:spacing w:after="0" w:line="240" w:lineRule="auto"/>
        <w:ind w:firstLine="709"/>
        <w:jc w:val="both"/>
        <w:rPr>
          <w:rFonts w:ascii="Arial" w:eastAsia="Calibri" w:hAnsi="Arial" w:cs="Arial"/>
          <w:sz w:val="28"/>
          <w:szCs w:val="28"/>
        </w:rPr>
      </w:pPr>
      <w:r w:rsidRPr="009B2E08">
        <w:rPr>
          <w:rFonts w:ascii="Arial" w:eastAsia="Calibri" w:hAnsi="Arial" w:cs="Arial"/>
          <w:sz w:val="28"/>
          <w:szCs w:val="28"/>
        </w:rPr>
        <w:t>- Устав муниципального образования;</w:t>
      </w:r>
    </w:p>
    <w:p w14:paraId="055E5CCC" w14:textId="77777777" w:rsidR="003A5EF1" w:rsidRPr="009B2E08" w:rsidRDefault="003A5EF1" w:rsidP="003A5EF1">
      <w:pPr>
        <w:widowControl w:val="0"/>
        <w:tabs>
          <w:tab w:val="left" w:pos="993"/>
        </w:tabs>
        <w:autoSpaceDE w:val="0"/>
        <w:autoSpaceDN w:val="0"/>
        <w:adjustRightInd w:val="0"/>
        <w:spacing w:after="0" w:line="240" w:lineRule="auto"/>
        <w:ind w:firstLine="709"/>
        <w:jc w:val="both"/>
        <w:rPr>
          <w:rFonts w:ascii="Arial" w:eastAsia="Calibri" w:hAnsi="Arial" w:cs="Arial"/>
          <w:sz w:val="28"/>
          <w:szCs w:val="28"/>
        </w:rPr>
      </w:pPr>
      <w:r w:rsidRPr="009B2E08">
        <w:rPr>
          <w:rFonts w:ascii="Arial" w:eastAsia="Calibri" w:hAnsi="Arial" w:cs="Arial"/>
          <w:sz w:val="28"/>
          <w:szCs w:val="28"/>
        </w:rPr>
        <w:t>- настоящий административный регламент.</w:t>
      </w:r>
    </w:p>
    <w:p w14:paraId="101AB02A" w14:textId="77777777" w:rsidR="003A5EF1" w:rsidRPr="009B2E08" w:rsidRDefault="003A5EF1" w:rsidP="003A5EF1">
      <w:pPr>
        <w:widowControl w:val="0"/>
        <w:spacing w:after="320" w:line="240" w:lineRule="auto"/>
        <w:jc w:val="center"/>
        <w:rPr>
          <w:rFonts w:ascii="Arial" w:eastAsia="Times New Roman" w:hAnsi="Arial" w:cs="Arial"/>
          <w:b/>
          <w:bCs/>
          <w:color w:val="000000"/>
          <w:sz w:val="28"/>
          <w:szCs w:val="28"/>
          <w:lang w:eastAsia="ru-RU" w:bidi="ru-RU"/>
        </w:rPr>
      </w:pPr>
    </w:p>
    <w:p w14:paraId="6AE4FB9E" w14:textId="77777777" w:rsidR="003A5EF1" w:rsidRPr="009B2E08" w:rsidRDefault="003A5EF1" w:rsidP="003A5EF1">
      <w:pPr>
        <w:widowControl w:val="0"/>
        <w:spacing w:after="320" w:line="240" w:lineRule="auto"/>
        <w:jc w:val="center"/>
        <w:rPr>
          <w:rFonts w:ascii="Arial" w:eastAsia="Times New Roman" w:hAnsi="Arial" w:cs="Arial"/>
          <w:color w:val="000000"/>
          <w:sz w:val="28"/>
          <w:szCs w:val="28"/>
          <w:lang w:eastAsia="ru-RU" w:bidi="ru-RU"/>
        </w:rPr>
      </w:pPr>
      <w:r w:rsidRPr="009B2E08">
        <w:rPr>
          <w:rFonts w:ascii="Arial" w:eastAsia="Times New Roman" w:hAnsi="Arial" w:cs="Arial"/>
          <w:b/>
          <w:bCs/>
          <w:color w:val="000000"/>
          <w:sz w:val="28"/>
          <w:szCs w:val="28"/>
          <w:lang w:eastAsia="ru-RU" w:bidi="ru-RU"/>
        </w:rPr>
        <w:t>Исчерпывающий перечень документов, необходимых в соответствии с</w:t>
      </w:r>
      <w:r w:rsidRPr="009B2E08">
        <w:rPr>
          <w:rFonts w:ascii="Arial" w:eastAsia="Times New Roman" w:hAnsi="Arial" w:cs="Arial"/>
          <w:b/>
          <w:bCs/>
          <w:color w:val="000000"/>
          <w:sz w:val="28"/>
          <w:szCs w:val="28"/>
          <w:lang w:eastAsia="ru-RU" w:bidi="ru-RU"/>
        </w:rPr>
        <w:br/>
        <w:t>нормативными правовыми актами для предоставления муниципальной услуги и услуг, которые являются необходимыми и</w:t>
      </w:r>
      <w:r w:rsidRPr="009B2E08">
        <w:rPr>
          <w:rFonts w:ascii="Arial" w:eastAsia="Times New Roman" w:hAnsi="Arial" w:cs="Arial"/>
          <w:b/>
          <w:bCs/>
          <w:color w:val="000000"/>
          <w:sz w:val="28"/>
          <w:szCs w:val="28"/>
          <w:lang w:eastAsia="ru-RU" w:bidi="ru-RU"/>
        </w:rPr>
        <w:br/>
        <w:t>обязательными для предоставления муниципальной</w:t>
      </w:r>
      <w:r w:rsidRPr="009B2E08">
        <w:rPr>
          <w:rFonts w:ascii="Arial" w:eastAsia="Times New Roman" w:hAnsi="Arial" w:cs="Arial"/>
          <w:b/>
          <w:bCs/>
          <w:color w:val="000000"/>
          <w:sz w:val="28"/>
          <w:szCs w:val="28"/>
          <w:lang w:eastAsia="ru-RU" w:bidi="ru-RU"/>
        </w:rPr>
        <w:br/>
        <w:t>услуги, подлежащих представлению заявителем, способы их получения</w:t>
      </w:r>
      <w:r w:rsidRPr="009B2E08">
        <w:rPr>
          <w:rFonts w:ascii="Arial" w:eastAsia="Times New Roman" w:hAnsi="Arial" w:cs="Arial"/>
          <w:b/>
          <w:bCs/>
          <w:color w:val="000000"/>
          <w:sz w:val="28"/>
          <w:szCs w:val="28"/>
          <w:lang w:eastAsia="ru-RU" w:bidi="ru-RU"/>
        </w:rPr>
        <w:br/>
        <w:t>заявителем, в том числе в электронной форме, порядок их представления</w:t>
      </w:r>
    </w:p>
    <w:p w14:paraId="6D95DDB9" w14:textId="77777777" w:rsidR="003A5EF1" w:rsidRPr="009B2E08" w:rsidRDefault="003A5EF1" w:rsidP="003A5EF1">
      <w:pPr>
        <w:widowControl w:val="0"/>
        <w:numPr>
          <w:ilvl w:val="1"/>
          <w:numId w:val="4"/>
        </w:numPr>
        <w:tabs>
          <w:tab w:val="left" w:pos="1249"/>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Для получения Услуги Заявитель представляет:</w:t>
      </w:r>
    </w:p>
    <w:p w14:paraId="2967EFD4" w14:textId="77777777" w:rsidR="003A5EF1" w:rsidRPr="009B2E08" w:rsidRDefault="003A5EF1" w:rsidP="003A5EF1">
      <w:pPr>
        <w:widowControl w:val="0"/>
        <w:numPr>
          <w:ilvl w:val="2"/>
          <w:numId w:val="4"/>
        </w:numPr>
        <w:tabs>
          <w:tab w:val="left" w:pos="1460"/>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lastRenderedPageBreak/>
        <w:t>Заявление о предоставлении Услуги по форме согласно приложению № 5 к настоящему Административному регламенту.</w:t>
      </w:r>
    </w:p>
    <w:p w14:paraId="136867F8"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2769414E"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заявлении также указывается один из следующих способов направления результата предоставления Услуги:</w:t>
      </w:r>
    </w:p>
    <w:p w14:paraId="0BFB0742"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форме электронного документа в личном кабинете на ЕПГУ;</w:t>
      </w:r>
    </w:p>
    <w:p w14:paraId="3852321D"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на бумажном носителе в виде распечатанного экземпляра электронного документа в Уполномоченном органе, МФЦ;</w:t>
      </w:r>
    </w:p>
    <w:p w14:paraId="445952C9" w14:textId="77777777" w:rsidR="003A5EF1" w:rsidRPr="009B2E08" w:rsidRDefault="003A5EF1" w:rsidP="003A5EF1">
      <w:pPr>
        <w:widowControl w:val="0"/>
        <w:numPr>
          <w:ilvl w:val="2"/>
          <w:numId w:val="4"/>
        </w:numPr>
        <w:tabs>
          <w:tab w:val="left" w:pos="1560"/>
        </w:tabs>
        <w:spacing w:after="0" w:line="240" w:lineRule="auto"/>
        <w:ind w:firstLine="720"/>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Документ, удостоверяющий личность Заявителя, представителя.</w:t>
      </w:r>
    </w:p>
    <w:p w14:paraId="31C9B11A" w14:textId="77777777" w:rsidR="003A5EF1" w:rsidRPr="009B2E08" w:rsidRDefault="003A5EF1" w:rsidP="003A5EF1">
      <w:pPr>
        <w:widowControl w:val="0"/>
        <w:spacing w:after="320" w:line="240" w:lineRule="auto"/>
        <w:ind w:firstLine="74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B2E08">
        <w:rPr>
          <w:rFonts w:ascii="Arial" w:eastAsia="Times New Roman" w:hAnsi="Arial" w:cs="Arial"/>
          <w:color w:val="000000"/>
          <w:sz w:val="28"/>
          <w:szCs w:val="28"/>
          <w:lang w:eastAsia="ru-RU" w:bidi="ru-RU"/>
        </w:rPr>
        <w:t>ии и ау</w:t>
      </w:r>
      <w:proofErr w:type="gramEnd"/>
      <w:r w:rsidRPr="009B2E08">
        <w:rPr>
          <w:rFonts w:ascii="Arial" w:eastAsia="Times New Roman" w:hAnsi="Arial" w:cs="Arial"/>
          <w:color w:val="000000"/>
          <w:sz w:val="28"/>
          <w:szCs w:val="28"/>
          <w:lang w:eastAsia="ru-RU" w:bidi="ru-RU"/>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219C023F" w14:textId="77777777" w:rsidR="003A5EF1" w:rsidRPr="009B2E08" w:rsidRDefault="003A5EF1" w:rsidP="003A5EF1">
      <w:pPr>
        <w:widowControl w:val="0"/>
        <w:spacing w:after="0" w:line="240" w:lineRule="auto"/>
        <w:ind w:firstLine="72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14:paraId="790EEF85"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14:paraId="4D07A9D7" w14:textId="77777777" w:rsidR="003A5EF1" w:rsidRPr="009B2E08" w:rsidRDefault="003A5EF1" w:rsidP="003A5EF1">
      <w:pPr>
        <w:widowControl w:val="0"/>
        <w:tabs>
          <w:tab w:val="left" w:pos="2248"/>
          <w:tab w:val="right" w:pos="9349"/>
          <w:tab w:val="right" w:pos="10058"/>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Документ,</w:t>
      </w:r>
      <w:r w:rsidRPr="009B2E08">
        <w:rPr>
          <w:rFonts w:ascii="Arial" w:eastAsia="Times New Roman" w:hAnsi="Arial" w:cs="Arial"/>
          <w:color w:val="000000"/>
          <w:sz w:val="28"/>
          <w:szCs w:val="28"/>
          <w:lang w:eastAsia="ru-RU" w:bidi="ru-RU"/>
        </w:rPr>
        <w:tab/>
        <w:t>подтверждающий полномочия представителя,</w:t>
      </w:r>
      <w:r w:rsidRPr="009B2E08">
        <w:rPr>
          <w:rFonts w:ascii="Arial" w:eastAsia="Times New Roman" w:hAnsi="Arial" w:cs="Arial"/>
          <w:color w:val="000000"/>
          <w:sz w:val="28"/>
          <w:szCs w:val="28"/>
          <w:lang w:eastAsia="ru-RU" w:bidi="ru-RU"/>
        </w:rPr>
        <w:tab/>
        <w:t>выданный</w:t>
      </w:r>
    </w:p>
    <w:p w14:paraId="3A0B85EE" w14:textId="77777777" w:rsidR="003A5EF1" w:rsidRPr="009B2E08" w:rsidRDefault="003A5EF1" w:rsidP="003A5EF1">
      <w:pPr>
        <w:widowControl w:val="0"/>
        <w:tabs>
          <w:tab w:val="left" w:pos="2248"/>
          <w:tab w:val="right" w:pos="9349"/>
          <w:tab w:val="right" w:pos="10058"/>
        </w:tabs>
        <w:spacing w:after="0" w:line="240" w:lineRule="auto"/>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8"/>
          <w:szCs w:val="28"/>
          <w:lang w:eastAsia="ru-RU" w:bidi="ru-RU"/>
        </w:rPr>
        <w:t>индивидуальным</w:t>
      </w:r>
      <w:r w:rsidRPr="009B2E08">
        <w:rPr>
          <w:rFonts w:ascii="Arial" w:eastAsia="Times New Roman" w:hAnsi="Arial" w:cs="Arial"/>
          <w:color w:val="000000"/>
          <w:sz w:val="28"/>
          <w:szCs w:val="28"/>
          <w:lang w:eastAsia="ru-RU" w:bidi="ru-RU"/>
        </w:rPr>
        <w:tab/>
        <w:t>предпринимателем, должен быть подписан</w:t>
      </w:r>
      <w:r w:rsidRPr="009B2E08">
        <w:rPr>
          <w:rFonts w:ascii="Arial" w:eastAsia="Times New Roman" w:hAnsi="Arial" w:cs="Arial"/>
          <w:color w:val="000000"/>
          <w:sz w:val="28"/>
          <w:szCs w:val="28"/>
          <w:lang w:eastAsia="ru-RU" w:bidi="ru-RU"/>
        </w:rPr>
        <w:tab/>
        <w:t xml:space="preserve">усиленной </w:t>
      </w:r>
      <w:proofErr w:type="gramEnd"/>
    </w:p>
    <w:p w14:paraId="671DD9B8" w14:textId="77777777" w:rsidR="003A5EF1" w:rsidRPr="009B2E08" w:rsidRDefault="003A5EF1" w:rsidP="003A5EF1">
      <w:pPr>
        <w:widowControl w:val="0"/>
        <w:tabs>
          <w:tab w:val="left" w:pos="2248"/>
          <w:tab w:val="right" w:pos="9349"/>
          <w:tab w:val="right" w:pos="10058"/>
        </w:tabs>
        <w:spacing w:after="0" w:line="240" w:lineRule="auto"/>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квалификационной электронной подписью индивидуального предпринимателя.</w:t>
      </w:r>
    </w:p>
    <w:p w14:paraId="7F365503" w14:textId="77777777" w:rsidR="003A5EF1" w:rsidRPr="009B2E08" w:rsidRDefault="003A5EF1" w:rsidP="003A5EF1">
      <w:pPr>
        <w:widowControl w:val="0"/>
        <w:tabs>
          <w:tab w:val="left" w:pos="4395"/>
          <w:tab w:val="right" w:pos="8530"/>
          <w:tab w:val="right" w:pos="10058"/>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Документ, подтверждающий</w:t>
      </w:r>
      <w:r w:rsidRPr="009B2E08">
        <w:rPr>
          <w:rFonts w:ascii="Arial" w:eastAsia="Times New Roman" w:hAnsi="Arial" w:cs="Arial"/>
          <w:color w:val="000000"/>
          <w:sz w:val="28"/>
          <w:szCs w:val="28"/>
          <w:lang w:eastAsia="ru-RU" w:bidi="ru-RU"/>
        </w:rPr>
        <w:tab/>
        <w:t>полномочия представителя,</w:t>
      </w:r>
      <w:r w:rsidRPr="009B2E08">
        <w:rPr>
          <w:rFonts w:ascii="Arial" w:eastAsia="Times New Roman" w:hAnsi="Arial" w:cs="Arial"/>
          <w:color w:val="000000"/>
          <w:sz w:val="28"/>
          <w:szCs w:val="28"/>
          <w:lang w:eastAsia="ru-RU" w:bidi="ru-RU"/>
        </w:rPr>
        <w:tab/>
        <w:t xml:space="preserve">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14:paraId="626846E1" w14:textId="77777777" w:rsidR="003A5EF1" w:rsidRPr="009B2E08" w:rsidRDefault="003A5EF1" w:rsidP="003A5EF1">
      <w:pPr>
        <w:widowControl w:val="0"/>
        <w:numPr>
          <w:ilvl w:val="2"/>
          <w:numId w:val="4"/>
        </w:numPr>
        <w:tabs>
          <w:tab w:val="left" w:pos="1486"/>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Схема расположения земельного участка в случаи, если отсутствует проект межевания территории, в границах которой осуществляется перераспределение земельных участков;</w:t>
      </w:r>
    </w:p>
    <w:p w14:paraId="55740A11" w14:textId="77777777" w:rsidR="003A5EF1" w:rsidRPr="009B2E08" w:rsidRDefault="003A5EF1" w:rsidP="003A5EF1">
      <w:pPr>
        <w:widowControl w:val="0"/>
        <w:numPr>
          <w:ilvl w:val="2"/>
          <w:numId w:val="4"/>
        </w:numPr>
        <w:tabs>
          <w:tab w:val="left" w:pos="1476"/>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Согласие землепользователей, землевладельцев, арендаторов на перераспределение земельных участков.</w:t>
      </w:r>
    </w:p>
    <w:p w14:paraId="5FB31055" w14:textId="294DA36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случае</w:t>
      </w:r>
      <w:proofErr w:type="gramStart"/>
      <w:r w:rsidR="000C0B8F" w:rsidRPr="009B2E08">
        <w:rPr>
          <w:rFonts w:ascii="Arial" w:eastAsia="Times New Roman" w:hAnsi="Arial" w:cs="Arial"/>
          <w:color w:val="000000"/>
          <w:sz w:val="28"/>
          <w:szCs w:val="28"/>
          <w:lang w:eastAsia="ru-RU" w:bidi="ru-RU"/>
        </w:rPr>
        <w:t>,</w:t>
      </w:r>
      <w:proofErr w:type="gramEnd"/>
      <w:r w:rsidRPr="009B2E08">
        <w:rPr>
          <w:rFonts w:ascii="Arial" w:eastAsia="Times New Roman" w:hAnsi="Arial" w:cs="Arial"/>
          <w:color w:val="000000"/>
          <w:sz w:val="28"/>
          <w:szCs w:val="28"/>
          <w:lang w:eastAsia="ru-RU" w:bidi="ru-RU"/>
        </w:rPr>
        <w:t xml:space="preserve">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14:paraId="738664C4" w14:textId="77777777" w:rsidR="003A5EF1" w:rsidRPr="009B2E08" w:rsidRDefault="003A5EF1" w:rsidP="003A5EF1">
      <w:pPr>
        <w:widowControl w:val="0"/>
        <w:numPr>
          <w:ilvl w:val="2"/>
          <w:numId w:val="4"/>
        </w:numPr>
        <w:tabs>
          <w:tab w:val="left" w:pos="1560"/>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Согласие залогодержателя на перераспределение земельных участков.</w:t>
      </w:r>
    </w:p>
    <w:p w14:paraId="05D4B5E2"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случае</w:t>
      </w:r>
      <w:proofErr w:type="gramStart"/>
      <w:r w:rsidRPr="009B2E08">
        <w:rPr>
          <w:rFonts w:ascii="Arial" w:eastAsia="Times New Roman" w:hAnsi="Arial" w:cs="Arial"/>
          <w:color w:val="000000"/>
          <w:sz w:val="28"/>
          <w:szCs w:val="28"/>
          <w:lang w:eastAsia="ru-RU" w:bidi="ru-RU"/>
        </w:rPr>
        <w:t>,</w:t>
      </w:r>
      <w:proofErr w:type="gramEnd"/>
      <w:r w:rsidRPr="009B2E08">
        <w:rPr>
          <w:rFonts w:ascii="Arial" w:eastAsia="Times New Roman" w:hAnsi="Arial" w:cs="Arial"/>
          <w:color w:val="000000"/>
          <w:sz w:val="28"/>
          <w:szCs w:val="28"/>
          <w:lang w:eastAsia="ru-RU" w:bidi="ru-RU"/>
        </w:rPr>
        <w:t xml:space="preserve">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14:paraId="4C524A2F" w14:textId="77777777" w:rsidR="003A5EF1" w:rsidRPr="009B2E08" w:rsidRDefault="003A5EF1" w:rsidP="003A5EF1">
      <w:pPr>
        <w:widowControl w:val="0"/>
        <w:numPr>
          <w:ilvl w:val="2"/>
          <w:numId w:val="4"/>
        </w:numPr>
        <w:tabs>
          <w:tab w:val="left" w:pos="1476"/>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Копии правоустанавливающих или правоудостоверяющих </w:t>
      </w:r>
      <w:r w:rsidRPr="009B2E08">
        <w:rPr>
          <w:rFonts w:ascii="Arial" w:eastAsia="Times New Roman" w:hAnsi="Arial" w:cs="Arial"/>
          <w:color w:val="000000"/>
          <w:sz w:val="28"/>
          <w:szCs w:val="28"/>
          <w:lang w:eastAsia="ru-RU" w:bidi="ru-RU"/>
        </w:rPr>
        <w:lastRenderedPageBreak/>
        <w:t>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14:paraId="0BF4D7ED" w14:textId="77777777" w:rsidR="003A5EF1" w:rsidRPr="009B2E08" w:rsidRDefault="003A5EF1" w:rsidP="003A5EF1">
      <w:pPr>
        <w:widowControl w:val="0"/>
        <w:numPr>
          <w:ilvl w:val="2"/>
          <w:numId w:val="4"/>
        </w:numPr>
        <w:tabs>
          <w:tab w:val="left" w:pos="1486"/>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Заверенный перевод </w:t>
      </w:r>
      <w:proofErr w:type="gramStart"/>
      <w:r w:rsidRPr="009B2E08">
        <w:rPr>
          <w:rFonts w:ascii="Arial" w:eastAsia="Times New Roman" w:hAnsi="Arial" w:cs="Arial"/>
          <w:color w:val="000000"/>
          <w:sz w:val="28"/>
          <w:szCs w:val="28"/>
          <w:lang w:eastAsia="ru-RU" w:bidi="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9B2E08">
        <w:rPr>
          <w:rFonts w:ascii="Arial" w:eastAsia="Times New Roman" w:hAnsi="Arial" w:cs="Arial"/>
          <w:color w:val="000000"/>
          <w:sz w:val="28"/>
          <w:szCs w:val="28"/>
          <w:lang w:eastAsia="ru-RU" w:bidi="ru-RU"/>
        </w:rPr>
        <w:t>, если заявителем является иностранное юридическое лицо.</w:t>
      </w:r>
    </w:p>
    <w:p w14:paraId="4B0C5353"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случае</w:t>
      </w:r>
      <w:proofErr w:type="gramStart"/>
      <w:r w:rsidRPr="009B2E08">
        <w:rPr>
          <w:rFonts w:ascii="Arial" w:eastAsia="Times New Roman" w:hAnsi="Arial" w:cs="Arial"/>
          <w:color w:val="000000"/>
          <w:sz w:val="28"/>
          <w:szCs w:val="28"/>
          <w:lang w:eastAsia="ru-RU" w:bidi="ru-RU"/>
        </w:rPr>
        <w:t>,</w:t>
      </w:r>
      <w:proofErr w:type="gramEnd"/>
      <w:r w:rsidRPr="009B2E08">
        <w:rPr>
          <w:rFonts w:ascii="Arial" w:eastAsia="Times New Roman" w:hAnsi="Arial" w:cs="Arial"/>
          <w:color w:val="000000"/>
          <w:sz w:val="28"/>
          <w:szCs w:val="28"/>
          <w:lang w:eastAsia="ru-RU" w:bidi="ru-RU"/>
        </w:rPr>
        <w:t xml:space="preserve">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14:paraId="32E561C8" w14:textId="77777777" w:rsidR="003A5EF1" w:rsidRPr="009B2E08" w:rsidRDefault="003A5EF1" w:rsidP="003A5EF1">
      <w:pPr>
        <w:widowControl w:val="0"/>
        <w:numPr>
          <w:ilvl w:val="2"/>
          <w:numId w:val="4"/>
        </w:numPr>
        <w:tabs>
          <w:tab w:val="left" w:pos="1476"/>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14:paraId="24E50C33" w14:textId="77777777" w:rsidR="003A5EF1" w:rsidRPr="009B2E08" w:rsidRDefault="003A5EF1" w:rsidP="003A5EF1">
      <w:pPr>
        <w:widowControl w:val="0"/>
        <w:numPr>
          <w:ilvl w:val="1"/>
          <w:numId w:val="4"/>
        </w:numPr>
        <w:tabs>
          <w:tab w:val="left" w:pos="1229"/>
        </w:tabs>
        <w:spacing w:after="320" w:line="240" w:lineRule="auto"/>
        <w:ind w:firstLine="58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0211D281" w14:textId="77777777" w:rsidR="003A5EF1" w:rsidRPr="009B2E08" w:rsidRDefault="003A5EF1" w:rsidP="003A5EF1">
      <w:pPr>
        <w:widowControl w:val="0"/>
        <w:spacing w:after="0" w:line="240" w:lineRule="auto"/>
        <w:jc w:val="center"/>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Исчерпывающий перечень документов, необходимых в соответствии с</w:t>
      </w:r>
      <w:r w:rsidRPr="009B2E08">
        <w:rPr>
          <w:rFonts w:ascii="Arial" w:eastAsia="Times New Roman" w:hAnsi="Arial" w:cs="Arial"/>
          <w:b/>
          <w:bCs/>
          <w:color w:val="000000"/>
          <w:sz w:val="28"/>
          <w:szCs w:val="28"/>
          <w:lang w:eastAsia="ru-RU" w:bidi="ru-RU"/>
        </w:rPr>
        <w:br/>
        <w:t xml:space="preserve">нормативными правовыми актами для предоставления </w:t>
      </w:r>
      <w:r w:rsidRPr="009B2E08">
        <w:rPr>
          <w:rFonts w:ascii="Arial" w:eastAsia="Times New Roman" w:hAnsi="Arial" w:cs="Arial"/>
          <w:b/>
          <w:bCs/>
          <w:color w:val="000000"/>
          <w:sz w:val="28"/>
          <w:szCs w:val="28"/>
          <w:lang w:eastAsia="ru-RU" w:bidi="ru-RU"/>
        </w:rPr>
        <w:br/>
        <w:t>муниципальной услуги, которые находятся в распоряжении</w:t>
      </w:r>
      <w:r w:rsidRPr="009B2E08">
        <w:rPr>
          <w:rFonts w:ascii="Arial" w:eastAsia="Times New Roman" w:hAnsi="Arial" w:cs="Arial"/>
          <w:b/>
          <w:bCs/>
          <w:color w:val="000000"/>
          <w:sz w:val="28"/>
          <w:szCs w:val="28"/>
          <w:lang w:eastAsia="ru-RU" w:bidi="ru-RU"/>
        </w:rPr>
        <w:br/>
        <w:t>государственных органов, органов местного самоуправления и иных органов,</w:t>
      </w:r>
      <w:bookmarkStart w:id="7" w:name="bookmark14"/>
      <w:r w:rsidRPr="009B2E08">
        <w:rPr>
          <w:rFonts w:ascii="Arial" w:eastAsia="Times New Roman" w:hAnsi="Arial" w:cs="Arial"/>
          <w:b/>
          <w:bCs/>
          <w:color w:val="000000"/>
          <w:sz w:val="28"/>
          <w:szCs w:val="28"/>
          <w:lang w:eastAsia="ru-RU" w:bidi="ru-RU"/>
        </w:rPr>
        <w:t xml:space="preserve"> участвующих в предоставлении государственных или муниципальных услуг</w:t>
      </w:r>
      <w:bookmarkEnd w:id="7"/>
    </w:p>
    <w:p w14:paraId="00C54767" w14:textId="77777777" w:rsidR="003A5EF1" w:rsidRPr="009B2E08" w:rsidRDefault="003A5EF1" w:rsidP="003A5EF1">
      <w:pPr>
        <w:widowControl w:val="0"/>
        <w:spacing w:after="0" w:line="240" w:lineRule="auto"/>
        <w:jc w:val="center"/>
        <w:rPr>
          <w:rFonts w:ascii="Arial" w:eastAsia="Times New Roman" w:hAnsi="Arial" w:cs="Arial"/>
          <w:b/>
          <w:bCs/>
          <w:color w:val="000000"/>
          <w:sz w:val="28"/>
          <w:szCs w:val="28"/>
          <w:lang w:eastAsia="ru-RU" w:bidi="ru-RU"/>
        </w:rPr>
      </w:pPr>
    </w:p>
    <w:p w14:paraId="2B50F82A" w14:textId="77777777" w:rsidR="003A5EF1" w:rsidRPr="009B2E08" w:rsidRDefault="003A5EF1" w:rsidP="003A5EF1">
      <w:pPr>
        <w:widowControl w:val="0"/>
        <w:numPr>
          <w:ilvl w:val="1"/>
          <w:numId w:val="4"/>
        </w:numPr>
        <w:tabs>
          <w:tab w:val="left" w:pos="1387"/>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C4D2124" w14:textId="77777777" w:rsidR="003A5EF1" w:rsidRPr="009B2E08" w:rsidRDefault="003A5EF1" w:rsidP="003A5EF1">
      <w:pPr>
        <w:widowControl w:val="0"/>
        <w:numPr>
          <w:ilvl w:val="2"/>
          <w:numId w:val="4"/>
        </w:numPr>
        <w:tabs>
          <w:tab w:val="left" w:pos="1592"/>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Выписка из Единого государственного реестра юридических лиц, в случае подачи заявления юридическим лицом;</w:t>
      </w:r>
    </w:p>
    <w:p w14:paraId="15FD507D" w14:textId="77777777" w:rsidR="003A5EF1" w:rsidRPr="009B2E08" w:rsidRDefault="003A5EF1" w:rsidP="003A5EF1">
      <w:pPr>
        <w:widowControl w:val="0"/>
        <w:numPr>
          <w:ilvl w:val="2"/>
          <w:numId w:val="4"/>
        </w:numPr>
        <w:tabs>
          <w:tab w:val="left" w:pos="1594"/>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Выписка из Единого государственного реестра индивидуальных предпринимателей, в случае подачи заявления индивидуальным предпринимателем;</w:t>
      </w:r>
    </w:p>
    <w:p w14:paraId="32058482" w14:textId="77777777" w:rsidR="003A5EF1" w:rsidRPr="009B2E08" w:rsidRDefault="003A5EF1" w:rsidP="003A5EF1">
      <w:pPr>
        <w:widowControl w:val="0"/>
        <w:numPr>
          <w:ilvl w:val="2"/>
          <w:numId w:val="4"/>
        </w:numPr>
        <w:tabs>
          <w:tab w:val="left" w:pos="1592"/>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Выписка из Единого государственного реестра недвижимости в отношении земельного участка.</w:t>
      </w:r>
    </w:p>
    <w:p w14:paraId="18B93271" w14:textId="77777777" w:rsidR="003A5EF1" w:rsidRPr="009B2E08" w:rsidRDefault="003A5EF1" w:rsidP="003A5EF1">
      <w:pPr>
        <w:widowControl w:val="0"/>
        <w:numPr>
          <w:ilvl w:val="2"/>
          <w:numId w:val="4"/>
        </w:numPr>
        <w:tabs>
          <w:tab w:val="left" w:pos="1594"/>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13D0C9E8" w14:textId="77777777" w:rsidR="003A5EF1" w:rsidRPr="009B2E08" w:rsidRDefault="003A5EF1" w:rsidP="003A5EF1">
      <w:pPr>
        <w:widowControl w:val="0"/>
        <w:numPr>
          <w:ilvl w:val="1"/>
          <w:numId w:val="4"/>
        </w:numPr>
        <w:tabs>
          <w:tab w:val="left" w:pos="1418"/>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При предоставлении Услуги запрещается требовать от заявителя:</w:t>
      </w:r>
    </w:p>
    <w:p w14:paraId="4BDE8D3E" w14:textId="77777777" w:rsidR="003A5EF1" w:rsidRPr="009B2E08" w:rsidRDefault="003A5EF1" w:rsidP="003A5EF1">
      <w:pPr>
        <w:tabs>
          <w:tab w:val="left" w:pos="1418"/>
          <w:tab w:val="left" w:pos="1701"/>
        </w:tabs>
        <w:spacing w:after="0" w:line="240" w:lineRule="auto"/>
        <w:ind w:firstLine="709"/>
        <w:contextualSpacing/>
        <w:jc w:val="both"/>
        <w:rPr>
          <w:rFonts w:ascii="Arial" w:eastAsia="Times New Roman" w:hAnsi="Arial" w:cs="Arial"/>
          <w:sz w:val="28"/>
          <w:szCs w:val="28"/>
          <w:lang w:eastAsia="ru-RU"/>
        </w:rPr>
      </w:pPr>
      <w:r w:rsidRPr="009B2E08">
        <w:rPr>
          <w:rFonts w:ascii="Arial" w:eastAsia="Times New Roman" w:hAnsi="Arial" w:cs="Arial"/>
          <w:sz w:val="28"/>
          <w:szCs w:val="28"/>
          <w:lang w:eastAsia="ru-RU"/>
        </w:rPr>
        <w:lastRenderedPageBreak/>
        <w:t>2.11.1.</w:t>
      </w:r>
      <w:r w:rsidRPr="009B2E08">
        <w:rPr>
          <w:rFonts w:ascii="Arial" w:eastAsia="Times New Roman" w:hAnsi="Arial" w:cs="Arial"/>
          <w:sz w:val="28"/>
          <w:szCs w:val="28"/>
          <w:lang w:eastAsia="ru-RU"/>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33DD53B3" w14:textId="77777777" w:rsidR="003A5EF1" w:rsidRPr="009B2E08" w:rsidRDefault="003A5EF1" w:rsidP="003A5EF1">
      <w:pPr>
        <w:tabs>
          <w:tab w:val="left" w:pos="1418"/>
          <w:tab w:val="left" w:pos="1701"/>
        </w:tabs>
        <w:spacing w:after="0" w:line="240" w:lineRule="auto"/>
        <w:ind w:firstLine="709"/>
        <w:contextualSpacing/>
        <w:jc w:val="both"/>
        <w:rPr>
          <w:rFonts w:ascii="Arial" w:eastAsia="Times New Roman" w:hAnsi="Arial" w:cs="Arial"/>
          <w:sz w:val="28"/>
          <w:szCs w:val="28"/>
          <w:lang w:eastAsia="ru-RU"/>
        </w:rPr>
      </w:pPr>
      <w:r w:rsidRPr="009B2E08">
        <w:rPr>
          <w:rFonts w:ascii="Arial" w:eastAsia="Times New Roman" w:hAnsi="Arial" w:cs="Arial"/>
          <w:sz w:val="28"/>
          <w:szCs w:val="28"/>
          <w:lang w:eastAsia="ru-RU"/>
        </w:rPr>
        <w:t xml:space="preserve"> 2.11.2.</w:t>
      </w:r>
      <w:r w:rsidRPr="009B2E08">
        <w:rPr>
          <w:rFonts w:ascii="Arial" w:eastAsia="Times New Roman" w:hAnsi="Arial" w:cs="Arial"/>
          <w:sz w:val="28"/>
          <w:szCs w:val="28"/>
          <w:lang w:eastAsia="ru-RU"/>
        </w:rPr>
        <w:tab/>
      </w:r>
      <w:proofErr w:type="gramStart"/>
      <w:r w:rsidRPr="009B2E08">
        <w:rPr>
          <w:rFonts w:ascii="Arial" w:eastAsia="Times New Roman" w:hAnsi="Arial" w:cs="Arial"/>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нормативными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муниципальных образований Красноярского края и организаций, участвующих в предоставлении государственных и муниципальных услуг, за исключением документов, указанных в части 6 статьи 7 Федерального</w:t>
      </w:r>
      <w:proofErr w:type="gramEnd"/>
      <w:r w:rsidRPr="009B2E08">
        <w:rPr>
          <w:rFonts w:ascii="Arial" w:eastAsia="Times New Roman" w:hAnsi="Arial" w:cs="Arial"/>
          <w:sz w:val="28"/>
          <w:szCs w:val="28"/>
          <w:lang w:eastAsia="ru-RU"/>
        </w:rPr>
        <w:t xml:space="preserve"> закона от 27.07.2010 №210-ФЗ «Об организации предоставления государственных и муниципальных услуг» (далее – Федеральный закон № 210). Заявитель вправе представить указанные документы и информацию в органы, предоставляющие муниципальные услуги, по собственной инициативе;</w:t>
      </w:r>
    </w:p>
    <w:p w14:paraId="4CE0BB24" w14:textId="77777777" w:rsidR="003A5EF1" w:rsidRPr="009B2E08" w:rsidRDefault="003A5EF1" w:rsidP="003A5EF1">
      <w:pPr>
        <w:tabs>
          <w:tab w:val="left" w:pos="1418"/>
          <w:tab w:val="left" w:pos="1701"/>
        </w:tabs>
        <w:spacing w:after="0" w:line="240" w:lineRule="auto"/>
        <w:ind w:firstLine="709"/>
        <w:contextualSpacing/>
        <w:jc w:val="both"/>
        <w:rPr>
          <w:rFonts w:ascii="Arial" w:eastAsia="Times New Roman" w:hAnsi="Arial" w:cs="Arial"/>
          <w:sz w:val="28"/>
          <w:szCs w:val="28"/>
          <w:lang w:eastAsia="ru-RU"/>
        </w:rPr>
      </w:pPr>
      <w:r w:rsidRPr="009B2E08">
        <w:rPr>
          <w:rFonts w:ascii="Arial" w:eastAsia="Times New Roman" w:hAnsi="Arial" w:cs="Arial"/>
          <w:sz w:val="28"/>
          <w:szCs w:val="28"/>
          <w:lang w:eastAsia="ru-RU"/>
        </w:rPr>
        <w:t>2.11.3.</w:t>
      </w:r>
      <w:r w:rsidRPr="009B2E08">
        <w:rPr>
          <w:rFonts w:ascii="Arial" w:eastAsia="Times New Roman" w:hAnsi="Arial" w:cs="Arial"/>
          <w:sz w:val="28"/>
          <w:szCs w:val="28"/>
          <w:lang w:eastAsia="ru-RU"/>
        </w:rPr>
        <w:tab/>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Федерального закона № 210;</w:t>
      </w:r>
    </w:p>
    <w:p w14:paraId="647827FF" w14:textId="77777777" w:rsidR="003A5EF1" w:rsidRPr="009B2E08" w:rsidRDefault="003A5EF1" w:rsidP="003A5EF1">
      <w:pPr>
        <w:tabs>
          <w:tab w:val="left" w:pos="1418"/>
          <w:tab w:val="left" w:pos="1701"/>
        </w:tabs>
        <w:spacing w:after="0" w:line="240" w:lineRule="auto"/>
        <w:ind w:firstLine="709"/>
        <w:contextualSpacing/>
        <w:jc w:val="both"/>
        <w:rPr>
          <w:rFonts w:ascii="Arial" w:eastAsia="Times New Roman" w:hAnsi="Arial" w:cs="Arial"/>
          <w:sz w:val="28"/>
          <w:szCs w:val="28"/>
          <w:lang w:eastAsia="ru-RU"/>
        </w:rPr>
      </w:pPr>
      <w:r w:rsidRPr="009B2E08">
        <w:rPr>
          <w:rFonts w:ascii="Arial" w:eastAsia="Times New Roman" w:hAnsi="Arial" w:cs="Arial"/>
          <w:sz w:val="28"/>
          <w:szCs w:val="28"/>
          <w:lang w:eastAsia="ru-RU"/>
        </w:rPr>
        <w:t>2.11.4.</w:t>
      </w:r>
      <w:r w:rsidRPr="009B2E08">
        <w:rPr>
          <w:rFonts w:ascii="Arial" w:eastAsia="Times New Roman" w:hAnsi="Arial" w:cs="Arial"/>
          <w:sz w:val="28"/>
          <w:szCs w:val="28"/>
          <w:lang w:eastAsia="ru-RU"/>
        </w:rPr>
        <w:tab/>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w:t>
      </w:r>
    </w:p>
    <w:p w14:paraId="70A34C42" w14:textId="77777777" w:rsidR="003A5EF1" w:rsidRPr="009B2E08" w:rsidRDefault="003A5EF1" w:rsidP="003A5EF1">
      <w:pPr>
        <w:tabs>
          <w:tab w:val="left" w:pos="1418"/>
          <w:tab w:val="left" w:pos="1701"/>
        </w:tabs>
        <w:spacing w:after="0" w:line="240" w:lineRule="auto"/>
        <w:ind w:firstLine="709"/>
        <w:contextualSpacing/>
        <w:jc w:val="both"/>
        <w:rPr>
          <w:rFonts w:ascii="Arial" w:eastAsia="Times New Roman" w:hAnsi="Arial" w:cs="Arial"/>
          <w:sz w:val="28"/>
          <w:szCs w:val="28"/>
          <w:lang w:eastAsia="ru-RU"/>
        </w:rPr>
      </w:pPr>
      <w:r w:rsidRPr="009B2E08">
        <w:rPr>
          <w:rFonts w:ascii="Arial" w:eastAsia="Times New Roman" w:hAnsi="Arial" w:cs="Arial"/>
          <w:sz w:val="28"/>
          <w:szCs w:val="28"/>
          <w:lang w:eastAsia="ru-RU"/>
        </w:rPr>
        <w:t>2.11.5.</w:t>
      </w:r>
      <w:r w:rsidRPr="009B2E08">
        <w:rPr>
          <w:rFonts w:ascii="Arial" w:eastAsia="Times New Roman" w:hAnsi="Arial" w:cs="Arial"/>
          <w:sz w:val="28"/>
          <w:szCs w:val="28"/>
          <w:lang w:eastAsia="ru-RU"/>
        </w:rPr>
        <w:tab/>
      </w:r>
      <w:proofErr w:type="gramStart"/>
      <w:r w:rsidRPr="009B2E08">
        <w:rPr>
          <w:rFonts w:ascii="Arial" w:eastAsia="Times New Roman" w:hAnsi="Arial" w:cs="Arial"/>
          <w:sz w:val="28"/>
          <w:szCs w:val="28"/>
          <w:lang w:eastAsia="ru-RU"/>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 210,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43B16C06" w14:textId="77777777" w:rsidR="003A5EF1" w:rsidRPr="009B2E08" w:rsidRDefault="003A5EF1" w:rsidP="003A5EF1">
      <w:pPr>
        <w:tabs>
          <w:tab w:val="left" w:pos="1418"/>
        </w:tabs>
        <w:spacing w:after="0" w:line="240" w:lineRule="auto"/>
        <w:ind w:left="720"/>
        <w:contextualSpacing/>
        <w:jc w:val="both"/>
        <w:rPr>
          <w:rFonts w:ascii="Arial" w:eastAsia="Times New Roman" w:hAnsi="Arial" w:cs="Arial"/>
          <w:sz w:val="24"/>
          <w:szCs w:val="24"/>
          <w:lang w:eastAsia="ru-RU"/>
        </w:rPr>
      </w:pPr>
    </w:p>
    <w:p w14:paraId="0889F953" w14:textId="77777777" w:rsidR="003A5EF1" w:rsidRPr="009B2E08" w:rsidRDefault="003A5EF1" w:rsidP="003A5EF1">
      <w:pPr>
        <w:keepNext/>
        <w:keepLines/>
        <w:widowControl w:val="0"/>
        <w:spacing w:after="280" w:line="240" w:lineRule="auto"/>
        <w:jc w:val="center"/>
        <w:outlineLvl w:val="4"/>
        <w:rPr>
          <w:rFonts w:ascii="Arial" w:eastAsia="Times New Roman" w:hAnsi="Arial" w:cs="Arial"/>
          <w:b/>
          <w:bCs/>
          <w:color w:val="000000"/>
          <w:sz w:val="28"/>
          <w:szCs w:val="28"/>
          <w:lang w:eastAsia="ru-RU" w:bidi="ru-RU"/>
        </w:rPr>
      </w:pPr>
      <w:bookmarkStart w:id="8" w:name="bookmark16"/>
      <w:r w:rsidRPr="009B2E08">
        <w:rPr>
          <w:rFonts w:ascii="Arial" w:eastAsia="Times New Roman" w:hAnsi="Arial" w:cs="Arial"/>
          <w:b/>
          <w:bCs/>
          <w:color w:val="000000"/>
          <w:sz w:val="28"/>
          <w:szCs w:val="28"/>
          <w:lang w:eastAsia="ru-RU" w:bidi="ru-RU"/>
        </w:rPr>
        <w:t>Исчерпывающий перечень оснований для отказа в приеме документов,</w:t>
      </w:r>
      <w:r w:rsidRPr="009B2E08">
        <w:rPr>
          <w:rFonts w:ascii="Arial" w:eastAsia="Times New Roman" w:hAnsi="Arial" w:cs="Arial"/>
          <w:b/>
          <w:bCs/>
          <w:color w:val="000000"/>
          <w:sz w:val="28"/>
          <w:szCs w:val="28"/>
          <w:lang w:eastAsia="ru-RU" w:bidi="ru-RU"/>
        </w:rPr>
        <w:br/>
        <w:t>необходимых для предоставления муниципальной услуги</w:t>
      </w:r>
      <w:bookmarkEnd w:id="8"/>
    </w:p>
    <w:p w14:paraId="302EA225" w14:textId="77777777" w:rsidR="003A5EF1" w:rsidRPr="009B2E08" w:rsidRDefault="003A5EF1" w:rsidP="003A5EF1">
      <w:pPr>
        <w:widowControl w:val="0"/>
        <w:numPr>
          <w:ilvl w:val="1"/>
          <w:numId w:val="4"/>
        </w:numPr>
        <w:tabs>
          <w:tab w:val="left" w:pos="1585"/>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Основаниями для отказа в приеме к рассмотрению документов, необходимых для предоставления Услуги, являются:</w:t>
      </w:r>
    </w:p>
    <w:p w14:paraId="080F39BD" w14:textId="77777777" w:rsidR="003A5EF1" w:rsidRPr="009B2E08" w:rsidRDefault="003A5EF1" w:rsidP="003A5EF1">
      <w:pPr>
        <w:widowControl w:val="0"/>
        <w:numPr>
          <w:ilvl w:val="2"/>
          <w:numId w:val="4"/>
        </w:numPr>
        <w:tabs>
          <w:tab w:val="left" w:pos="1590"/>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lastRenderedPageBreak/>
        <w:t>Заявление подано в орган государственной власти, орган местного самоуправления, в полномочия которых не входит предоставление услуги;</w:t>
      </w:r>
    </w:p>
    <w:p w14:paraId="4B26C866" w14:textId="77777777" w:rsidR="003A5EF1" w:rsidRPr="009B2E08" w:rsidRDefault="003A5EF1" w:rsidP="003A5EF1">
      <w:pPr>
        <w:widowControl w:val="0"/>
        <w:numPr>
          <w:ilvl w:val="2"/>
          <w:numId w:val="4"/>
        </w:numPr>
        <w:tabs>
          <w:tab w:val="left" w:pos="1599"/>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заявлении отсутствуют сведения, необходимые для оказания Услуги, предусмотренные требованиями пункта 2 статьи 39.29 Земельного кодекса Российской Федерации (далее - ЗК РФ);</w:t>
      </w:r>
    </w:p>
    <w:p w14:paraId="29E2C87F" w14:textId="77777777" w:rsidR="003A5EF1" w:rsidRPr="009B2E08" w:rsidRDefault="003A5EF1" w:rsidP="003A5EF1">
      <w:pPr>
        <w:widowControl w:val="0"/>
        <w:numPr>
          <w:ilvl w:val="2"/>
          <w:numId w:val="4"/>
        </w:numPr>
        <w:tabs>
          <w:tab w:val="left" w:pos="1590"/>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К заявлению не приложены документы, предусмотренные пунктом 3 статьи 39.29 ЗК РФ;</w:t>
      </w:r>
    </w:p>
    <w:p w14:paraId="7C328900" w14:textId="77777777" w:rsidR="003A5EF1" w:rsidRPr="009B2E08" w:rsidRDefault="003A5EF1" w:rsidP="003A5EF1">
      <w:pPr>
        <w:widowControl w:val="0"/>
        <w:numPr>
          <w:ilvl w:val="2"/>
          <w:numId w:val="4"/>
        </w:numPr>
        <w:tabs>
          <w:tab w:val="left" w:pos="1609"/>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9BEAF2D" w14:textId="77777777" w:rsidR="003A5EF1" w:rsidRPr="009B2E08" w:rsidRDefault="003A5EF1" w:rsidP="003A5EF1">
      <w:pPr>
        <w:widowControl w:val="0"/>
        <w:numPr>
          <w:ilvl w:val="2"/>
          <w:numId w:val="4"/>
        </w:numPr>
        <w:tabs>
          <w:tab w:val="left" w:pos="1599"/>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35313A8" w14:textId="77777777" w:rsidR="003A5EF1" w:rsidRPr="009B2E08" w:rsidRDefault="003A5EF1" w:rsidP="003A5EF1">
      <w:pPr>
        <w:widowControl w:val="0"/>
        <w:numPr>
          <w:ilvl w:val="2"/>
          <w:numId w:val="4"/>
        </w:numPr>
        <w:tabs>
          <w:tab w:val="left" w:pos="1599"/>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5260AB9" w14:textId="77777777" w:rsidR="003A5EF1" w:rsidRPr="009B2E08" w:rsidRDefault="003A5EF1" w:rsidP="003A5EF1">
      <w:pPr>
        <w:widowControl w:val="0"/>
        <w:numPr>
          <w:ilvl w:val="2"/>
          <w:numId w:val="4"/>
        </w:numPr>
        <w:tabs>
          <w:tab w:val="left" w:pos="1599"/>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Заявление и документы, необходимые для предоставления Услуги, поданы в электронной форме с нарушением установленных требований;</w:t>
      </w:r>
    </w:p>
    <w:p w14:paraId="1F7603E5" w14:textId="77777777" w:rsidR="003A5EF1" w:rsidRPr="009B2E08" w:rsidRDefault="003A5EF1" w:rsidP="003A5EF1">
      <w:pPr>
        <w:widowControl w:val="0"/>
        <w:numPr>
          <w:ilvl w:val="2"/>
          <w:numId w:val="4"/>
        </w:numPr>
        <w:tabs>
          <w:tab w:val="left" w:pos="1598"/>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0D8033DF" w14:textId="77777777" w:rsidR="003A5EF1" w:rsidRPr="009B2E08" w:rsidRDefault="003A5EF1" w:rsidP="003A5EF1">
      <w:pPr>
        <w:widowControl w:val="0"/>
        <w:numPr>
          <w:ilvl w:val="2"/>
          <w:numId w:val="4"/>
        </w:numPr>
        <w:tabs>
          <w:tab w:val="left" w:pos="1599"/>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Наличие противоречивых сведений в заявлении и приложенных к нему документах;</w:t>
      </w:r>
    </w:p>
    <w:p w14:paraId="0A52B706" w14:textId="77777777" w:rsidR="003A5EF1" w:rsidRPr="009B2E08" w:rsidRDefault="003A5EF1" w:rsidP="003A5EF1">
      <w:pPr>
        <w:widowControl w:val="0"/>
        <w:numPr>
          <w:ilvl w:val="2"/>
          <w:numId w:val="4"/>
        </w:numPr>
        <w:tabs>
          <w:tab w:val="left" w:pos="2006"/>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22441FD2" w14:textId="77777777" w:rsidR="003A5EF1" w:rsidRPr="009B2E08" w:rsidRDefault="003A5EF1" w:rsidP="003A5EF1">
      <w:pPr>
        <w:widowControl w:val="0"/>
        <w:numPr>
          <w:ilvl w:val="1"/>
          <w:numId w:val="4"/>
        </w:numPr>
        <w:tabs>
          <w:tab w:val="left" w:pos="1553"/>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Решение об отказе в приеме документов, необходимых для предоставления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14:paraId="2A858F6F" w14:textId="77777777" w:rsidR="003A5EF1" w:rsidRPr="009B2E08" w:rsidRDefault="003A5EF1" w:rsidP="003A5EF1">
      <w:pPr>
        <w:widowControl w:val="0"/>
        <w:numPr>
          <w:ilvl w:val="1"/>
          <w:numId w:val="4"/>
        </w:numPr>
        <w:tabs>
          <w:tab w:val="left" w:pos="1553"/>
        </w:tabs>
        <w:spacing w:after="32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Отказ в приеме документов, необходимых для предоставления Услуги, не препятствует повторному обращению Заявителя за предоставлением Услуги.</w:t>
      </w:r>
    </w:p>
    <w:p w14:paraId="60DC6E7D" w14:textId="77777777" w:rsidR="003A5EF1" w:rsidRPr="009B2E08" w:rsidRDefault="003A5EF1" w:rsidP="003A5EF1">
      <w:pPr>
        <w:keepNext/>
        <w:keepLines/>
        <w:widowControl w:val="0"/>
        <w:spacing w:after="320" w:line="240" w:lineRule="auto"/>
        <w:ind w:left="1320" w:hanging="600"/>
        <w:jc w:val="both"/>
        <w:outlineLvl w:val="4"/>
        <w:rPr>
          <w:rFonts w:ascii="Arial" w:eastAsia="Times New Roman" w:hAnsi="Arial" w:cs="Arial"/>
          <w:b/>
          <w:bCs/>
          <w:color w:val="000000"/>
          <w:sz w:val="28"/>
          <w:szCs w:val="28"/>
          <w:lang w:eastAsia="ru-RU" w:bidi="ru-RU"/>
        </w:rPr>
      </w:pPr>
      <w:bookmarkStart w:id="9" w:name="bookmark18"/>
      <w:r w:rsidRPr="009B2E08">
        <w:rPr>
          <w:rFonts w:ascii="Arial" w:eastAsia="Times New Roman" w:hAnsi="Arial" w:cs="Arial"/>
          <w:b/>
          <w:bCs/>
          <w:color w:val="000000"/>
          <w:sz w:val="28"/>
          <w:szCs w:val="28"/>
          <w:lang w:eastAsia="ru-RU" w:bidi="ru-RU"/>
        </w:rPr>
        <w:t>Исчерпывающий перечень оснований для приостановления или отказа в предоставлении муниципальной услуги</w:t>
      </w:r>
      <w:bookmarkEnd w:id="9"/>
    </w:p>
    <w:p w14:paraId="03879119" w14:textId="77777777" w:rsidR="003A5EF1" w:rsidRPr="009B2E08" w:rsidRDefault="003A5EF1" w:rsidP="003A5EF1">
      <w:pPr>
        <w:widowControl w:val="0"/>
        <w:numPr>
          <w:ilvl w:val="1"/>
          <w:numId w:val="4"/>
        </w:numPr>
        <w:tabs>
          <w:tab w:val="left" w:pos="1553"/>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Оснований для приостановления предоставления Услуги </w:t>
      </w:r>
      <w:r w:rsidRPr="009B2E08">
        <w:rPr>
          <w:rFonts w:ascii="Arial" w:eastAsia="Times New Roman" w:hAnsi="Arial" w:cs="Arial"/>
          <w:color w:val="000000"/>
          <w:sz w:val="28"/>
          <w:szCs w:val="28"/>
          <w:lang w:eastAsia="ru-RU" w:bidi="ru-RU"/>
        </w:rPr>
        <w:lastRenderedPageBreak/>
        <w:t>законодательством Российской Федерации не предусмотрено.</w:t>
      </w:r>
    </w:p>
    <w:p w14:paraId="02D61DD7" w14:textId="77777777" w:rsidR="003A5EF1" w:rsidRPr="009B2E08" w:rsidRDefault="003A5EF1" w:rsidP="003A5EF1">
      <w:pPr>
        <w:widowControl w:val="0"/>
        <w:numPr>
          <w:ilvl w:val="1"/>
          <w:numId w:val="4"/>
        </w:numPr>
        <w:tabs>
          <w:tab w:val="left" w:pos="1553"/>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Основания для отказа в предоставлении Услуги:</w:t>
      </w:r>
    </w:p>
    <w:p w14:paraId="6B436598" w14:textId="77777777" w:rsidR="003A5EF1" w:rsidRPr="009B2E08" w:rsidRDefault="003A5EF1" w:rsidP="003A5EF1">
      <w:pPr>
        <w:widowControl w:val="0"/>
        <w:numPr>
          <w:ilvl w:val="2"/>
          <w:numId w:val="4"/>
        </w:numPr>
        <w:tabs>
          <w:tab w:val="left" w:pos="1594"/>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Заявление о перераспределении земельных участков подано в случаях, не предусмотренных пунктом 1 статьи 39.28 ЗК РФ;</w:t>
      </w:r>
    </w:p>
    <w:p w14:paraId="139D63AC" w14:textId="77777777" w:rsidR="003A5EF1" w:rsidRPr="009B2E08" w:rsidRDefault="003A5EF1" w:rsidP="003A5EF1">
      <w:pPr>
        <w:widowControl w:val="0"/>
        <w:numPr>
          <w:ilvl w:val="2"/>
          <w:numId w:val="4"/>
        </w:numPr>
        <w:tabs>
          <w:tab w:val="left" w:pos="1594"/>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14:paraId="180573CF" w14:textId="77777777" w:rsidR="003A5EF1" w:rsidRPr="009B2E08" w:rsidRDefault="003A5EF1" w:rsidP="003A5EF1">
      <w:pPr>
        <w:widowControl w:val="0"/>
        <w:numPr>
          <w:ilvl w:val="2"/>
          <w:numId w:val="4"/>
        </w:numPr>
        <w:tabs>
          <w:tab w:val="left" w:pos="1594"/>
        </w:tabs>
        <w:spacing w:after="0" w:line="240" w:lineRule="auto"/>
        <w:ind w:firstLine="720"/>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8"/>
          <w:szCs w:val="28"/>
          <w:lang w:eastAsia="ru-RU" w:bidi="ru-RU"/>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Pr="009B2E08">
        <w:rPr>
          <w:rFonts w:ascii="Arial" w:eastAsia="Times New Roman" w:hAnsi="Arial" w:cs="Arial"/>
          <w:color w:val="000000"/>
          <w:sz w:val="28"/>
          <w:szCs w:val="28"/>
          <w:lang w:eastAsia="ru-RU" w:bidi="ru-RU"/>
        </w:rPr>
        <w:t xml:space="preserve"> завершено), </w:t>
      </w:r>
      <w:proofErr w:type="gramStart"/>
      <w:r w:rsidRPr="009B2E08">
        <w:rPr>
          <w:rFonts w:ascii="Arial" w:eastAsia="Times New Roman" w:hAnsi="Arial" w:cs="Arial"/>
          <w:color w:val="000000"/>
          <w:sz w:val="28"/>
          <w:szCs w:val="28"/>
          <w:lang w:eastAsia="ru-RU" w:bidi="ru-RU"/>
        </w:rPr>
        <w:t>размещение</w:t>
      </w:r>
      <w:proofErr w:type="gramEnd"/>
      <w:r w:rsidRPr="009B2E08">
        <w:rPr>
          <w:rFonts w:ascii="Arial" w:eastAsia="Times New Roman" w:hAnsi="Arial" w:cs="Arial"/>
          <w:color w:val="000000"/>
          <w:sz w:val="28"/>
          <w:szCs w:val="28"/>
          <w:lang w:eastAsia="ru-RU" w:bidi="ru-RU"/>
        </w:rPr>
        <w:t xml:space="preserve"> которого допускается на основании сервитута, публичного сервитута, или объекта, размещенного в соответствии с пунктом 3 статьи 39.36 ЗК РФ;</w:t>
      </w:r>
    </w:p>
    <w:p w14:paraId="24389A20" w14:textId="77777777" w:rsidR="003A5EF1" w:rsidRPr="009B2E08" w:rsidRDefault="003A5EF1" w:rsidP="003A5EF1">
      <w:pPr>
        <w:widowControl w:val="0"/>
        <w:numPr>
          <w:ilvl w:val="2"/>
          <w:numId w:val="4"/>
        </w:numPr>
        <w:tabs>
          <w:tab w:val="left" w:pos="1599"/>
        </w:tabs>
        <w:spacing w:after="0" w:line="240" w:lineRule="auto"/>
        <w:ind w:firstLine="720"/>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8"/>
          <w:szCs w:val="28"/>
          <w:lang w:eastAsia="ru-RU" w:bidi="ru-RU"/>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w:t>
      </w:r>
      <w:proofErr w:type="gramEnd"/>
      <w:r w:rsidRPr="009B2E08">
        <w:rPr>
          <w:rFonts w:ascii="Arial" w:eastAsia="Times New Roman" w:hAnsi="Arial" w:cs="Arial"/>
          <w:color w:val="000000"/>
          <w:sz w:val="28"/>
          <w:szCs w:val="28"/>
          <w:lang w:eastAsia="ru-RU" w:bidi="ru-RU"/>
        </w:rPr>
        <w:t xml:space="preserve"> ЗК РФ;</w:t>
      </w:r>
    </w:p>
    <w:p w14:paraId="2A7D93DE" w14:textId="77777777" w:rsidR="003A5EF1" w:rsidRPr="009B2E08" w:rsidRDefault="003A5EF1" w:rsidP="003A5EF1">
      <w:pPr>
        <w:widowControl w:val="0"/>
        <w:numPr>
          <w:ilvl w:val="2"/>
          <w:numId w:val="4"/>
        </w:numPr>
        <w:tabs>
          <w:tab w:val="left" w:pos="1594"/>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14:paraId="2E9E881D" w14:textId="77777777" w:rsidR="003A5EF1" w:rsidRPr="009B2E08" w:rsidRDefault="003A5EF1" w:rsidP="003A5EF1">
      <w:pPr>
        <w:widowControl w:val="0"/>
        <w:numPr>
          <w:ilvl w:val="2"/>
          <w:numId w:val="4"/>
        </w:numPr>
        <w:tabs>
          <w:tab w:val="left" w:pos="1599"/>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9B2E08">
        <w:rPr>
          <w:rFonts w:ascii="Arial" w:eastAsia="Times New Roman" w:hAnsi="Arial" w:cs="Arial"/>
          <w:color w:val="000000"/>
          <w:sz w:val="28"/>
          <w:szCs w:val="28"/>
          <w:lang w:eastAsia="ru-RU" w:bidi="ru-RU"/>
        </w:rPr>
        <w:t>извещение</w:t>
      </w:r>
      <w:proofErr w:type="gramEnd"/>
      <w:r w:rsidRPr="009B2E08">
        <w:rPr>
          <w:rFonts w:ascii="Arial" w:eastAsia="Times New Roman" w:hAnsi="Arial" w:cs="Arial"/>
          <w:color w:val="000000"/>
          <w:sz w:val="28"/>
          <w:szCs w:val="28"/>
          <w:lang w:eastAsia="ru-RU" w:bidi="ru-RU"/>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12D8798F" w14:textId="77777777" w:rsidR="003A5EF1" w:rsidRPr="009B2E08" w:rsidRDefault="003A5EF1" w:rsidP="003A5EF1">
      <w:pPr>
        <w:widowControl w:val="0"/>
        <w:numPr>
          <w:ilvl w:val="2"/>
          <w:numId w:val="4"/>
        </w:numPr>
        <w:tabs>
          <w:tab w:val="left" w:pos="1594"/>
        </w:tabs>
        <w:spacing w:after="0" w:line="240" w:lineRule="auto"/>
        <w:ind w:firstLine="720"/>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4"/>
          <w:szCs w:val="24"/>
          <w:lang w:eastAsia="ru-RU" w:bidi="ru-RU"/>
        </w:rPr>
        <w:t>О</w:t>
      </w:r>
      <w:r w:rsidRPr="009B2E08">
        <w:rPr>
          <w:rFonts w:ascii="Arial" w:eastAsia="Times New Roman" w:hAnsi="Arial" w:cs="Arial"/>
          <w:color w:val="000000"/>
          <w:sz w:val="28"/>
          <w:szCs w:val="28"/>
          <w:lang w:eastAsia="ru-RU" w:bidi="ru-RU"/>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w:t>
      </w:r>
      <w:r w:rsidRPr="009B2E08">
        <w:rPr>
          <w:rFonts w:ascii="Arial" w:eastAsia="Times New Roman" w:hAnsi="Arial" w:cs="Arial"/>
          <w:color w:val="000000"/>
          <w:sz w:val="28"/>
          <w:szCs w:val="28"/>
          <w:lang w:eastAsia="ru-RU" w:bidi="ru-RU"/>
        </w:rPr>
        <w:lastRenderedPageBreak/>
        <w:t>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14:paraId="15BC1F32" w14:textId="77777777" w:rsidR="003A5EF1" w:rsidRPr="009B2E08" w:rsidRDefault="003A5EF1" w:rsidP="003A5EF1">
      <w:pPr>
        <w:widowControl w:val="0"/>
        <w:numPr>
          <w:ilvl w:val="2"/>
          <w:numId w:val="4"/>
        </w:numPr>
        <w:tabs>
          <w:tab w:val="left" w:pos="1594"/>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6D057623" w14:textId="77777777" w:rsidR="003A5EF1" w:rsidRPr="009B2E08" w:rsidRDefault="003A5EF1" w:rsidP="003A5EF1">
      <w:pPr>
        <w:widowControl w:val="0"/>
        <w:numPr>
          <w:ilvl w:val="2"/>
          <w:numId w:val="4"/>
        </w:numPr>
        <w:tabs>
          <w:tab w:val="left" w:pos="1594"/>
        </w:tabs>
        <w:spacing w:after="0" w:line="240" w:lineRule="auto"/>
        <w:ind w:firstLine="720"/>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8"/>
          <w:szCs w:val="28"/>
          <w:lang w:eastAsia="ru-RU" w:bidi="ru-RU"/>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End"/>
    </w:p>
    <w:p w14:paraId="059206AB" w14:textId="77777777" w:rsidR="003A5EF1" w:rsidRPr="009B2E08" w:rsidRDefault="003A5EF1" w:rsidP="003A5EF1">
      <w:pPr>
        <w:widowControl w:val="0"/>
        <w:numPr>
          <w:ilvl w:val="2"/>
          <w:numId w:val="4"/>
        </w:numPr>
        <w:tabs>
          <w:tab w:val="left" w:pos="1750"/>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4"/>
          <w:szCs w:val="24"/>
          <w:lang w:eastAsia="ru-RU" w:bidi="ru-RU"/>
        </w:rPr>
        <w:t>Г</w:t>
      </w:r>
      <w:r w:rsidRPr="009B2E08">
        <w:rPr>
          <w:rFonts w:ascii="Arial" w:eastAsia="Times New Roman" w:hAnsi="Arial" w:cs="Arial"/>
          <w:color w:val="000000"/>
          <w:sz w:val="28"/>
          <w:szCs w:val="28"/>
          <w:lang w:eastAsia="ru-RU" w:bidi="ru-RU"/>
        </w:rPr>
        <w:t>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14:paraId="4E167B9A" w14:textId="77777777" w:rsidR="003A5EF1" w:rsidRPr="009B2E08" w:rsidRDefault="003A5EF1" w:rsidP="003A5EF1">
      <w:pPr>
        <w:widowControl w:val="0"/>
        <w:numPr>
          <w:ilvl w:val="2"/>
          <w:numId w:val="4"/>
        </w:numPr>
        <w:tabs>
          <w:tab w:val="left" w:pos="1750"/>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14:paraId="4F90A699" w14:textId="77777777" w:rsidR="003A5EF1" w:rsidRPr="009B2E08" w:rsidRDefault="003A5EF1" w:rsidP="003A5EF1">
      <w:pPr>
        <w:widowControl w:val="0"/>
        <w:numPr>
          <w:ilvl w:val="2"/>
          <w:numId w:val="4"/>
        </w:numPr>
        <w:tabs>
          <w:tab w:val="left" w:pos="1750"/>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7B542BBF" w14:textId="77777777" w:rsidR="003A5EF1" w:rsidRPr="009B2E08" w:rsidRDefault="003A5EF1" w:rsidP="003A5EF1">
      <w:pPr>
        <w:widowControl w:val="0"/>
        <w:numPr>
          <w:ilvl w:val="2"/>
          <w:numId w:val="4"/>
        </w:numPr>
        <w:tabs>
          <w:tab w:val="left" w:pos="1750"/>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Разработка схемы расположения земельного участка с нарушением предусмотренных статьей 11.9 ЗК РФ требований к образуемым земельным участкам;</w:t>
      </w:r>
    </w:p>
    <w:p w14:paraId="671F3B5D" w14:textId="77777777" w:rsidR="003A5EF1" w:rsidRPr="009B2E08" w:rsidRDefault="003A5EF1" w:rsidP="003A5EF1">
      <w:pPr>
        <w:widowControl w:val="0"/>
        <w:numPr>
          <w:ilvl w:val="2"/>
          <w:numId w:val="4"/>
        </w:numPr>
        <w:tabs>
          <w:tab w:val="left" w:pos="1546"/>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34355E17" w14:textId="77777777" w:rsidR="003A5EF1" w:rsidRPr="009B2E08" w:rsidRDefault="003A5EF1" w:rsidP="003A5EF1">
      <w:pPr>
        <w:widowControl w:val="0"/>
        <w:numPr>
          <w:ilvl w:val="2"/>
          <w:numId w:val="4"/>
        </w:numPr>
        <w:tabs>
          <w:tab w:val="left" w:pos="1903"/>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7E676321" w14:textId="77777777" w:rsidR="003A5EF1" w:rsidRPr="009B2E08" w:rsidRDefault="003A5EF1" w:rsidP="003A5EF1">
      <w:pPr>
        <w:widowControl w:val="0"/>
        <w:numPr>
          <w:ilvl w:val="2"/>
          <w:numId w:val="4"/>
        </w:numPr>
        <w:tabs>
          <w:tab w:val="left" w:pos="1734"/>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5F52F3D4" w14:textId="77777777" w:rsidR="003A5EF1" w:rsidRPr="009B2E08" w:rsidRDefault="003A5EF1" w:rsidP="003A5EF1">
      <w:pPr>
        <w:widowControl w:val="0"/>
        <w:numPr>
          <w:ilvl w:val="2"/>
          <w:numId w:val="4"/>
        </w:numPr>
        <w:tabs>
          <w:tab w:val="left" w:pos="1903"/>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Заявление о предоставлении Услуги подано заявителем, не являющимся собственником земельного участка, </w:t>
      </w:r>
      <w:r w:rsidRPr="009B2E08">
        <w:rPr>
          <w:rFonts w:ascii="Arial" w:eastAsia="Times New Roman" w:hAnsi="Arial" w:cs="Arial"/>
          <w:color w:val="000000"/>
          <w:sz w:val="28"/>
          <w:szCs w:val="28"/>
          <w:lang w:eastAsia="ru-RU" w:bidi="ru-RU"/>
        </w:rPr>
        <w:lastRenderedPageBreak/>
        <w:t>который предполагается перераспределить с земельным участком, находящимся в муниципальной собственности;</w:t>
      </w:r>
    </w:p>
    <w:p w14:paraId="0C60FC30" w14:textId="77777777" w:rsidR="003A5EF1" w:rsidRPr="009B2E08" w:rsidRDefault="003A5EF1" w:rsidP="003A5EF1">
      <w:pPr>
        <w:widowControl w:val="0"/>
        <w:numPr>
          <w:ilvl w:val="2"/>
          <w:numId w:val="4"/>
        </w:numPr>
        <w:tabs>
          <w:tab w:val="left" w:pos="1738"/>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14:paraId="7FB76DB0" w14:textId="77777777" w:rsidR="003A5EF1" w:rsidRPr="009B2E08" w:rsidRDefault="003A5EF1" w:rsidP="003A5EF1">
      <w:pPr>
        <w:widowControl w:val="0"/>
        <w:numPr>
          <w:ilvl w:val="2"/>
          <w:numId w:val="4"/>
        </w:numPr>
        <w:tabs>
          <w:tab w:val="left" w:pos="1743"/>
        </w:tabs>
        <w:spacing w:after="30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4"/>
          <w:szCs w:val="24"/>
          <w:lang w:eastAsia="ru-RU" w:bidi="ru-RU"/>
        </w:rPr>
        <w:t>П</w:t>
      </w:r>
      <w:r w:rsidRPr="009B2E08">
        <w:rPr>
          <w:rFonts w:ascii="Arial" w:eastAsia="Times New Roman" w:hAnsi="Arial" w:cs="Arial"/>
          <w:color w:val="000000"/>
          <w:sz w:val="28"/>
          <w:szCs w:val="28"/>
          <w:lang w:eastAsia="ru-RU" w:bidi="ru-RU"/>
        </w:rPr>
        <w:t>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14:paraId="3AF7F83E" w14:textId="77777777" w:rsidR="003A5EF1" w:rsidRPr="009B2E08" w:rsidRDefault="003A5EF1" w:rsidP="003A5EF1">
      <w:pPr>
        <w:widowControl w:val="0"/>
        <w:spacing w:after="300" w:line="240" w:lineRule="auto"/>
        <w:ind w:left="520" w:firstLine="220"/>
        <w:jc w:val="center"/>
        <w:rPr>
          <w:rFonts w:ascii="Arial" w:eastAsia="Times New Roman" w:hAnsi="Arial" w:cs="Arial"/>
          <w:color w:val="000000"/>
          <w:sz w:val="28"/>
          <w:szCs w:val="28"/>
          <w:lang w:eastAsia="ru-RU" w:bidi="ru-RU"/>
        </w:rPr>
      </w:pPr>
      <w:r w:rsidRPr="009B2E08">
        <w:rPr>
          <w:rFonts w:ascii="Arial" w:eastAsia="Times New Roman" w:hAnsi="Arial" w:cs="Arial"/>
          <w:b/>
          <w:bCs/>
          <w:color w:val="000000"/>
          <w:sz w:val="28"/>
          <w:szCs w:val="28"/>
          <w:lang w:eastAsia="ru-RU" w:bidi="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5FB2D60" w14:textId="77777777" w:rsidR="003A5EF1" w:rsidRPr="009B2E08" w:rsidRDefault="003A5EF1" w:rsidP="003A5EF1">
      <w:pPr>
        <w:widowControl w:val="0"/>
        <w:numPr>
          <w:ilvl w:val="1"/>
          <w:numId w:val="4"/>
        </w:numPr>
        <w:tabs>
          <w:tab w:val="left" w:pos="1378"/>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Необходимыми и обязательными для предоставления Услуги, являются следующие Услуги:</w:t>
      </w:r>
    </w:p>
    <w:p w14:paraId="2008A753" w14:textId="77777777" w:rsidR="003A5EF1" w:rsidRPr="009B2E08" w:rsidRDefault="003A5EF1" w:rsidP="003A5EF1">
      <w:pPr>
        <w:widowControl w:val="0"/>
        <w:numPr>
          <w:ilvl w:val="2"/>
          <w:numId w:val="4"/>
        </w:numPr>
        <w:tabs>
          <w:tab w:val="left" w:pos="1715"/>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Кадастровые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14:paraId="0707E0C4" w14:textId="77777777" w:rsidR="003A5EF1" w:rsidRPr="009B2E08" w:rsidRDefault="003A5EF1" w:rsidP="003A5EF1">
      <w:pPr>
        <w:widowControl w:val="0"/>
        <w:numPr>
          <w:ilvl w:val="2"/>
          <w:numId w:val="4"/>
        </w:numPr>
        <w:tabs>
          <w:tab w:val="left" w:pos="1715"/>
        </w:tabs>
        <w:spacing w:after="30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Государственный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 </w:t>
      </w:r>
    </w:p>
    <w:p w14:paraId="544668DD" w14:textId="77777777" w:rsidR="003A5EF1" w:rsidRPr="009B2E08" w:rsidRDefault="003A5EF1" w:rsidP="003A5EF1">
      <w:pPr>
        <w:widowControl w:val="0"/>
        <w:spacing w:after="300" w:line="240" w:lineRule="auto"/>
        <w:jc w:val="center"/>
        <w:rPr>
          <w:rFonts w:ascii="Arial" w:eastAsia="Times New Roman" w:hAnsi="Arial" w:cs="Arial"/>
          <w:color w:val="000000"/>
          <w:sz w:val="28"/>
          <w:szCs w:val="28"/>
          <w:lang w:eastAsia="ru-RU" w:bidi="ru-RU"/>
        </w:rPr>
      </w:pPr>
      <w:r w:rsidRPr="009B2E08">
        <w:rPr>
          <w:rFonts w:ascii="Arial" w:eastAsia="Times New Roman" w:hAnsi="Arial" w:cs="Arial"/>
          <w:b/>
          <w:bCs/>
          <w:color w:val="000000"/>
          <w:sz w:val="28"/>
          <w:szCs w:val="28"/>
          <w:lang w:eastAsia="ru-RU" w:bidi="ru-RU"/>
        </w:rPr>
        <w:t>Порядок, размер и основания взимания государственной пошлины или</w:t>
      </w:r>
      <w:r w:rsidRPr="009B2E08">
        <w:rPr>
          <w:rFonts w:ascii="Arial" w:eastAsia="Times New Roman" w:hAnsi="Arial" w:cs="Arial"/>
          <w:b/>
          <w:bCs/>
          <w:color w:val="000000"/>
          <w:sz w:val="28"/>
          <w:szCs w:val="28"/>
          <w:lang w:eastAsia="ru-RU" w:bidi="ru-RU"/>
        </w:rPr>
        <w:br/>
        <w:t>иной оплаты, взимаемой за предоставление муниципальной</w:t>
      </w:r>
      <w:r w:rsidRPr="009B2E08">
        <w:rPr>
          <w:rFonts w:ascii="Arial" w:eastAsia="Times New Roman" w:hAnsi="Arial" w:cs="Arial"/>
          <w:b/>
          <w:bCs/>
          <w:color w:val="000000"/>
          <w:sz w:val="28"/>
          <w:szCs w:val="28"/>
          <w:lang w:eastAsia="ru-RU" w:bidi="ru-RU"/>
        </w:rPr>
        <w:br/>
        <w:t>услуги</w:t>
      </w:r>
    </w:p>
    <w:p w14:paraId="2C31BFD3" w14:textId="77777777" w:rsidR="003A5EF1" w:rsidRPr="009B2E08" w:rsidRDefault="003A5EF1" w:rsidP="003A5EF1">
      <w:pPr>
        <w:widowControl w:val="0"/>
        <w:numPr>
          <w:ilvl w:val="1"/>
          <w:numId w:val="4"/>
        </w:numPr>
        <w:tabs>
          <w:tab w:val="left" w:pos="1183"/>
        </w:tabs>
        <w:spacing w:after="30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Предоставление Услуги осуществляется бесплатно.</w:t>
      </w:r>
    </w:p>
    <w:p w14:paraId="0B98DDD1" w14:textId="77777777" w:rsidR="003A5EF1" w:rsidRPr="009B2E08" w:rsidRDefault="003A5EF1" w:rsidP="003A5EF1">
      <w:pPr>
        <w:widowControl w:val="0"/>
        <w:spacing w:after="300" w:line="240" w:lineRule="auto"/>
        <w:jc w:val="center"/>
        <w:rPr>
          <w:rFonts w:ascii="Arial" w:eastAsia="Times New Roman" w:hAnsi="Arial" w:cs="Arial"/>
          <w:color w:val="000000"/>
          <w:sz w:val="28"/>
          <w:szCs w:val="28"/>
          <w:lang w:eastAsia="ru-RU" w:bidi="ru-RU"/>
        </w:rPr>
      </w:pPr>
      <w:r w:rsidRPr="009B2E08">
        <w:rPr>
          <w:rFonts w:ascii="Arial" w:eastAsia="Times New Roman" w:hAnsi="Arial" w:cs="Arial"/>
          <w:b/>
          <w:bCs/>
          <w:color w:val="000000"/>
          <w:sz w:val="28"/>
          <w:szCs w:val="28"/>
          <w:lang w:eastAsia="ru-RU" w:bidi="ru-RU"/>
        </w:rPr>
        <w:t>Порядок, размер и основания взимания платы за предоставление услуг,</w:t>
      </w:r>
      <w:r w:rsidRPr="009B2E08">
        <w:rPr>
          <w:rFonts w:ascii="Arial" w:eastAsia="Times New Roman" w:hAnsi="Arial" w:cs="Arial"/>
          <w:b/>
          <w:bCs/>
          <w:color w:val="000000"/>
          <w:sz w:val="28"/>
          <w:szCs w:val="28"/>
          <w:lang w:eastAsia="ru-RU" w:bidi="ru-RU"/>
        </w:rPr>
        <w:br/>
        <w:t>которые являются необходимыми и обязательными для предоставления</w:t>
      </w:r>
      <w:r w:rsidRPr="009B2E08">
        <w:rPr>
          <w:rFonts w:ascii="Arial" w:eastAsia="Times New Roman" w:hAnsi="Arial" w:cs="Arial"/>
          <w:b/>
          <w:bCs/>
          <w:color w:val="000000"/>
          <w:sz w:val="28"/>
          <w:szCs w:val="28"/>
          <w:lang w:eastAsia="ru-RU" w:bidi="ru-RU"/>
        </w:rPr>
        <w:br/>
        <w:t>муниципальной услуги, включая информацию о методике</w:t>
      </w:r>
      <w:r w:rsidRPr="009B2E08">
        <w:rPr>
          <w:rFonts w:ascii="Arial" w:eastAsia="Times New Roman" w:hAnsi="Arial" w:cs="Arial"/>
          <w:b/>
          <w:bCs/>
          <w:color w:val="000000"/>
          <w:sz w:val="28"/>
          <w:szCs w:val="28"/>
          <w:lang w:eastAsia="ru-RU" w:bidi="ru-RU"/>
        </w:rPr>
        <w:br/>
        <w:t>расчета размера такой платы</w:t>
      </w:r>
    </w:p>
    <w:p w14:paraId="02825E71" w14:textId="77777777" w:rsidR="003A5EF1" w:rsidRPr="009B2E08" w:rsidRDefault="003A5EF1" w:rsidP="003A5EF1">
      <w:pPr>
        <w:widowControl w:val="0"/>
        <w:numPr>
          <w:ilvl w:val="1"/>
          <w:numId w:val="4"/>
        </w:numPr>
        <w:tabs>
          <w:tab w:val="left" w:pos="1418"/>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Плата </w:t>
      </w:r>
      <w:proofErr w:type="gramStart"/>
      <w:r w:rsidRPr="009B2E08">
        <w:rPr>
          <w:rFonts w:ascii="Arial" w:eastAsia="Times New Roman" w:hAnsi="Arial" w:cs="Arial"/>
          <w:color w:val="000000"/>
          <w:sz w:val="28"/>
          <w:szCs w:val="28"/>
          <w:lang w:eastAsia="ru-RU" w:bidi="ru-RU"/>
        </w:rPr>
        <w:t>за</w:t>
      </w:r>
      <w:proofErr w:type="gramEnd"/>
      <w:r w:rsidRPr="009B2E08">
        <w:rPr>
          <w:rFonts w:ascii="Arial" w:eastAsia="Times New Roman" w:hAnsi="Arial" w:cs="Arial"/>
          <w:color w:val="000000"/>
          <w:sz w:val="28"/>
          <w:szCs w:val="28"/>
          <w:lang w:eastAsia="ru-RU" w:bidi="ru-RU"/>
        </w:rPr>
        <w:t>:</w:t>
      </w:r>
    </w:p>
    <w:p w14:paraId="5E6DBB6A" w14:textId="77777777" w:rsidR="003A5EF1" w:rsidRPr="009B2E08" w:rsidRDefault="003A5EF1" w:rsidP="003A5EF1">
      <w:pPr>
        <w:widowControl w:val="0"/>
        <w:numPr>
          <w:ilvl w:val="2"/>
          <w:numId w:val="4"/>
        </w:numPr>
        <w:tabs>
          <w:tab w:val="left" w:pos="1699"/>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выполнение кадастровых работ определяется в соответствии с договором, заключаемым с кадастровым инженером;</w:t>
      </w:r>
    </w:p>
    <w:p w14:paraId="32BBAB5A" w14:textId="77777777" w:rsidR="003A5EF1" w:rsidRPr="009B2E08" w:rsidRDefault="003A5EF1" w:rsidP="003A5EF1">
      <w:pPr>
        <w:widowControl w:val="0"/>
        <w:numPr>
          <w:ilvl w:val="2"/>
          <w:numId w:val="4"/>
        </w:numPr>
        <w:tabs>
          <w:tab w:val="left" w:pos="1701"/>
        </w:tabs>
        <w:spacing w:after="30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осуществление государственного кадастрового учета не </w:t>
      </w:r>
      <w:r w:rsidRPr="009B2E08">
        <w:rPr>
          <w:rFonts w:ascii="Arial" w:eastAsia="Times New Roman" w:hAnsi="Arial" w:cs="Arial"/>
          <w:color w:val="000000"/>
          <w:sz w:val="28"/>
          <w:szCs w:val="28"/>
          <w:lang w:eastAsia="ru-RU" w:bidi="ru-RU"/>
        </w:rPr>
        <w:lastRenderedPageBreak/>
        <w:t>взимается.</w:t>
      </w:r>
    </w:p>
    <w:p w14:paraId="64A95E01" w14:textId="77777777" w:rsidR="003A5EF1" w:rsidRPr="009B2E08" w:rsidRDefault="003A5EF1" w:rsidP="003A5EF1">
      <w:pPr>
        <w:widowControl w:val="0"/>
        <w:spacing w:after="300" w:line="240" w:lineRule="auto"/>
        <w:jc w:val="center"/>
        <w:rPr>
          <w:rFonts w:ascii="Arial" w:eastAsia="Times New Roman" w:hAnsi="Arial" w:cs="Arial"/>
          <w:color w:val="000000"/>
          <w:sz w:val="28"/>
          <w:szCs w:val="28"/>
          <w:lang w:eastAsia="ru-RU" w:bidi="ru-RU"/>
        </w:rPr>
      </w:pPr>
      <w:r w:rsidRPr="009B2E08">
        <w:rPr>
          <w:rFonts w:ascii="Arial" w:eastAsia="Times New Roman" w:hAnsi="Arial" w:cs="Arial"/>
          <w:b/>
          <w:bCs/>
          <w:color w:val="000000"/>
          <w:sz w:val="28"/>
          <w:szCs w:val="28"/>
          <w:lang w:eastAsia="ru-RU" w:bidi="ru-RU"/>
        </w:rPr>
        <w:t>Максимальный срок ожидания в очереди при подаче запроса о</w:t>
      </w:r>
      <w:r w:rsidRPr="009B2E08">
        <w:rPr>
          <w:rFonts w:ascii="Arial" w:eastAsia="Times New Roman" w:hAnsi="Arial" w:cs="Arial"/>
          <w:b/>
          <w:bCs/>
          <w:color w:val="000000"/>
          <w:sz w:val="28"/>
          <w:szCs w:val="28"/>
          <w:lang w:eastAsia="ru-RU" w:bidi="ru-RU"/>
        </w:rPr>
        <w:br/>
        <w:t>предоставлении муниципальной услуги и при получении</w:t>
      </w:r>
      <w:r w:rsidRPr="009B2E08">
        <w:rPr>
          <w:rFonts w:ascii="Arial" w:eastAsia="Times New Roman" w:hAnsi="Arial" w:cs="Arial"/>
          <w:b/>
          <w:bCs/>
          <w:color w:val="000000"/>
          <w:sz w:val="28"/>
          <w:szCs w:val="28"/>
          <w:lang w:eastAsia="ru-RU" w:bidi="ru-RU"/>
        </w:rPr>
        <w:br/>
        <w:t>результата предоставления муниципальной услуги</w:t>
      </w:r>
    </w:p>
    <w:p w14:paraId="5088430D" w14:textId="77777777" w:rsidR="003A5EF1" w:rsidRPr="009B2E08" w:rsidRDefault="003A5EF1" w:rsidP="003A5EF1">
      <w:pPr>
        <w:widowControl w:val="0"/>
        <w:numPr>
          <w:ilvl w:val="1"/>
          <w:numId w:val="4"/>
        </w:numPr>
        <w:tabs>
          <w:tab w:val="left" w:pos="1450"/>
        </w:tabs>
        <w:spacing w:after="36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МФЦ составляет не более 15 минут.</w:t>
      </w:r>
    </w:p>
    <w:p w14:paraId="168118C6" w14:textId="77777777" w:rsidR="003A5EF1" w:rsidRPr="009B2E08" w:rsidRDefault="003A5EF1" w:rsidP="003A5EF1">
      <w:pPr>
        <w:keepNext/>
        <w:keepLines/>
        <w:widowControl w:val="0"/>
        <w:spacing w:after="300" w:line="240" w:lineRule="auto"/>
        <w:ind w:left="140" w:firstLine="1060"/>
        <w:jc w:val="both"/>
        <w:outlineLvl w:val="4"/>
        <w:rPr>
          <w:rFonts w:ascii="Arial" w:eastAsia="Times New Roman" w:hAnsi="Arial" w:cs="Arial"/>
          <w:b/>
          <w:bCs/>
          <w:color w:val="000000"/>
          <w:sz w:val="28"/>
          <w:szCs w:val="28"/>
          <w:lang w:eastAsia="ru-RU" w:bidi="ru-RU"/>
        </w:rPr>
      </w:pPr>
      <w:bookmarkStart w:id="10" w:name="bookmark20"/>
      <w:r w:rsidRPr="009B2E08">
        <w:rPr>
          <w:rFonts w:ascii="Arial" w:eastAsia="Times New Roman" w:hAnsi="Arial" w:cs="Arial"/>
          <w:b/>
          <w:bCs/>
          <w:color w:val="000000"/>
          <w:sz w:val="28"/>
          <w:szCs w:val="28"/>
          <w:lang w:eastAsia="ru-RU" w:bidi="ru-RU"/>
        </w:rPr>
        <w:t>Срок и порядок регистрации запроса заявителя о предоставлении муниципальной услуги, в том числе в электронной форме</w:t>
      </w:r>
      <w:bookmarkEnd w:id="10"/>
    </w:p>
    <w:p w14:paraId="71A02F9B" w14:textId="77777777" w:rsidR="003A5EF1" w:rsidRPr="009B2E08" w:rsidRDefault="003A5EF1" w:rsidP="003A5EF1">
      <w:pPr>
        <w:widowControl w:val="0"/>
        <w:numPr>
          <w:ilvl w:val="1"/>
          <w:numId w:val="4"/>
        </w:numPr>
        <w:tabs>
          <w:tab w:val="left" w:pos="1450"/>
        </w:tabs>
        <w:spacing w:after="30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Срок регистрации заявления о предоставлении Услуги подлежат регистрации в Уполномоченном органе в течение 1 рабочего дня со дня получения заявления и документов, необходимых для предоставления Услуги.</w:t>
      </w:r>
    </w:p>
    <w:p w14:paraId="294F38AF" w14:textId="77777777" w:rsidR="003A5EF1" w:rsidRPr="009B2E08" w:rsidRDefault="003A5EF1" w:rsidP="003A5EF1">
      <w:pPr>
        <w:keepNext/>
        <w:keepLines/>
        <w:widowControl w:val="0"/>
        <w:spacing w:after="300" w:line="240" w:lineRule="auto"/>
        <w:contextualSpacing/>
        <w:jc w:val="center"/>
        <w:outlineLvl w:val="4"/>
        <w:rPr>
          <w:rFonts w:ascii="Arial" w:eastAsia="Times New Roman" w:hAnsi="Arial" w:cs="Arial"/>
          <w:b/>
          <w:bCs/>
          <w:color w:val="000000"/>
          <w:sz w:val="28"/>
          <w:szCs w:val="28"/>
          <w:lang w:eastAsia="ru-RU" w:bidi="ru-RU"/>
        </w:rPr>
      </w:pPr>
      <w:bookmarkStart w:id="11" w:name="bookmark22"/>
      <w:r w:rsidRPr="009B2E08">
        <w:rPr>
          <w:rFonts w:ascii="Arial" w:eastAsia="Times New Roman" w:hAnsi="Arial" w:cs="Arial"/>
          <w:b/>
          <w:bCs/>
          <w:color w:val="000000"/>
          <w:sz w:val="28"/>
          <w:szCs w:val="28"/>
          <w:lang w:eastAsia="ru-RU" w:bidi="ru-RU"/>
        </w:rPr>
        <w:t>Требования к помещениям, в которых предоставляется</w:t>
      </w:r>
    </w:p>
    <w:p w14:paraId="5F3E504A" w14:textId="77777777" w:rsidR="003A5EF1" w:rsidRPr="009B2E08" w:rsidRDefault="003A5EF1" w:rsidP="003A5EF1">
      <w:pPr>
        <w:keepNext/>
        <w:keepLines/>
        <w:widowControl w:val="0"/>
        <w:spacing w:after="300" w:line="240" w:lineRule="auto"/>
        <w:contextualSpacing/>
        <w:jc w:val="center"/>
        <w:outlineLvl w:val="4"/>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 xml:space="preserve"> муниципальная услуга</w:t>
      </w:r>
      <w:bookmarkEnd w:id="11"/>
    </w:p>
    <w:p w14:paraId="749B01FE" w14:textId="77777777" w:rsidR="003A5EF1" w:rsidRPr="009B2E08" w:rsidRDefault="003A5EF1" w:rsidP="003A5EF1">
      <w:pPr>
        <w:keepNext/>
        <w:keepLines/>
        <w:widowControl w:val="0"/>
        <w:spacing w:after="300" w:line="240" w:lineRule="auto"/>
        <w:contextualSpacing/>
        <w:jc w:val="center"/>
        <w:outlineLvl w:val="4"/>
        <w:rPr>
          <w:rFonts w:ascii="Arial" w:eastAsia="Times New Roman" w:hAnsi="Arial" w:cs="Arial"/>
          <w:b/>
          <w:bCs/>
          <w:color w:val="000000"/>
          <w:sz w:val="28"/>
          <w:szCs w:val="28"/>
          <w:lang w:eastAsia="ru-RU" w:bidi="ru-RU"/>
        </w:rPr>
      </w:pPr>
    </w:p>
    <w:p w14:paraId="79A868AD" w14:textId="77777777" w:rsidR="003A5EF1" w:rsidRPr="009B2E08" w:rsidRDefault="003A5EF1" w:rsidP="003A5EF1">
      <w:pPr>
        <w:widowControl w:val="0"/>
        <w:numPr>
          <w:ilvl w:val="1"/>
          <w:numId w:val="4"/>
        </w:numPr>
        <w:tabs>
          <w:tab w:val="left" w:pos="1450"/>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4CC4BB58"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случае</w:t>
      </w:r>
      <w:proofErr w:type="gramStart"/>
      <w:r w:rsidRPr="009B2E08">
        <w:rPr>
          <w:rFonts w:ascii="Arial" w:eastAsia="Times New Roman" w:hAnsi="Arial" w:cs="Arial"/>
          <w:color w:val="000000"/>
          <w:sz w:val="28"/>
          <w:szCs w:val="28"/>
          <w:lang w:eastAsia="ru-RU" w:bidi="ru-RU"/>
        </w:rPr>
        <w:t>,</w:t>
      </w:r>
      <w:proofErr w:type="gramEnd"/>
      <w:r w:rsidRPr="009B2E08">
        <w:rPr>
          <w:rFonts w:ascii="Arial" w:eastAsia="Times New Roman" w:hAnsi="Arial" w:cs="Arial"/>
          <w:color w:val="000000"/>
          <w:sz w:val="28"/>
          <w:szCs w:val="28"/>
          <w:lang w:eastAsia="ru-RU" w:bidi="ru-RU"/>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253FA9B"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9B2E08">
        <w:rPr>
          <w:rFonts w:ascii="Arial" w:eastAsia="Times New Roman" w:hAnsi="Arial" w:cs="Arial"/>
          <w:color w:val="000000"/>
          <w:sz w:val="28"/>
          <w:szCs w:val="28"/>
          <w:lang w:val="en-US" w:bidi="en-US"/>
        </w:rPr>
        <w:t>I</w:t>
      </w:r>
      <w:r w:rsidRPr="009B2E08">
        <w:rPr>
          <w:rFonts w:ascii="Arial" w:eastAsia="Times New Roman" w:hAnsi="Arial" w:cs="Arial"/>
          <w:color w:val="000000"/>
          <w:sz w:val="28"/>
          <w:szCs w:val="28"/>
          <w:lang w:bidi="en-US"/>
        </w:rPr>
        <w:t xml:space="preserve">, </w:t>
      </w:r>
      <w:r w:rsidRPr="009B2E08">
        <w:rPr>
          <w:rFonts w:ascii="Arial" w:eastAsia="Times New Roman" w:hAnsi="Arial" w:cs="Arial"/>
          <w:color w:val="000000"/>
          <w:sz w:val="28"/>
          <w:szCs w:val="28"/>
          <w:lang w:val="en-US" w:bidi="en-US"/>
        </w:rPr>
        <w:t>II</w:t>
      </w:r>
      <w:r w:rsidRPr="009B2E08">
        <w:rPr>
          <w:rFonts w:ascii="Arial" w:eastAsia="Times New Roman" w:hAnsi="Arial" w:cs="Arial"/>
          <w:color w:val="000000"/>
          <w:sz w:val="28"/>
          <w:szCs w:val="28"/>
          <w:lang w:eastAsia="ru-RU" w:bidi="ru-RU"/>
        </w:rPr>
        <w:t xml:space="preserve">групп, а также инвалидами </w:t>
      </w:r>
      <w:r w:rsidRPr="009B2E08">
        <w:rPr>
          <w:rFonts w:ascii="Arial" w:eastAsia="Times New Roman" w:hAnsi="Arial" w:cs="Arial"/>
          <w:color w:val="000000"/>
          <w:sz w:val="28"/>
          <w:szCs w:val="28"/>
          <w:lang w:val="en-US" w:bidi="en-US"/>
        </w:rPr>
        <w:t>III</w:t>
      </w:r>
      <w:r w:rsidRPr="009B2E08">
        <w:rPr>
          <w:rFonts w:ascii="Arial" w:eastAsia="Times New Roman" w:hAnsi="Arial" w:cs="Arial"/>
          <w:color w:val="000000"/>
          <w:sz w:val="28"/>
          <w:szCs w:val="28"/>
          <w:lang w:eastAsia="ru-RU" w:bidi="ru-RU"/>
        </w:rPr>
        <w:t>группы в порядке, установленном Правительством Российской Федерации, и транспортных средств, перевозящих таких инвалидов и (или) дете</w:t>
      </w:r>
      <w:proofErr w:type="gramStart"/>
      <w:r w:rsidRPr="009B2E08">
        <w:rPr>
          <w:rFonts w:ascii="Arial" w:eastAsia="Times New Roman" w:hAnsi="Arial" w:cs="Arial"/>
          <w:color w:val="000000"/>
          <w:sz w:val="28"/>
          <w:szCs w:val="28"/>
          <w:lang w:eastAsia="ru-RU" w:bidi="ru-RU"/>
        </w:rPr>
        <w:t>й-</w:t>
      </w:r>
      <w:proofErr w:type="gramEnd"/>
      <w:r w:rsidRPr="009B2E08">
        <w:rPr>
          <w:rFonts w:ascii="Arial" w:eastAsia="Times New Roman" w:hAnsi="Arial" w:cs="Arial"/>
          <w:color w:val="000000"/>
          <w:sz w:val="28"/>
          <w:szCs w:val="28"/>
          <w:lang w:eastAsia="ru-RU" w:bidi="ru-RU"/>
        </w:rPr>
        <w:t xml:space="preserve"> инвалидов.</w:t>
      </w:r>
    </w:p>
    <w:p w14:paraId="5AC1EBC4"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w:t>
      </w:r>
      <w:r w:rsidRPr="009B2E08">
        <w:rPr>
          <w:rFonts w:ascii="Arial" w:eastAsia="Times New Roman" w:hAnsi="Arial" w:cs="Arial"/>
          <w:color w:val="000000"/>
          <w:sz w:val="28"/>
          <w:szCs w:val="28"/>
          <w:lang w:eastAsia="ru-RU" w:bidi="ru-RU"/>
        </w:rPr>
        <w:lastRenderedPageBreak/>
        <w:t>законодательством Российской Федерации о социальной защите инвалидов.</w:t>
      </w:r>
    </w:p>
    <w:p w14:paraId="5C7EA7C7"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Центральный вход в здание Уполномоченного органа должен быть оборудован информационной табличкой (вывеской), содержащей информацию:</w:t>
      </w:r>
    </w:p>
    <w:p w14:paraId="01F75483"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наименование;</w:t>
      </w:r>
    </w:p>
    <w:p w14:paraId="0871E98E"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местонахождение и юридический адрес;</w:t>
      </w:r>
    </w:p>
    <w:p w14:paraId="15199667"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режим работы;</w:t>
      </w:r>
    </w:p>
    <w:p w14:paraId="11AB9F2A"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график приема;</w:t>
      </w:r>
    </w:p>
    <w:p w14:paraId="0005C9DE"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номера телефонов для справок.</w:t>
      </w:r>
    </w:p>
    <w:p w14:paraId="791DFCEF"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Помещения, в которых предоставляется Услуга, должны соответствовать санитарно-эпидемиологическим правилам и нормативам.</w:t>
      </w:r>
    </w:p>
    <w:p w14:paraId="0E7D56A0"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Помещения, в которых предоставляется Услуга, оснащаются:</w:t>
      </w:r>
    </w:p>
    <w:p w14:paraId="7970F03E"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противопожарной системой и средствами пожаротушения;</w:t>
      </w:r>
    </w:p>
    <w:p w14:paraId="7CBD7C98"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системой оповещения о возникновении чрезвычайной ситуации;</w:t>
      </w:r>
    </w:p>
    <w:p w14:paraId="0C61E003"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средствами оказания первой медицинской помощи;</w:t>
      </w:r>
    </w:p>
    <w:p w14:paraId="21DB9242"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туалетными комнатами для посетителей.</w:t>
      </w:r>
    </w:p>
    <w:p w14:paraId="7F86A62B"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BA1C8AA"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89C0424"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Места для заполнения заявлений оборудуются стульями, столами (стойками), бланками заявлений, письменными принадлежностями.</w:t>
      </w:r>
    </w:p>
    <w:p w14:paraId="54579F96"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Места приема Заявителей оборудуются информационными табличками (вывесками) с указанием:</w:t>
      </w:r>
    </w:p>
    <w:p w14:paraId="40921469"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номера кабинета и наименования отдела;</w:t>
      </w:r>
    </w:p>
    <w:p w14:paraId="3F25CE98"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фамилии, имени и отчества (последнее - при наличии), должности ответственного лица за прием документов;</w:t>
      </w:r>
    </w:p>
    <w:p w14:paraId="28737DE1"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графика приема Заявителей.</w:t>
      </w:r>
    </w:p>
    <w:p w14:paraId="71B0E05A"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99BBEB4"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6EFC958"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При предоставлении Услуги инвалидам обеспечиваются:</w:t>
      </w:r>
    </w:p>
    <w:p w14:paraId="480C1986"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возможность беспрепятственного доступа к объекту (зданию, помещению), в котором предоставляется Услуга;</w:t>
      </w:r>
    </w:p>
    <w:p w14:paraId="133BFA61"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возможность самостоятельного передвижения по территории, на которой расположены здания и помещения, в которых </w:t>
      </w:r>
      <w:r w:rsidRPr="009B2E08">
        <w:rPr>
          <w:rFonts w:ascii="Arial" w:eastAsia="Times New Roman" w:hAnsi="Arial" w:cs="Arial"/>
          <w:color w:val="000000"/>
          <w:sz w:val="28"/>
          <w:szCs w:val="28"/>
          <w:lang w:eastAsia="ru-RU" w:bidi="ru-RU"/>
        </w:rPr>
        <w:lastRenderedPageBreak/>
        <w:t>предоставляется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9B2E08">
        <w:rPr>
          <w:rFonts w:ascii="Arial" w:eastAsia="Times New Roman" w:hAnsi="Arial" w:cs="Arial"/>
          <w:color w:val="000000"/>
          <w:sz w:val="28"/>
          <w:szCs w:val="28"/>
          <w:lang w:eastAsia="ru-RU" w:bidi="ru-RU"/>
        </w:rPr>
        <w:t>а-</w:t>
      </w:r>
      <w:proofErr w:type="gramEnd"/>
      <w:r w:rsidRPr="009B2E08">
        <w:rPr>
          <w:rFonts w:ascii="Arial" w:eastAsia="Times New Roman" w:hAnsi="Arial" w:cs="Arial"/>
          <w:color w:val="000000"/>
          <w:sz w:val="28"/>
          <w:szCs w:val="28"/>
          <w:lang w:eastAsia="ru-RU" w:bidi="ru-RU"/>
        </w:rPr>
        <w:t xml:space="preserve"> коляски;</w:t>
      </w:r>
    </w:p>
    <w:p w14:paraId="7F0126C3"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сопровождение инвалидов, имеющих стойкие расстройства функции зрения и самостоятельного передвижения;</w:t>
      </w:r>
    </w:p>
    <w:p w14:paraId="6A390AA3"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2959FC89"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C39EE21"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допуск </w:t>
      </w:r>
      <w:proofErr w:type="spellStart"/>
      <w:r w:rsidRPr="009B2E08">
        <w:rPr>
          <w:rFonts w:ascii="Arial" w:eastAsia="Times New Roman" w:hAnsi="Arial" w:cs="Arial"/>
          <w:color w:val="000000"/>
          <w:sz w:val="28"/>
          <w:szCs w:val="28"/>
          <w:lang w:eastAsia="ru-RU" w:bidi="ru-RU"/>
        </w:rPr>
        <w:t>сурдопереводчика</w:t>
      </w:r>
      <w:proofErr w:type="spellEnd"/>
      <w:r w:rsidRPr="009B2E08">
        <w:rPr>
          <w:rFonts w:ascii="Arial" w:eastAsia="Times New Roman" w:hAnsi="Arial" w:cs="Arial"/>
          <w:color w:val="000000"/>
          <w:sz w:val="28"/>
          <w:szCs w:val="28"/>
          <w:lang w:eastAsia="ru-RU" w:bidi="ru-RU"/>
        </w:rPr>
        <w:t xml:space="preserve"> и </w:t>
      </w:r>
      <w:proofErr w:type="spellStart"/>
      <w:r w:rsidRPr="009B2E08">
        <w:rPr>
          <w:rFonts w:ascii="Arial" w:eastAsia="Times New Roman" w:hAnsi="Arial" w:cs="Arial"/>
          <w:color w:val="000000"/>
          <w:sz w:val="28"/>
          <w:szCs w:val="28"/>
          <w:lang w:eastAsia="ru-RU" w:bidi="ru-RU"/>
        </w:rPr>
        <w:t>тифлосурдопереводчика</w:t>
      </w:r>
      <w:proofErr w:type="spellEnd"/>
      <w:r w:rsidRPr="009B2E08">
        <w:rPr>
          <w:rFonts w:ascii="Arial" w:eastAsia="Times New Roman" w:hAnsi="Arial" w:cs="Arial"/>
          <w:color w:val="000000"/>
          <w:sz w:val="28"/>
          <w:szCs w:val="28"/>
          <w:lang w:eastAsia="ru-RU" w:bidi="ru-RU"/>
        </w:rPr>
        <w:t>;</w:t>
      </w:r>
    </w:p>
    <w:p w14:paraId="55716A70"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7B0D2DAA" w14:textId="77777777" w:rsidR="003A5EF1" w:rsidRPr="009B2E08" w:rsidRDefault="003A5EF1" w:rsidP="003A5EF1">
      <w:pPr>
        <w:widowControl w:val="0"/>
        <w:spacing w:after="28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439DD0F0" w14:textId="77777777" w:rsidR="003A5EF1" w:rsidRPr="009B2E08" w:rsidRDefault="003A5EF1" w:rsidP="003A5EF1">
      <w:pPr>
        <w:keepNext/>
        <w:keepLines/>
        <w:widowControl w:val="0"/>
        <w:spacing w:after="280" w:line="240" w:lineRule="auto"/>
        <w:jc w:val="center"/>
        <w:outlineLvl w:val="4"/>
        <w:rPr>
          <w:rFonts w:ascii="Arial" w:eastAsia="Times New Roman" w:hAnsi="Arial" w:cs="Arial"/>
          <w:b/>
          <w:bCs/>
          <w:color w:val="000000"/>
          <w:sz w:val="28"/>
          <w:szCs w:val="28"/>
          <w:lang w:eastAsia="ru-RU" w:bidi="ru-RU"/>
        </w:rPr>
      </w:pPr>
      <w:bookmarkStart w:id="12" w:name="bookmark24"/>
      <w:r w:rsidRPr="009B2E08">
        <w:rPr>
          <w:rFonts w:ascii="Arial" w:eastAsia="Times New Roman" w:hAnsi="Arial" w:cs="Arial"/>
          <w:b/>
          <w:bCs/>
          <w:color w:val="000000"/>
          <w:sz w:val="28"/>
          <w:szCs w:val="28"/>
          <w:lang w:eastAsia="ru-RU" w:bidi="ru-RU"/>
        </w:rPr>
        <w:t>Показатели доступности и качества муниципальной</w:t>
      </w:r>
      <w:r w:rsidRPr="009B2E08">
        <w:rPr>
          <w:rFonts w:ascii="Arial" w:eastAsia="Times New Roman" w:hAnsi="Arial" w:cs="Arial"/>
          <w:b/>
          <w:bCs/>
          <w:color w:val="000000"/>
          <w:sz w:val="28"/>
          <w:szCs w:val="28"/>
          <w:lang w:eastAsia="ru-RU" w:bidi="ru-RU"/>
        </w:rPr>
        <w:br/>
        <w:t>услуги</w:t>
      </w:r>
      <w:bookmarkEnd w:id="12"/>
    </w:p>
    <w:p w14:paraId="18655C89" w14:textId="77777777" w:rsidR="003A5EF1" w:rsidRPr="009B2E08" w:rsidRDefault="003A5EF1" w:rsidP="003A5EF1">
      <w:pPr>
        <w:widowControl w:val="0"/>
        <w:numPr>
          <w:ilvl w:val="1"/>
          <w:numId w:val="4"/>
        </w:numPr>
        <w:tabs>
          <w:tab w:val="left" w:pos="1404"/>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Основными показателями доступности предоставления Услуги являются:</w:t>
      </w:r>
    </w:p>
    <w:p w14:paraId="039BA2FA" w14:textId="77777777" w:rsidR="003A5EF1" w:rsidRPr="009B2E08" w:rsidRDefault="003A5EF1" w:rsidP="003A5EF1">
      <w:pPr>
        <w:widowControl w:val="0"/>
        <w:numPr>
          <w:ilvl w:val="2"/>
          <w:numId w:val="4"/>
        </w:numPr>
        <w:tabs>
          <w:tab w:val="left" w:pos="1620"/>
          <w:tab w:val="left" w:pos="7982"/>
        </w:tabs>
        <w:spacing w:after="0" w:line="240" w:lineRule="auto"/>
        <w:ind w:firstLine="709"/>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Наличие полной и понятной информации о порядке, сроках и ходе предоставления Услуги в информационно</w:t>
      </w:r>
      <w:r w:rsidRPr="009B2E08">
        <w:rPr>
          <w:rFonts w:ascii="Arial" w:eastAsia="Times New Roman" w:hAnsi="Arial" w:cs="Arial"/>
          <w:color w:val="000000"/>
          <w:sz w:val="28"/>
          <w:szCs w:val="28"/>
          <w:lang w:eastAsia="ru-RU" w:bidi="ru-RU"/>
        </w:rPr>
        <w:softHyphen/>
        <w:t xml:space="preserve"> телекоммуникационных сетях общего пользования (в том числе в сети «Интернет»), средствах массовой информации.</w:t>
      </w:r>
    </w:p>
    <w:p w14:paraId="04C814EF" w14:textId="77777777" w:rsidR="003A5EF1" w:rsidRPr="009B2E08" w:rsidRDefault="003A5EF1" w:rsidP="003A5EF1">
      <w:pPr>
        <w:widowControl w:val="0"/>
        <w:numPr>
          <w:ilvl w:val="2"/>
          <w:numId w:val="4"/>
        </w:numPr>
        <w:tabs>
          <w:tab w:val="left" w:pos="1620"/>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Возможность получения заявителем уведомлений о предоставлении Услуги с помощью ЕПГУ.</w:t>
      </w:r>
    </w:p>
    <w:p w14:paraId="0AD7CC93" w14:textId="77777777" w:rsidR="003A5EF1" w:rsidRPr="009B2E08" w:rsidRDefault="003A5EF1" w:rsidP="003A5EF1">
      <w:pPr>
        <w:widowControl w:val="0"/>
        <w:numPr>
          <w:ilvl w:val="2"/>
          <w:numId w:val="4"/>
        </w:numPr>
        <w:tabs>
          <w:tab w:val="left" w:pos="1620"/>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Возможность получения информации о ходе предоставления Услуги, в том числе с использованием информационно-коммуникационных технологий.</w:t>
      </w:r>
    </w:p>
    <w:p w14:paraId="13CFDC47" w14:textId="77777777" w:rsidR="003A5EF1" w:rsidRPr="009B2E08" w:rsidRDefault="003A5EF1" w:rsidP="003A5EF1">
      <w:pPr>
        <w:widowControl w:val="0"/>
        <w:numPr>
          <w:ilvl w:val="1"/>
          <w:numId w:val="4"/>
        </w:numPr>
        <w:tabs>
          <w:tab w:val="left" w:pos="1404"/>
        </w:tabs>
        <w:spacing w:after="140" w:line="240" w:lineRule="auto"/>
        <w:ind w:firstLine="72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Основными показателями качества предоставления Услуги являются:</w:t>
      </w:r>
    </w:p>
    <w:p w14:paraId="28423E1A" w14:textId="77777777" w:rsidR="003A5EF1" w:rsidRPr="009B2E08" w:rsidRDefault="003A5EF1" w:rsidP="003A5EF1">
      <w:pPr>
        <w:widowControl w:val="0"/>
        <w:numPr>
          <w:ilvl w:val="2"/>
          <w:numId w:val="4"/>
        </w:numPr>
        <w:tabs>
          <w:tab w:val="left" w:pos="1609"/>
        </w:tabs>
        <w:spacing w:after="0" w:line="240" w:lineRule="auto"/>
        <w:ind w:firstLine="72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105528AA" w14:textId="77777777" w:rsidR="003A5EF1" w:rsidRPr="009B2E08" w:rsidRDefault="003A5EF1" w:rsidP="003A5EF1">
      <w:pPr>
        <w:widowControl w:val="0"/>
        <w:numPr>
          <w:ilvl w:val="2"/>
          <w:numId w:val="4"/>
        </w:numPr>
        <w:tabs>
          <w:tab w:val="left" w:pos="1609"/>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Минимально возможное количество взаимодействий гражданина с должностными лицами, участвующими в предоставлении Услуги.</w:t>
      </w:r>
    </w:p>
    <w:p w14:paraId="2E05C498" w14:textId="77777777" w:rsidR="003A5EF1" w:rsidRPr="009B2E08" w:rsidRDefault="003A5EF1" w:rsidP="003A5EF1">
      <w:pPr>
        <w:widowControl w:val="0"/>
        <w:numPr>
          <w:ilvl w:val="2"/>
          <w:numId w:val="4"/>
        </w:numPr>
        <w:tabs>
          <w:tab w:val="left" w:pos="1701"/>
          <w:tab w:val="left" w:pos="3434"/>
          <w:tab w:val="left" w:pos="5395"/>
        </w:tabs>
        <w:spacing w:after="0" w:line="240" w:lineRule="auto"/>
        <w:ind w:firstLine="709"/>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Отсутствие</w:t>
      </w:r>
      <w:r w:rsidRPr="009B2E08">
        <w:rPr>
          <w:rFonts w:ascii="Arial" w:eastAsia="Times New Roman" w:hAnsi="Arial" w:cs="Arial"/>
          <w:color w:val="000000"/>
          <w:sz w:val="28"/>
          <w:szCs w:val="28"/>
          <w:lang w:eastAsia="ru-RU" w:bidi="ru-RU"/>
        </w:rPr>
        <w:tab/>
        <w:t>обоснованных</w:t>
      </w:r>
      <w:r w:rsidRPr="009B2E08">
        <w:rPr>
          <w:rFonts w:ascii="Arial" w:eastAsia="Times New Roman" w:hAnsi="Arial" w:cs="Arial"/>
          <w:color w:val="000000"/>
          <w:sz w:val="28"/>
          <w:szCs w:val="28"/>
          <w:lang w:eastAsia="ru-RU" w:bidi="ru-RU"/>
        </w:rPr>
        <w:tab/>
        <w:t>жалоб на действия (бездействие) сотрудников и их некорректное (невнимательное) отношение к заявителям.</w:t>
      </w:r>
    </w:p>
    <w:p w14:paraId="2E53D5F5" w14:textId="77777777" w:rsidR="003A5EF1" w:rsidRPr="009B2E08" w:rsidRDefault="003A5EF1" w:rsidP="003A5EF1">
      <w:pPr>
        <w:widowControl w:val="0"/>
        <w:numPr>
          <w:ilvl w:val="2"/>
          <w:numId w:val="4"/>
        </w:numPr>
        <w:tabs>
          <w:tab w:val="left" w:pos="1560"/>
          <w:tab w:val="left" w:pos="2333"/>
          <w:tab w:val="left" w:pos="3434"/>
          <w:tab w:val="left" w:pos="9349"/>
        </w:tabs>
        <w:spacing w:after="0" w:line="240" w:lineRule="auto"/>
        <w:ind w:firstLine="720"/>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lastRenderedPageBreak/>
        <w:t>Отсутствие нарушений установленных сроков в процессе предоставления Услуги.</w:t>
      </w:r>
    </w:p>
    <w:p w14:paraId="6143F091" w14:textId="77777777" w:rsidR="003A5EF1" w:rsidRPr="009B2E08" w:rsidRDefault="003A5EF1" w:rsidP="003A5EF1">
      <w:pPr>
        <w:widowControl w:val="0"/>
        <w:numPr>
          <w:ilvl w:val="2"/>
          <w:numId w:val="4"/>
        </w:numPr>
        <w:tabs>
          <w:tab w:val="left" w:pos="1609"/>
        </w:tabs>
        <w:spacing w:after="32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proofErr w:type="gramStart"/>
      <w:r w:rsidRPr="009B2E08">
        <w:rPr>
          <w:rFonts w:ascii="Arial" w:eastAsia="Times New Roman" w:hAnsi="Arial" w:cs="Arial"/>
          <w:color w:val="000000"/>
          <w:sz w:val="28"/>
          <w:szCs w:val="28"/>
          <w:lang w:eastAsia="ru-RU" w:bidi="ru-RU"/>
        </w:rPr>
        <w:t>итогам</w:t>
      </w:r>
      <w:proofErr w:type="gramEnd"/>
      <w:r w:rsidRPr="009B2E08">
        <w:rPr>
          <w:rFonts w:ascii="Arial" w:eastAsia="Times New Roman" w:hAnsi="Arial" w:cs="Arial"/>
          <w:color w:val="000000"/>
          <w:sz w:val="28"/>
          <w:szCs w:val="28"/>
          <w:lang w:eastAsia="ru-RU" w:bidi="ru-RU"/>
        </w:rPr>
        <w:t xml:space="preserve"> рассмотрения которых вынесены решения об удовлетворении (частичном удовлетворении) требований заявителей.</w:t>
      </w:r>
    </w:p>
    <w:p w14:paraId="0670DF58" w14:textId="77777777" w:rsidR="003A5EF1" w:rsidRPr="009B2E08" w:rsidRDefault="003A5EF1" w:rsidP="003A5EF1">
      <w:pPr>
        <w:widowControl w:val="0"/>
        <w:spacing w:after="320" w:line="240" w:lineRule="auto"/>
        <w:jc w:val="center"/>
        <w:rPr>
          <w:rFonts w:ascii="Arial" w:eastAsia="Times New Roman" w:hAnsi="Arial" w:cs="Arial"/>
          <w:color w:val="000000"/>
          <w:sz w:val="28"/>
          <w:szCs w:val="28"/>
          <w:lang w:eastAsia="ru-RU" w:bidi="ru-RU"/>
        </w:rPr>
      </w:pPr>
      <w:r w:rsidRPr="009B2E08">
        <w:rPr>
          <w:rFonts w:ascii="Arial" w:eastAsia="Times New Roman" w:hAnsi="Arial" w:cs="Arial"/>
          <w:b/>
          <w:bCs/>
          <w:color w:val="000000"/>
          <w:sz w:val="28"/>
          <w:szCs w:val="28"/>
          <w:lang w:eastAsia="ru-RU" w:bidi="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r w:rsidRPr="009B2E08">
        <w:rPr>
          <w:rFonts w:ascii="Arial" w:eastAsia="Times New Roman" w:hAnsi="Arial" w:cs="Arial"/>
          <w:b/>
          <w:bCs/>
          <w:color w:val="000000"/>
          <w:sz w:val="28"/>
          <w:szCs w:val="28"/>
          <w:lang w:eastAsia="ru-RU" w:bidi="ru-RU"/>
        </w:rPr>
        <w:br/>
        <w:t>экстерриториальному принципу и особенности предоставления</w:t>
      </w:r>
      <w:r w:rsidRPr="009B2E08">
        <w:rPr>
          <w:rFonts w:ascii="Arial" w:eastAsia="Times New Roman" w:hAnsi="Arial" w:cs="Arial"/>
          <w:b/>
          <w:bCs/>
          <w:color w:val="000000"/>
          <w:sz w:val="28"/>
          <w:szCs w:val="28"/>
          <w:lang w:eastAsia="ru-RU" w:bidi="ru-RU"/>
        </w:rPr>
        <w:br/>
        <w:t>муниципальной услуги в электронной форме</w:t>
      </w:r>
    </w:p>
    <w:p w14:paraId="3334DF54" w14:textId="77777777" w:rsidR="003A5EF1" w:rsidRPr="009B2E08" w:rsidRDefault="003A5EF1" w:rsidP="003A5EF1">
      <w:pPr>
        <w:widowControl w:val="0"/>
        <w:numPr>
          <w:ilvl w:val="1"/>
          <w:numId w:val="4"/>
        </w:numPr>
        <w:tabs>
          <w:tab w:val="left" w:pos="1609"/>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Предоставление Услуги по экстерриториальному принципу осуществляется в части обеспечения возможности подачи заявлений посредством ЕПГУ и получения результата Услуги в МФЦ.</w:t>
      </w:r>
    </w:p>
    <w:p w14:paraId="0E686160" w14:textId="77777777" w:rsidR="003A5EF1" w:rsidRPr="009B2E08" w:rsidRDefault="003A5EF1" w:rsidP="003A5EF1">
      <w:pPr>
        <w:widowControl w:val="0"/>
        <w:numPr>
          <w:ilvl w:val="1"/>
          <w:numId w:val="4"/>
        </w:numPr>
        <w:tabs>
          <w:tab w:val="left" w:pos="1426"/>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14:paraId="556C5AC5"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Услуги с использованием интерактивной формы в электронном виде.</w:t>
      </w:r>
    </w:p>
    <w:p w14:paraId="38E30891"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Заполненное заявление о предоставлении Услуги отправляется Заявителем вместе с прикрепленными электронными образами документов, необходимыми для предоставления Услуги, в Уполномоченный орган. При авторизации в ЕСИА заявление о предоставлении Услуги считается подписанным простой электронной подписью заявителя, представителя, уполномоченного на подписание заявления.</w:t>
      </w:r>
    </w:p>
    <w:p w14:paraId="78CC63B6" w14:textId="77777777" w:rsidR="003A5EF1" w:rsidRPr="009B2E08" w:rsidRDefault="003A5EF1" w:rsidP="003A5EF1">
      <w:pPr>
        <w:widowControl w:val="0"/>
        <w:spacing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Результаты предоставления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541A306E"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случае направления заявления посредством ЕПГУ результат предоставления Услуги также может быть выдан заявителю на бумажном носителе в МФЦ в порядке, предусмотренном пунктом 6.7 настоящего Административного регламента.</w:t>
      </w:r>
    </w:p>
    <w:p w14:paraId="0BC0DAC9" w14:textId="77777777" w:rsidR="003A5EF1" w:rsidRPr="009B2E08" w:rsidRDefault="003A5EF1" w:rsidP="003A5EF1">
      <w:pPr>
        <w:widowControl w:val="0"/>
        <w:numPr>
          <w:ilvl w:val="1"/>
          <w:numId w:val="4"/>
        </w:numPr>
        <w:tabs>
          <w:tab w:val="left" w:pos="1294"/>
        </w:tabs>
        <w:spacing w:after="0" w:line="240" w:lineRule="auto"/>
        <w:ind w:firstLine="58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Электронные документы могут быть предоставлены в следующих форматах: </w:t>
      </w:r>
      <w:r w:rsidRPr="009B2E08">
        <w:rPr>
          <w:rFonts w:ascii="Arial" w:eastAsia="Times New Roman" w:hAnsi="Arial" w:cs="Arial"/>
          <w:color w:val="000000"/>
          <w:sz w:val="28"/>
          <w:szCs w:val="28"/>
          <w:lang w:val="en-US" w:bidi="en-US"/>
        </w:rPr>
        <w:t>xml</w:t>
      </w:r>
      <w:r w:rsidRPr="009B2E08">
        <w:rPr>
          <w:rFonts w:ascii="Arial" w:eastAsia="Times New Roman" w:hAnsi="Arial" w:cs="Arial"/>
          <w:color w:val="000000"/>
          <w:sz w:val="28"/>
          <w:szCs w:val="28"/>
          <w:lang w:bidi="en-US"/>
        </w:rPr>
        <w:t xml:space="preserve">, </w:t>
      </w:r>
      <w:r w:rsidRPr="009B2E08">
        <w:rPr>
          <w:rFonts w:ascii="Arial" w:eastAsia="Times New Roman" w:hAnsi="Arial" w:cs="Arial"/>
          <w:color w:val="000000"/>
          <w:sz w:val="28"/>
          <w:szCs w:val="28"/>
          <w:lang w:val="en-US" w:bidi="en-US"/>
        </w:rPr>
        <w:t>doc</w:t>
      </w:r>
      <w:r w:rsidRPr="009B2E08">
        <w:rPr>
          <w:rFonts w:ascii="Arial" w:eastAsia="Times New Roman" w:hAnsi="Arial" w:cs="Arial"/>
          <w:color w:val="000000"/>
          <w:sz w:val="28"/>
          <w:szCs w:val="28"/>
          <w:lang w:bidi="en-US"/>
        </w:rPr>
        <w:t xml:space="preserve">, </w:t>
      </w:r>
      <w:proofErr w:type="spellStart"/>
      <w:r w:rsidRPr="009B2E08">
        <w:rPr>
          <w:rFonts w:ascii="Arial" w:eastAsia="Times New Roman" w:hAnsi="Arial" w:cs="Arial"/>
          <w:color w:val="000000"/>
          <w:sz w:val="28"/>
          <w:szCs w:val="28"/>
          <w:lang w:val="en-US" w:bidi="en-US"/>
        </w:rPr>
        <w:t>docx</w:t>
      </w:r>
      <w:proofErr w:type="spellEnd"/>
      <w:r w:rsidRPr="009B2E08">
        <w:rPr>
          <w:rFonts w:ascii="Arial" w:eastAsia="Times New Roman" w:hAnsi="Arial" w:cs="Arial"/>
          <w:color w:val="000000"/>
          <w:sz w:val="28"/>
          <w:szCs w:val="28"/>
          <w:lang w:bidi="en-US"/>
        </w:rPr>
        <w:t xml:space="preserve">, </w:t>
      </w:r>
      <w:proofErr w:type="spellStart"/>
      <w:r w:rsidRPr="009B2E08">
        <w:rPr>
          <w:rFonts w:ascii="Arial" w:eastAsia="Times New Roman" w:hAnsi="Arial" w:cs="Arial"/>
          <w:color w:val="000000"/>
          <w:sz w:val="28"/>
          <w:szCs w:val="28"/>
          <w:lang w:val="en-US" w:bidi="en-US"/>
        </w:rPr>
        <w:t>odt</w:t>
      </w:r>
      <w:proofErr w:type="spellEnd"/>
      <w:r w:rsidRPr="009B2E08">
        <w:rPr>
          <w:rFonts w:ascii="Arial" w:eastAsia="Times New Roman" w:hAnsi="Arial" w:cs="Arial"/>
          <w:color w:val="000000"/>
          <w:sz w:val="28"/>
          <w:szCs w:val="28"/>
          <w:lang w:bidi="en-US"/>
        </w:rPr>
        <w:t xml:space="preserve">, </w:t>
      </w:r>
      <w:proofErr w:type="spellStart"/>
      <w:r w:rsidRPr="009B2E08">
        <w:rPr>
          <w:rFonts w:ascii="Arial" w:eastAsia="Times New Roman" w:hAnsi="Arial" w:cs="Arial"/>
          <w:color w:val="000000"/>
          <w:sz w:val="28"/>
          <w:szCs w:val="28"/>
          <w:lang w:val="en-US" w:bidi="en-US"/>
        </w:rPr>
        <w:t>xls</w:t>
      </w:r>
      <w:proofErr w:type="spellEnd"/>
      <w:r w:rsidRPr="009B2E08">
        <w:rPr>
          <w:rFonts w:ascii="Arial" w:eastAsia="Times New Roman" w:hAnsi="Arial" w:cs="Arial"/>
          <w:color w:val="000000"/>
          <w:sz w:val="28"/>
          <w:szCs w:val="28"/>
          <w:lang w:bidi="en-US"/>
        </w:rPr>
        <w:t xml:space="preserve">, </w:t>
      </w:r>
      <w:proofErr w:type="spellStart"/>
      <w:r w:rsidRPr="009B2E08">
        <w:rPr>
          <w:rFonts w:ascii="Arial" w:eastAsia="Times New Roman" w:hAnsi="Arial" w:cs="Arial"/>
          <w:color w:val="000000"/>
          <w:sz w:val="28"/>
          <w:szCs w:val="28"/>
          <w:lang w:val="en-US" w:bidi="en-US"/>
        </w:rPr>
        <w:t>xlsx</w:t>
      </w:r>
      <w:proofErr w:type="spellEnd"/>
      <w:r w:rsidRPr="009B2E08">
        <w:rPr>
          <w:rFonts w:ascii="Arial" w:eastAsia="Times New Roman" w:hAnsi="Arial" w:cs="Arial"/>
          <w:color w:val="000000"/>
          <w:sz w:val="28"/>
          <w:szCs w:val="28"/>
          <w:lang w:bidi="en-US"/>
        </w:rPr>
        <w:t xml:space="preserve">, </w:t>
      </w:r>
      <w:proofErr w:type="spellStart"/>
      <w:r w:rsidRPr="009B2E08">
        <w:rPr>
          <w:rFonts w:ascii="Arial" w:eastAsia="Times New Roman" w:hAnsi="Arial" w:cs="Arial"/>
          <w:color w:val="000000"/>
          <w:sz w:val="28"/>
          <w:szCs w:val="28"/>
          <w:lang w:val="en-US" w:bidi="en-US"/>
        </w:rPr>
        <w:t>ods</w:t>
      </w:r>
      <w:proofErr w:type="spellEnd"/>
      <w:r w:rsidRPr="009B2E08">
        <w:rPr>
          <w:rFonts w:ascii="Arial" w:eastAsia="Times New Roman" w:hAnsi="Arial" w:cs="Arial"/>
          <w:color w:val="000000"/>
          <w:sz w:val="28"/>
          <w:szCs w:val="28"/>
          <w:lang w:bidi="en-US"/>
        </w:rPr>
        <w:t xml:space="preserve">, </w:t>
      </w:r>
      <w:proofErr w:type="spellStart"/>
      <w:r w:rsidRPr="009B2E08">
        <w:rPr>
          <w:rFonts w:ascii="Arial" w:eastAsia="Times New Roman" w:hAnsi="Arial" w:cs="Arial"/>
          <w:color w:val="000000"/>
          <w:sz w:val="28"/>
          <w:szCs w:val="28"/>
          <w:lang w:val="en-US" w:bidi="en-US"/>
        </w:rPr>
        <w:t>pdf</w:t>
      </w:r>
      <w:proofErr w:type="spellEnd"/>
      <w:r w:rsidRPr="009B2E08">
        <w:rPr>
          <w:rFonts w:ascii="Arial" w:eastAsia="Times New Roman" w:hAnsi="Arial" w:cs="Arial"/>
          <w:color w:val="000000"/>
          <w:sz w:val="28"/>
          <w:szCs w:val="28"/>
          <w:lang w:bidi="en-US"/>
        </w:rPr>
        <w:t xml:space="preserve">, </w:t>
      </w:r>
      <w:r w:rsidRPr="009B2E08">
        <w:rPr>
          <w:rFonts w:ascii="Arial" w:eastAsia="Times New Roman" w:hAnsi="Arial" w:cs="Arial"/>
          <w:color w:val="000000"/>
          <w:sz w:val="28"/>
          <w:szCs w:val="28"/>
          <w:lang w:val="en-US" w:bidi="en-US"/>
        </w:rPr>
        <w:t>jpg</w:t>
      </w:r>
      <w:r w:rsidRPr="009B2E08">
        <w:rPr>
          <w:rFonts w:ascii="Arial" w:eastAsia="Times New Roman" w:hAnsi="Arial" w:cs="Arial"/>
          <w:color w:val="000000"/>
          <w:sz w:val="28"/>
          <w:szCs w:val="28"/>
          <w:lang w:bidi="en-US"/>
        </w:rPr>
        <w:t xml:space="preserve">, </w:t>
      </w:r>
      <w:r w:rsidRPr="009B2E08">
        <w:rPr>
          <w:rFonts w:ascii="Arial" w:eastAsia="Times New Roman" w:hAnsi="Arial" w:cs="Arial"/>
          <w:color w:val="000000"/>
          <w:sz w:val="28"/>
          <w:szCs w:val="28"/>
          <w:lang w:val="en-US" w:bidi="en-US"/>
        </w:rPr>
        <w:t>jpeg</w:t>
      </w:r>
      <w:r w:rsidRPr="009B2E08">
        <w:rPr>
          <w:rFonts w:ascii="Arial" w:eastAsia="Times New Roman" w:hAnsi="Arial" w:cs="Arial"/>
          <w:color w:val="000000"/>
          <w:sz w:val="28"/>
          <w:szCs w:val="28"/>
          <w:lang w:bidi="en-US"/>
        </w:rPr>
        <w:t xml:space="preserve">, </w:t>
      </w:r>
      <w:r w:rsidRPr="009B2E08">
        <w:rPr>
          <w:rFonts w:ascii="Arial" w:eastAsia="Times New Roman" w:hAnsi="Arial" w:cs="Arial"/>
          <w:color w:val="000000"/>
          <w:sz w:val="28"/>
          <w:szCs w:val="28"/>
          <w:lang w:val="en-US" w:bidi="en-US"/>
        </w:rPr>
        <w:t>zip</w:t>
      </w:r>
      <w:r w:rsidRPr="009B2E08">
        <w:rPr>
          <w:rFonts w:ascii="Arial" w:eastAsia="Times New Roman" w:hAnsi="Arial" w:cs="Arial"/>
          <w:color w:val="000000"/>
          <w:sz w:val="28"/>
          <w:szCs w:val="28"/>
          <w:lang w:bidi="en-US"/>
        </w:rPr>
        <w:t xml:space="preserve">, </w:t>
      </w:r>
      <w:proofErr w:type="spellStart"/>
      <w:r w:rsidRPr="009B2E08">
        <w:rPr>
          <w:rFonts w:ascii="Arial" w:eastAsia="Times New Roman" w:hAnsi="Arial" w:cs="Arial"/>
          <w:color w:val="000000"/>
          <w:sz w:val="28"/>
          <w:szCs w:val="28"/>
          <w:lang w:val="en-US" w:bidi="en-US"/>
        </w:rPr>
        <w:t>rar</w:t>
      </w:r>
      <w:proofErr w:type="spellEnd"/>
      <w:r w:rsidRPr="009B2E08">
        <w:rPr>
          <w:rFonts w:ascii="Arial" w:eastAsia="Times New Roman" w:hAnsi="Arial" w:cs="Arial"/>
          <w:color w:val="000000"/>
          <w:sz w:val="28"/>
          <w:szCs w:val="28"/>
          <w:lang w:bidi="en-US"/>
        </w:rPr>
        <w:t xml:space="preserve">, </w:t>
      </w:r>
      <w:r w:rsidRPr="009B2E08">
        <w:rPr>
          <w:rFonts w:ascii="Arial" w:eastAsia="Times New Roman" w:hAnsi="Arial" w:cs="Arial"/>
          <w:color w:val="000000"/>
          <w:sz w:val="28"/>
          <w:szCs w:val="28"/>
          <w:lang w:val="en-US" w:bidi="en-US"/>
        </w:rPr>
        <w:t>sig</w:t>
      </w:r>
      <w:r w:rsidRPr="009B2E08">
        <w:rPr>
          <w:rFonts w:ascii="Arial" w:eastAsia="Times New Roman" w:hAnsi="Arial" w:cs="Arial"/>
          <w:color w:val="000000"/>
          <w:sz w:val="28"/>
          <w:szCs w:val="28"/>
          <w:lang w:bidi="en-US"/>
        </w:rPr>
        <w:t xml:space="preserve">, </w:t>
      </w:r>
      <w:proofErr w:type="spellStart"/>
      <w:r w:rsidRPr="009B2E08">
        <w:rPr>
          <w:rFonts w:ascii="Arial" w:eastAsia="Times New Roman" w:hAnsi="Arial" w:cs="Arial"/>
          <w:color w:val="000000"/>
          <w:sz w:val="28"/>
          <w:szCs w:val="28"/>
          <w:lang w:val="en-US" w:bidi="en-US"/>
        </w:rPr>
        <w:t>png</w:t>
      </w:r>
      <w:proofErr w:type="spellEnd"/>
      <w:r w:rsidRPr="009B2E08">
        <w:rPr>
          <w:rFonts w:ascii="Arial" w:eastAsia="Times New Roman" w:hAnsi="Arial" w:cs="Arial"/>
          <w:color w:val="000000"/>
          <w:sz w:val="28"/>
          <w:szCs w:val="28"/>
          <w:lang w:bidi="en-US"/>
        </w:rPr>
        <w:t xml:space="preserve">, </w:t>
      </w:r>
      <w:r w:rsidRPr="009B2E08">
        <w:rPr>
          <w:rFonts w:ascii="Arial" w:eastAsia="Times New Roman" w:hAnsi="Arial" w:cs="Arial"/>
          <w:color w:val="000000"/>
          <w:sz w:val="28"/>
          <w:szCs w:val="28"/>
          <w:lang w:val="en-US" w:bidi="en-US"/>
        </w:rPr>
        <w:t>bmp</w:t>
      </w:r>
      <w:r w:rsidRPr="009B2E08">
        <w:rPr>
          <w:rFonts w:ascii="Arial" w:eastAsia="Times New Roman" w:hAnsi="Arial" w:cs="Arial"/>
          <w:color w:val="000000"/>
          <w:sz w:val="28"/>
          <w:szCs w:val="28"/>
          <w:lang w:bidi="en-US"/>
        </w:rPr>
        <w:t xml:space="preserve">, </w:t>
      </w:r>
      <w:r w:rsidRPr="009B2E08">
        <w:rPr>
          <w:rFonts w:ascii="Arial" w:eastAsia="Times New Roman" w:hAnsi="Arial" w:cs="Arial"/>
          <w:color w:val="000000"/>
          <w:sz w:val="28"/>
          <w:szCs w:val="28"/>
          <w:lang w:val="en-US" w:bidi="en-US"/>
        </w:rPr>
        <w:t>tiff</w:t>
      </w:r>
      <w:r w:rsidRPr="009B2E08">
        <w:rPr>
          <w:rFonts w:ascii="Arial" w:eastAsia="Times New Roman" w:hAnsi="Arial" w:cs="Arial"/>
          <w:color w:val="000000"/>
          <w:sz w:val="28"/>
          <w:szCs w:val="28"/>
          <w:lang w:bidi="en-US"/>
        </w:rPr>
        <w:t>.</w:t>
      </w:r>
    </w:p>
    <w:p w14:paraId="0095F6F0" w14:textId="77777777" w:rsidR="003A5EF1" w:rsidRPr="009B2E08" w:rsidRDefault="003A5EF1" w:rsidP="003A5EF1">
      <w:pPr>
        <w:widowControl w:val="0"/>
        <w:spacing w:after="0" w:line="240" w:lineRule="auto"/>
        <w:ind w:firstLine="58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Допускается формирование электронного документа путем </w:t>
      </w:r>
      <w:r w:rsidRPr="009B2E08">
        <w:rPr>
          <w:rFonts w:ascii="Arial" w:eastAsia="Times New Roman" w:hAnsi="Arial" w:cs="Arial"/>
          <w:color w:val="000000"/>
          <w:sz w:val="28"/>
          <w:szCs w:val="28"/>
          <w:lang w:eastAsia="ru-RU" w:bidi="ru-RU"/>
        </w:rPr>
        <w:lastRenderedPageBreak/>
        <w:t xml:space="preserve">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9B2E08">
        <w:rPr>
          <w:rFonts w:ascii="Arial" w:eastAsia="Times New Roman" w:hAnsi="Arial" w:cs="Arial"/>
          <w:color w:val="000000"/>
          <w:sz w:val="28"/>
          <w:szCs w:val="28"/>
          <w:lang w:val="en-US" w:bidi="en-US"/>
        </w:rPr>
        <w:t>dpi</w:t>
      </w:r>
      <w:r w:rsidRPr="009B2E08">
        <w:rPr>
          <w:rFonts w:ascii="Arial" w:eastAsia="Times New Roman" w:hAnsi="Arial" w:cs="Arial"/>
          <w:color w:val="000000"/>
          <w:sz w:val="28"/>
          <w:szCs w:val="28"/>
          <w:lang w:eastAsia="ru-RU" w:bidi="ru-RU"/>
        </w:rPr>
        <w:t>(масштаб 1:1) с использованием следующих режимов:</w:t>
      </w:r>
    </w:p>
    <w:p w14:paraId="142F0538" w14:textId="77777777" w:rsidR="003A5EF1" w:rsidRPr="009B2E08" w:rsidRDefault="003A5EF1" w:rsidP="003A5EF1">
      <w:pPr>
        <w:widowControl w:val="0"/>
        <w:numPr>
          <w:ilvl w:val="0"/>
          <w:numId w:val="7"/>
        </w:numPr>
        <w:tabs>
          <w:tab w:val="left" w:pos="982"/>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«черно-белый» (при отсутствии в документе графических изображений и (или) цветного текста);</w:t>
      </w:r>
    </w:p>
    <w:p w14:paraId="6AE7F961" w14:textId="77777777" w:rsidR="003A5EF1" w:rsidRPr="009B2E08" w:rsidRDefault="003A5EF1" w:rsidP="003A5EF1">
      <w:pPr>
        <w:widowControl w:val="0"/>
        <w:numPr>
          <w:ilvl w:val="0"/>
          <w:numId w:val="7"/>
        </w:numPr>
        <w:tabs>
          <w:tab w:val="left" w:pos="982"/>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«оттенки серого» (при наличии в документе графических изображений, отличных от цветного графического изображения);</w:t>
      </w:r>
    </w:p>
    <w:p w14:paraId="6056E0E1" w14:textId="77777777" w:rsidR="003A5EF1" w:rsidRPr="009B2E08" w:rsidRDefault="003A5EF1" w:rsidP="003A5EF1">
      <w:pPr>
        <w:widowControl w:val="0"/>
        <w:numPr>
          <w:ilvl w:val="0"/>
          <w:numId w:val="7"/>
        </w:numPr>
        <w:tabs>
          <w:tab w:val="left" w:pos="987"/>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«цветной» или «режим полной цветопередачи» (при наличии в документе цветных графических изображений либо цветного текста);</w:t>
      </w:r>
    </w:p>
    <w:p w14:paraId="7FFE09DA" w14:textId="77777777" w:rsidR="003A5EF1" w:rsidRPr="009B2E08" w:rsidRDefault="003A5EF1" w:rsidP="003A5EF1">
      <w:pPr>
        <w:widowControl w:val="0"/>
        <w:numPr>
          <w:ilvl w:val="0"/>
          <w:numId w:val="7"/>
        </w:numPr>
        <w:tabs>
          <w:tab w:val="left" w:pos="987"/>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сохранением всех аутентичных признаков подлинности, а именно: графической подписи лица, печати, углового штампа бланка;</w:t>
      </w:r>
    </w:p>
    <w:p w14:paraId="4FCCE289" w14:textId="77777777" w:rsidR="003A5EF1" w:rsidRPr="009B2E08" w:rsidRDefault="003A5EF1" w:rsidP="003A5EF1">
      <w:pPr>
        <w:widowControl w:val="0"/>
        <w:numPr>
          <w:ilvl w:val="0"/>
          <w:numId w:val="7"/>
        </w:numPr>
        <w:tabs>
          <w:tab w:val="left" w:pos="987"/>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количество файлов должно соответствовать количеству документов, каждый из которых содержит текстовую и (или) графическую информацию.</w:t>
      </w:r>
    </w:p>
    <w:p w14:paraId="021B82CE"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Электронные документы должны обеспечивать:</w:t>
      </w:r>
    </w:p>
    <w:p w14:paraId="7475D4ED" w14:textId="77777777" w:rsidR="003A5EF1" w:rsidRPr="009B2E08" w:rsidRDefault="003A5EF1" w:rsidP="003A5EF1">
      <w:pPr>
        <w:widowControl w:val="0"/>
        <w:numPr>
          <w:ilvl w:val="0"/>
          <w:numId w:val="7"/>
        </w:numPr>
        <w:tabs>
          <w:tab w:val="left" w:pos="993"/>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возможность идентифицировать документ и количество листов в документе;</w:t>
      </w:r>
    </w:p>
    <w:p w14:paraId="67767BDD" w14:textId="77777777" w:rsidR="003A5EF1" w:rsidRPr="009B2E08" w:rsidRDefault="003A5EF1" w:rsidP="003A5EF1">
      <w:pPr>
        <w:widowControl w:val="0"/>
        <w:numPr>
          <w:ilvl w:val="0"/>
          <w:numId w:val="7"/>
        </w:numPr>
        <w:tabs>
          <w:tab w:val="left" w:pos="992"/>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77AB01E" w14:textId="77777777" w:rsidR="003A5EF1" w:rsidRPr="009B2E08" w:rsidRDefault="003A5EF1" w:rsidP="003A5EF1">
      <w:pPr>
        <w:widowControl w:val="0"/>
        <w:spacing w:after="30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Документы, подлежащие представлению в форматах </w:t>
      </w:r>
      <w:proofErr w:type="spellStart"/>
      <w:r w:rsidRPr="009B2E08">
        <w:rPr>
          <w:rFonts w:ascii="Arial" w:eastAsia="Times New Roman" w:hAnsi="Arial" w:cs="Arial"/>
          <w:color w:val="000000"/>
          <w:sz w:val="28"/>
          <w:szCs w:val="28"/>
          <w:lang w:val="en-US" w:bidi="en-US"/>
        </w:rPr>
        <w:t>xls</w:t>
      </w:r>
      <w:proofErr w:type="spellEnd"/>
      <w:r w:rsidRPr="009B2E08">
        <w:rPr>
          <w:rFonts w:ascii="Arial" w:eastAsia="Times New Roman" w:hAnsi="Arial" w:cs="Arial"/>
          <w:color w:val="000000"/>
          <w:sz w:val="28"/>
          <w:szCs w:val="28"/>
          <w:lang w:bidi="en-US"/>
        </w:rPr>
        <w:t xml:space="preserve">, </w:t>
      </w:r>
      <w:proofErr w:type="spellStart"/>
      <w:r w:rsidRPr="009B2E08">
        <w:rPr>
          <w:rFonts w:ascii="Arial" w:eastAsia="Times New Roman" w:hAnsi="Arial" w:cs="Arial"/>
          <w:color w:val="000000"/>
          <w:sz w:val="28"/>
          <w:szCs w:val="28"/>
          <w:lang w:val="en-US" w:bidi="en-US"/>
        </w:rPr>
        <w:t>xlsx</w:t>
      </w:r>
      <w:proofErr w:type="spellEnd"/>
      <w:proofErr w:type="gramStart"/>
      <w:r w:rsidRPr="009B2E08">
        <w:rPr>
          <w:rFonts w:ascii="Arial" w:eastAsia="Times New Roman" w:hAnsi="Arial" w:cs="Arial"/>
          <w:color w:val="000000"/>
          <w:sz w:val="28"/>
          <w:szCs w:val="28"/>
          <w:lang w:eastAsia="ru-RU" w:bidi="ru-RU"/>
        </w:rPr>
        <w:t>или</w:t>
      </w:r>
      <w:proofErr w:type="gramEnd"/>
      <w:r w:rsidRPr="009B2E08">
        <w:rPr>
          <w:rFonts w:ascii="Arial" w:eastAsia="Times New Roman" w:hAnsi="Arial" w:cs="Arial"/>
          <w:color w:val="000000"/>
          <w:sz w:val="28"/>
          <w:szCs w:val="28"/>
          <w:lang w:eastAsia="ru-RU" w:bidi="ru-RU"/>
        </w:rPr>
        <w:t xml:space="preserve"> </w:t>
      </w:r>
      <w:proofErr w:type="spellStart"/>
      <w:r w:rsidRPr="009B2E08">
        <w:rPr>
          <w:rFonts w:ascii="Arial" w:eastAsia="Times New Roman" w:hAnsi="Arial" w:cs="Arial"/>
          <w:color w:val="000000"/>
          <w:sz w:val="28"/>
          <w:szCs w:val="28"/>
          <w:lang w:val="en-US" w:bidi="en-US"/>
        </w:rPr>
        <w:t>ods</w:t>
      </w:r>
      <w:proofErr w:type="spellEnd"/>
      <w:r w:rsidRPr="009B2E08">
        <w:rPr>
          <w:rFonts w:ascii="Arial" w:eastAsia="Times New Roman" w:hAnsi="Arial" w:cs="Arial"/>
          <w:color w:val="000000"/>
          <w:sz w:val="28"/>
          <w:szCs w:val="28"/>
          <w:lang w:bidi="en-US"/>
        </w:rPr>
        <w:t xml:space="preserve">, </w:t>
      </w:r>
      <w:r w:rsidRPr="009B2E08">
        <w:rPr>
          <w:rFonts w:ascii="Arial" w:eastAsia="Times New Roman" w:hAnsi="Arial" w:cs="Arial"/>
          <w:color w:val="000000"/>
          <w:sz w:val="28"/>
          <w:szCs w:val="28"/>
          <w:lang w:eastAsia="ru-RU" w:bidi="ru-RU"/>
        </w:rPr>
        <w:t>формируются в виде отдельного электронного документа.</w:t>
      </w:r>
    </w:p>
    <w:p w14:paraId="48C338C7" w14:textId="77777777" w:rsidR="003A5EF1" w:rsidRPr="009B2E08" w:rsidRDefault="003A5EF1" w:rsidP="003A5EF1">
      <w:pPr>
        <w:widowControl w:val="0"/>
        <w:spacing w:after="0" w:line="240" w:lineRule="auto"/>
        <w:contextualSpacing/>
        <w:jc w:val="center"/>
        <w:rPr>
          <w:rFonts w:ascii="Arial" w:eastAsia="Arial Unicode MS" w:hAnsi="Arial" w:cs="Arial"/>
          <w:b/>
          <w:color w:val="000000"/>
          <w:sz w:val="28"/>
          <w:szCs w:val="28"/>
          <w:lang w:eastAsia="ru-RU" w:bidi="ru-RU"/>
        </w:rPr>
      </w:pPr>
      <w:r w:rsidRPr="009B2E08">
        <w:rPr>
          <w:rFonts w:ascii="Arial" w:eastAsia="Arial Unicode MS" w:hAnsi="Arial" w:cs="Arial"/>
          <w:b/>
          <w:color w:val="000000"/>
          <w:sz w:val="28"/>
          <w:szCs w:val="28"/>
          <w:lang w:eastAsia="ru-RU" w:bidi="ru-RU"/>
        </w:rPr>
        <w:t xml:space="preserve">Предоставление муниципальной услуги в </w:t>
      </w:r>
      <w:proofErr w:type="gramStart"/>
      <w:r w:rsidRPr="009B2E08">
        <w:rPr>
          <w:rFonts w:ascii="Arial" w:eastAsia="Arial Unicode MS" w:hAnsi="Arial" w:cs="Arial"/>
          <w:b/>
          <w:color w:val="000000"/>
          <w:sz w:val="28"/>
          <w:szCs w:val="28"/>
          <w:lang w:eastAsia="ru-RU" w:bidi="ru-RU"/>
        </w:rPr>
        <w:t>упреждающем</w:t>
      </w:r>
      <w:proofErr w:type="gramEnd"/>
    </w:p>
    <w:p w14:paraId="046607E2" w14:textId="77777777" w:rsidR="003A5EF1" w:rsidRPr="009B2E08" w:rsidRDefault="003A5EF1" w:rsidP="003A5EF1">
      <w:pPr>
        <w:widowControl w:val="0"/>
        <w:spacing w:after="0" w:line="240" w:lineRule="auto"/>
        <w:contextualSpacing/>
        <w:jc w:val="center"/>
        <w:rPr>
          <w:rFonts w:ascii="Arial" w:eastAsia="Arial Unicode MS" w:hAnsi="Arial" w:cs="Arial"/>
          <w:b/>
          <w:color w:val="000000"/>
          <w:sz w:val="28"/>
          <w:szCs w:val="28"/>
          <w:lang w:eastAsia="ru-RU" w:bidi="ru-RU"/>
        </w:rPr>
      </w:pPr>
      <w:r w:rsidRPr="009B2E08">
        <w:rPr>
          <w:rFonts w:ascii="Arial" w:eastAsia="Arial Unicode MS" w:hAnsi="Arial" w:cs="Arial"/>
          <w:b/>
          <w:color w:val="000000"/>
          <w:sz w:val="28"/>
          <w:szCs w:val="28"/>
          <w:lang w:eastAsia="ru-RU" w:bidi="ru-RU"/>
        </w:rPr>
        <w:t>(</w:t>
      </w:r>
      <w:proofErr w:type="spellStart"/>
      <w:r w:rsidRPr="009B2E08">
        <w:rPr>
          <w:rFonts w:ascii="Arial" w:eastAsia="Arial Unicode MS" w:hAnsi="Arial" w:cs="Arial"/>
          <w:b/>
          <w:color w:val="000000"/>
          <w:sz w:val="28"/>
          <w:szCs w:val="28"/>
          <w:lang w:eastAsia="ru-RU" w:bidi="ru-RU"/>
        </w:rPr>
        <w:t>проактивном</w:t>
      </w:r>
      <w:proofErr w:type="spellEnd"/>
      <w:r w:rsidRPr="009B2E08">
        <w:rPr>
          <w:rFonts w:ascii="Arial" w:eastAsia="Arial Unicode MS" w:hAnsi="Arial" w:cs="Arial"/>
          <w:b/>
          <w:color w:val="000000"/>
          <w:sz w:val="28"/>
          <w:szCs w:val="28"/>
          <w:lang w:eastAsia="ru-RU" w:bidi="ru-RU"/>
        </w:rPr>
        <w:t xml:space="preserve">) </w:t>
      </w:r>
      <w:proofErr w:type="gramStart"/>
      <w:r w:rsidRPr="009B2E08">
        <w:rPr>
          <w:rFonts w:ascii="Arial" w:eastAsia="Arial Unicode MS" w:hAnsi="Arial" w:cs="Arial"/>
          <w:b/>
          <w:color w:val="000000"/>
          <w:sz w:val="28"/>
          <w:szCs w:val="28"/>
          <w:lang w:eastAsia="ru-RU" w:bidi="ru-RU"/>
        </w:rPr>
        <w:t>режиме</w:t>
      </w:r>
      <w:proofErr w:type="gramEnd"/>
    </w:p>
    <w:p w14:paraId="5949178E" w14:textId="77777777" w:rsidR="003A5EF1" w:rsidRPr="009B2E08" w:rsidRDefault="003A5EF1" w:rsidP="003A5EF1">
      <w:pPr>
        <w:widowControl w:val="0"/>
        <w:spacing w:after="0" w:line="240" w:lineRule="auto"/>
        <w:contextualSpacing/>
        <w:rPr>
          <w:rFonts w:ascii="Arial" w:eastAsia="Arial Unicode MS" w:hAnsi="Arial" w:cs="Arial"/>
          <w:color w:val="000000"/>
          <w:sz w:val="28"/>
          <w:szCs w:val="28"/>
          <w:lang w:eastAsia="ru-RU" w:bidi="ru-RU"/>
        </w:rPr>
      </w:pPr>
    </w:p>
    <w:p w14:paraId="6419941A" w14:textId="77777777" w:rsidR="003A5EF1" w:rsidRPr="009B2E08" w:rsidRDefault="003A5EF1" w:rsidP="003A5EF1">
      <w:pPr>
        <w:widowControl w:val="0"/>
        <w:numPr>
          <w:ilvl w:val="1"/>
          <w:numId w:val="4"/>
        </w:numPr>
        <w:tabs>
          <w:tab w:val="left" w:pos="1276"/>
        </w:tabs>
        <w:spacing w:after="0" w:line="240" w:lineRule="auto"/>
        <w:ind w:firstLine="709"/>
        <w:contextualSpacing/>
        <w:jc w:val="both"/>
        <w:rPr>
          <w:rFonts w:ascii="Arial" w:eastAsia="Arial Unicode MS" w:hAnsi="Arial" w:cs="Arial"/>
          <w:color w:val="000000"/>
          <w:sz w:val="28"/>
          <w:szCs w:val="28"/>
          <w:lang w:eastAsia="ru-RU" w:bidi="ru-RU"/>
        </w:rPr>
      </w:pPr>
      <w:r w:rsidRPr="009B2E08">
        <w:rPr>
          <w:rFonts w:ascii="Arial" w:eastAsia="Arial Unicode MS" w:hAnsi="Arial" w:cs="Arial"/>
          <w:color w:val="000000"/>
          <w:sz w:val="28"/>
          <w:szCs w:val="28"/>
          <w:lang w:eastAsia="ru-RU" w:bidi="ru-RU"/>
        </w:rPr>
        <w:t>Предоставление Услуги в упреждающем (</w:t>
      </w:r>
      <w:proofErr w:type="spellStart"/>
      <w:r w:rsidRPr="009B2E08">
        <w:rPr>
          <w:rFonts w:ascii="Arial" w:eastAsia="Arial Unicode MS" w:hAnsi="Arial" w:cs="Arial"/>
          <w:color w:val="000000"/>
          <w:sz w:val="28"/>
          <w:szCs w:val="28"/>
          <w:lang w:eastAsia="ru-RU" w:bidi="ru-RU"/>
        </w:rPr>
        <w:t>проактивном</w:t>
      </w:r>
      <w:proofErr w:type="spellEnd"/>
      <w:r w:rsidRPr="009B2E08">
        <w:rPr>
          <w:rFonts w:ascii="Arial" w:eastAsia="Arial Unicode MS" w:hAnsi="Arial" w:cs="Arial"/>
          <w:color w:val="000000"/>
          <w:sz w:val="28"/>
          <w:szCs w:val="28"/>
          <w:lang w:eastAsia="ru-RU" w:bidi="ru-RU"/>
        </w:rPr>
        <w:t>) режиме не осуществляется.</w:t>
      </w:r>
    </w:p>
    <w:p w14:paraId="44538A67" w14:textId="77777777" w:rsidR="003A5EF1" w:rsidRPr="009B2E08" w:rsidRDefault="003A5EF1" w:rsidP="003A5EF1">
      <w:pPr>
        <w:widowControl w:val="0"/>
        <w:spacing w:after="300" w:line="240" w:lineRule="auto"/>
        <w:ind w:firstLine="720"/>
        <w:jc w:val="both"/>
        <w:rPr>
          <w:rFonts w:ascii="Arial" w:eastAsia="Times New Roman" w:hAnsi="Arial" w:cs="Arial"/>
          <w:color w:val="000000"/>
          <w:sz w:val="28"/>
          <w:szCs w:val="28"/>
          <w:lang w:eastAsia="ru-RU" w:bidi="ru-RU"/>
        </w:rPr>
      </w:pPr>
    </w:p>
    <w:p w14:paraId="53F16CE8" w14:textId="77777777" w:rsidR="003A5EF1" w:rsidRPr="009B2E08" w:rsidRDefault="003A5EF1" w:rsidP="003A5EF1">
      <w:pPr>
        <w:widowControl w:val="0"/>
        <w:numPr>
          <w:ilvl w:val="0"/>
          <w:numId w:val="1"/>
        </w:numPr>
        <w:tabs>
          <w:tab w:val="left" w:pos="1314"/>
        </w:tabs>
        <w:spacing w:after="300" w:line="240" w:lineRule="auto"/>
        <w:ind w:left="140" w:firstLine="580"/>
        <w:jc w:val="center"/>
        <w:rPr>
          <w:rFonts w:ascii="Arial" w:eastAsia="Times New Roman" w:hAnsi="Arial" w:cs="Arial"/>
          <w:color w:val="000000"/>
          <w:sz w:val="28"/>
          <w:szCs w:val="28"/>
          <w:lang w:eastAsia="ru-RU" w:bidi="ru-RU"/>
        </w:rPr>
      </w:pPr>
      <w:r w:rsidRPr="009B2E08">
        <w:rPr>
          <w:rFonts w:ascii="Arial" w:eastAsia="Times New Roman" w:hAnsi="Arial" w:cs="Arial"/>
          <w:b/>
          <w:bCs/>
          <w:color w:val="000000"/>
          <w:sz w:val="28"/>
          <w:szCs w:val="28"/>
          <w:lang w:eastAsia="ru-RU" w:bidi="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6FEBD1CD" w14:textId="77777777" w:rsidR="003A5EF1" w:rsidRPr="009B2E08" w:rsidRDefault="003A5EF1" w:rsidP="003A5EF1">
      <w:pPr>
        <w:keepNext/>
        <w:keepLines/>
        <w:widowControl w:val="0"/>
        <w:spacing w:after="300" w:line="240" w:lineRule="auto"/>
        <w:jc w:val="center"/>
        <w:outlineLvl w:val="4"/>
        <w:rPr>
          <w:rFonts w:ascii="Arial" w:eastAsia="Times New Roman" w:hAnsi="Arial" w:cs="Arial"/>
          <w:b/>
          <w:bCs/>
          <w:color w:val="000000"/>
          <w:sz w:val="28"/>
          <w:szCs w:val="28"/>
          <w:lang w:eastAsia="ru-RU" w:bidi="ru-RU"/>
        </w:rPr>
      </w:pPr>
      <w:bookmarkStart w:id="13" w:name="bookmark26"/>
      <w:r w:rsidRPr="009B2E08">
        <w:rPr>
          <w:rFonts w:ascii="Arial" w:eastAsia="Times New Roman" w:hAnsi="Arial" w:cs="Arial"/>
          <w:b/>
          <w:bCs/>
          <w:color w:val="000000"/>
          <w:sz w:val="28"/>
          <w:szCs w:val="28"/>
          <w:lang w:eastAsia="ru-RU" w:bidi="ru-RU"/>
        </w:rPr>
        <w:t>Исчерпывающий перечень административных процедур</w:t>
      </w:r>
      <w:bookmarkEnd w:id="13"/>
    </w:p>
    <w:p w14:paraId="44DC974A" w14:textId="77777777" w:rsidR="003A5EF1" w:rsidRPr="009B2E08" w:rsidRDefault="003A5EF1" w:rsidP="003A5EF1">
      <w:pPr>
        <w:widowControl w:val="0"/>
        <w:numPr>
          <w:ilvl w:val="1"/>
          <w:numId w:val="8"/>
        </w:numPr>
        <w:tabs>
          <w:tab w:val="left" w:pos="1299"/>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Предоставление Услуги включает в себя следующие административные процедуры:</w:t>
      </w:r>
    </w:p>
    <w:p w14:paraId="5DA4C86C"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проверка документов и регистрация заявления;</w:t>
      </w:r>
    </w:p>
    <w:p w14:paraId="15A9CF92"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2E8CE2F1"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рассмотрение документов и сведений;</w:t>
      </w:r>
    </w:p>
    <w:p w14:paraId="6DEAF54A"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принятие решения о предоставлении Услуги;</w:t>
      </w:r>
    </w:p>
    <w:p w14:paraId="69D10B7F"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lastRenderedPageBreak/>
        <w:t>выдача результата на бумажном носителе (опционально)</w:t>
      </w:r>
    </w:p>
    <w:p w14:paraId="13B2EB78" w14:textId="77777777" w:rsidR="003A5EF1" w:rsidRPr="009B2E08" w:rsidRDefault="003A5EF1" w:rsidP="003A5EF1">
      <w:pPr>
        <w:widowControl w:val="0"/>
        <w:spacing w:after="30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Описание административных процедур представлено в приложении № 6 к настоящему Административному регламенту.</w:t>
      </w:r>
    </w:p>
    <w:p w14:paraId="52001663" w14:textId="77777777" w:rsidR="003A5EF1" w:rsidRPr="009B2E08" w:rsidRDefault="003A5EF1" w:rsidP="003A5EF1">
      <w:pPr>
        <w:keepNext/>
        <w:keepLines/>
        <w:widowControl w:val="0"/>
        <w:spacing w:after="320" w:line="240" w:lineRule="auto"/>
        <w:ind w:left="600" w:firstLine="260"/>
        <w:jc w:val="center"/>
        <w:outlineLvl w:val="4"/>
        <w:rPr>
          <w:rFonts w:ascii="Arial" w:eastAsia="Times New Roman" w:hAnsi="Arial" w:cs="Arial"/>
          <w:b/>
          <w:bCs/>
          <w:color w:val="000000"/>
          <w:sz w:val="28"/>
          <w:szCs w:val="28"/>
          <w:lang w:eastAsia="ru-RU" w:bidi="ru-RU"/>
        </w:rPr>
      </w:pPr>
      <w:bookmarkStart w:id="14" w:name="bookmark28"/>
      <w:r w:rsidRPr="009B2E08">
        <w:rPr>
          <w:rFonts w:ascii="Arial" w:eastAsia="Times New Roman" w:hAnsi="Arial" w:cs="Arial"/>
          <w:b/>
          <w:bCs/>
          <w:color w:val="000000"/>
          <w:sz w:val="28"/>
          <w:szCs w:val="28"/>
          <w:lang w:eastAsia="ru-RU" w:bidi="ru-RU"/>
        </w:rPr>
        <w:t>Перечень административных процедур (действий) при предоставлении   муниципальной услуги услуг в электронной форме</w:t>
      </w:r>
      <w:bookmarkEnd w:id="14"/>
    </w:p>
    <w:p w14:paraId="6867ABDB" w14:textId="77777777" w:rsidR="003A5EF1" w:rsidRPr="009B2E08" w:rsidRDefault="003A5EF1" w:rsidP="003A5EF1">
      <w:pPr>
        <w:widowControl w:val="0"/>
        <w:numPr>
          <w:ilvl w:val="1"/>
          <w:numId w:val="8"/>
        </w:numPr>
        <w:tabs>
          <w:tab w:val="left" w:pos="1277"/>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При предоставлении Услуги в электронной форме заявителю обеспечиваются:</w:t>
      </w:r>
    </w:p>
    <w:p w14:paraId="6C38CCDE"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получение информации о порядке и сроках предоставления Услуги;</w:t>
      </w:r>
    </w:p>
    <w:p w14:paraId="5A185875"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формирование заявления;</w:t>
      </w:r>
    </w:p>
    <w:p w14:paraId="73066B6C"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прием и регистрация Уполномоченным органом заявления и иных документов, необходимых для предоставления Услуги;</w:t>
      </w:r>
    </w:p>
    <w:p w14:paraId="58541627"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получение результата предоставления Услуги;</w:t>
      </w:r>
    </w:p>
    <w:p w14:paraId="2CE2C331"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получение сведений о ходе рассмотрения заявления;</w:t>
      </w:r>
    </w:p>
    <w:p w14:paraId="1266ED4B"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осуществление оценки качества предоставления Услуги;</w:t>
      </w:r>
    </w:p>
    <w:p w14:paraId="11AA1C75" w14:textId="77777777" w:rsidR="003A5EF1" w:rsidRPr="009B2E08" w:rsidRDefault="003A5EF1" w:rsidP="003A5EF1">
      <w:pPr>
        <w:widowControl w:val="0"/>
        <w:spacing w:after="32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46126F8C" w14:textId="77777777" w:rsidR="003A5EF1" w:rsidRPr="009B2E08" w:rsidRDefault="003A5EF1" w:rsidP="003A5EF1">
      <w:pPr>
        <w:keepNext/>
        <w:keepLines/>
        <w:widowControl w:val="0"/>
        <w:spacing w:after="320" w:line="240" w:lineRule="auto"/>
        <w:jc w:val="center"/>
        <w:outlineLvl w:val="4"/>
        <w:rPr>
          <w:rFonts w:ascii="Arial" w:eastAsia="Times New Roman" w:hAnsi="Arial" w:cs="Arial"/>
          <w:b/>
          <w:bCs/>
          <w:color w:val="000000"/>
          <w:sz w:val="28"/>
          <w:szCs w:val="28"/>
          <w:lang w:eastAsia="ru-RU" w:bidi="ru-RU"/>
        </w:rPr>
      </w:pPr>
      <w:bookmarkStart w:id="15" w:name="bookmark30"/>
      <w:r w:rsidRPr="009B2E08">
        <w:rPr>
          <w:rFonts w:ascii="Arial" w:eastAsia="Times New Roman" w:hAnsi="Arial" w:cs="Arial"/>
          <w:b/>
          <w:bCs/>
          <w:color w:val="000000"/>
          <w:sz w:val="28"/>
          <w:szCs w:val="28"/>
          <w:lang w:eastAsia="ru-RU" w:bidi="ru-RU"/>
        </w:rPr>
        <w:t>Порядок осуществления административных процедур (действий) в</w:t>
      </w:r>
      <w:r w:rsidRPr="009B2E08">
        <w:rPr>
          <w:rFonts w:ascii="Arial" w:eastAsia="Times New Roman" w:hAnsi="Arial" w:cs="Arial"/>
          <w:b/>
          <w:bCs/>
          <w:color w:val="000000"/>
          <w:sz w:val="28"/>
          <w:szCs w:val="28"/>
          <w:lang w:eastAsia="ru-RU" w:bidi="ru-RU"/>
        </w:rPr>
        <w:br/>
        <w:t>электронной форме</w:t>
      </w:r>
      <w:bookmarkEnd w:id="15"/>
    </w:p>
    <w:p w14:paraId="4C4E2CCB" w14:textId="77777777" w:rsidR="003A5EF1" w:rsidRPr="009B2E08" w:rsidRDefault="003A5EF1" w:rsidP="003A5EF1">
      <w:pPr>
        <w:widowControl w:val="0"/>
        <w:numPr>
          <w:ilvl w:val="1"/>
          <w:numId w:val="8"/>
        </w:numPr>
        <w:tabs>
          <w:tab w:val="left" w:pos="1276"/>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Формирование заявления.</w:t>
      </w:r>
    </w:p>
    <w:p w14:paraId="6E1946E7"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AC1FFFB"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F8627F5" w14:textId="77777777" w:rsidR="003A5EF1" w:rsidRPr="009B2E08" w:rsidRDefault="003A5EF1" w:rsidP="003A5EF1">
      <w:pPr>
        <w:widowControl w:val="0"/>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При формировании заявления Заявителю обеспечивается:</w:t>
      </w:r>
    </w:p>
    <w:p w14:paraId="38B7D1CC" w14:textId="77777777" w:rsidR="003A5EF1" w:rsidRPr="009B2E08" w:rsidRDefault="003A5EF1" w:rsidP="003A5EF1">
      <w:pPr>
        <w:widowControl w:val="0"/>
        <w:numPr>
          <w:ilvl w:val="0"/>
          <w:numId w:val="9"/>
        </w:numPr>
        <w:tabs>
          <w:tab w:val="left" w:pos="1090"/>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Услуги;</w:t>
      </w:r>
    </w:p>
    <w:p w14:paraId="7EF8593F" w14:textId="77777777" w:rsidR="003A5EF1" w:rsidRPr="009B2E08" w:rsidRDefault="003A5EF1" w:rsidP="003A5EF1">
      <w:pPr>
        <w:widowControl w:val="0"/>
        <w:numPr>
          <w:ilvl w:val="0"/>
          <w:numId w:val="9"/>
        </w:numPr>
        <w:tabs>
          <w:tab w:val="left" w:pos="1105"/>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возможность печати на бумажном носителе копии электронной формы заявления;</w:t>
      </w:r>
    </w:p>
    <w:p w14:paraId="1884B36F" w14:textId="77777777" w:rsidR="003A5EF1" w:rsidRPr="009B2E08" w:rsidRDefault="003A5EF1" w:rsidP="003A5EF1">
      <w:pPr>
        <w:widowControl w:val="0"/>
        <w:numPr>
          <w:ilvl w:val="0"/>
          <w:numId w:val="9"/>
        </w:numPr>
        <w:tabs>
          <w:tab w:val="left" w:pos="1095"/>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сохранение ранее введенных в электронную форму заявления значений в любой момент по желанию пользователя, в том </w:t>
      </w:r>
      <w:r w:rsidRPr="009B2E08">
        <w:rPr>
          <w:rFonts w:ascii="Arial" w:eastAsia="Times New Roman" w:hAnsi="Arial" w:cs="Arial"/>
          <w:color w:val="000000"/>
          <w:sz w:val="28"/>
          <w:szCs w:val="28"/>
          <w:lang w:eastAsia="ru-RU" w:bidi="ru-RU"/>
        </w:rPr>
        <w:lastRenderedPageBreak/>
        <w:t>числе при возникновении ошибок ввода и возврате для повторного ввода значений в электронную форму заявления;</w:t>
      </w:r>
    </w:p>
    <w:p w14:paraId="35E47261" w14:textId="77777777" w:rsidR="003A5EF1" w:rsidRPr="009B2E08" w:rsidRDefault="003A5EF1" w:rsidP="003A5EF1">
      <w:pPr>
        <w:widowControl w:val="0"/>
        <w:numPr>
          <w:ilvl w:val="0"/>
          <w:numId w:val="9"/>
        </w:numPr>
        <w:tabs>
          <w:tab w:val="left" w:pos="1076"/>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1804D0E7" w14:textId="77777777" w:rsidR="003A5EF1" w:rsidRPr="009B2E08" w:rsidRDefault="003A5EF1" w:rsidP="003A5EF1">
      <w:pPr>
        <w:widowControl w:val="0"/>
        <w:numPr>
          <w:ilvl w:val="0"/>
          <w:numId w:val="9"/>
        </w:numPr>
        <w:tabs>
          <w:tab w:val="left" w:pos="1079"/>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возможность вернуться на любой из этапов заполнения электронной формы заявления без </w:t>
      </w:r>
      <w:proofErr w:type="gramStart"/>
      <w:r w:rsidRPr="009B2E08">
        <w:rPr>
          <w:rFonts w:ascii="Arial" w:eastAsia="Times New Roman" w:hAnsi="Arial" w:cs="Arial"/>
          <w:color w:val="000000"/>
          <w:sz w:val="28"/>
          <w:szCs w:val="28"/>
          <w:lang w:eastAsia="ru-RU" w:bidi="ru-RU"/>
        </w:rPr>
        <w:t>потери</w:t>
      </w:r>
      <w:proofErr w:type="gramEnd"/>
      <w:r w:rsidRPr="009B2E08">
        <w:rPr>
          <w:rFonts w:ascii="Arial" w:eastAsia="Times New Roman" w:hAnsi="Arial" w:cs="Arial"/>
          <w:color w:val="000000"/>
          <w:sz w:val="28"/>
          <w:szCs w:val="28"/>
          <w:lang w:eastAsia="ru-RU" w:bidi="ru-RU"/>
        </w:rPr>
        <w:t xml:space="preserve"> ранее введенной информации;</w:t>
      </w:r>
    </w:p>
    <w:p w14:paraId="0BCEE358" w14:textId="77777777" w:rsidR="003A5EF1" w:rsidRPr="009B2E08" w:rsidRDefault="003A5EF1" w:rsidP="003A5EF1">
      <w:pPr>
        <w:widowControl w:val="0"/>
        <w:numPr>
          <w:ilvl w:val="0"/>
          <w:numId w:val="9"/>
        </w:numPr>
        <w:tabs>
          <w:tab w:val="left" w:pos="1078"/>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AF46E01"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Сформированное и подписанное </w:t>
      </w:r>
      <w:proofErr w:type="gramStart"/>
      <w:r w:rsidRPr="009B2E08">
        <w:rPr>
          <w:rFonts w:ascii="Arial" w:eastAsia="Times New Roman" w:hAnsi="Arial" w:cs="Arial"/>
          <w:color w:val="000000"/>
          <w:sz w:val="28"/>
          <w:szCs w:val="28"/>
          <w:lang w:eastAsia="ru-RU" w:bidi="ru-RU"/>
        </w:rPr>
        <w:t>заявление</w:t>
      </w:r>
      <w:proofErr w:type="gramEnd"/>
      <w:r w:rsidRPr="009B2E08">
        <w:rPr>
          <w:rFonts w:ascii="Arial" w:eastAsia="Times New Roman" w:hAnsi="Arial" w:cs="Arial"/>
          <w:color w:val="000000"/>
          <w:sz w:val="28"/>
          <w:szCs w:val="28"/>
          <w:lang w:eastAsia="ru-RU" w:bidi="ru-RU"/>
        </w:rPr>
        <w:t xml:space="preserve"> и иные документы, необходимые для предоставления Услуги, направляются в Уполномоченный орган посредством ЕПГУ.</w:t>
      </w:r>
    </w:p>
    <w:p w14:paraId="2E2CD755" w14:textId="77777777" w:rsidR="003A5EF1" w:rsidRPr="009B2E08" w:rsidRDefault="003A5EF1" w:rsidP="003A5EF1">
      <w:pPr>
        <w:widowControl w:val="0"/>
        <w:numPr>
          <w:ilvl w:val="1"/>
          <w:numId w:val="8"/>
        </w:numPr>
        <w:tabs>
          <w:tab w:val="left" w:pos="1262"/>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94DAFD9" w14:textId="77777777" w:rsidR="003A5EF1" w:rsidRPr="009B2E08" w:rsidRDefault="003A5EF1" w:rsidP="003A5EF1">
      <w:pPr>
        <w:widowControl w:val="0"/>
        <w:numPr>
          <w:ilvl w:val="0"/>
          <w:numId w:val="10"/>
        </w:numPr>
        <w:tabs>
          <w:tab w:val="left" w:pos="1078"/>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прием документов, необходимых для предоставления Услуги, и направление Заявителю электронного сообщения о поступлении заявления;</w:t>
      </w:r>
    </w:p>
    <w:p w14:paraId="045FD4C1" w14:textId="77777777" w:rsidR="003A5EF1" w:rsidRPr="009B2E08" w:rsidRDefault="003A5EF1" w:rsidP="003A5EF1">
      <w:pPr>
        <w:widowControl w:val="0"/>
        <w:numPr>
          <w:ilvl w:val="0"/>
          <w:numId w:val="10"/>
        </w:numPr>
        <w:tabs>
          <w:tab w:val="left" w:pos="1079"/>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14:paraId="6B719713" w14:textId="77777777" w:rsidR="003A5EF1" w:rsidRPr="009B2E08" w:rsidRDefault="003A5EF1" w:rsidP="003A5EF1">
      <w:pPr>
        <w:widowControl w:val="0"/>
        <w:numPr>
          <w:ilvl w:val="1"/>
          <w:numId w:val="8"/>
        </w:numPr>
        <w:tabs>
          <w:tab w:val="left" w:pos="1262"/>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14:paraId="7FBD9F1F"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Ответственное должностное лицо:</w:t>
      </w:r>
    </w:p>
    <w:p w14:paraId="288E65C5"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проверяет наличие электронных заявлений, поступивших с ЕПГУ, с периодом не реже 2 раз в день;</w:t>
      </w:r>
    </w:p>
    <w:p w14:paraId="79E2F3A1"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рассматривает поступившие заявления и приложенные образы документов (документы);</w:t>
      </w:r>
    </w:p>
    <w:p w14:paraId="12A9691E"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производит действия в соответствии с пунктом 3.4 настоящего Административного регламента.</w:t>
      </w:r>
    </w:p>
    <w:p w14:paraId="083260AB" w14:textId="77777777" w:rsidR="003A5EF1" w:rsidRPr="009B2E08" w:rsidRDefault="003A5EF1" w:rsidP="003A5EF1">
      <w:pPr>
        <w:widowControl w:val="0"/>
        <w:numPr>
          <w:ilvl w:val="1"/>
          <w:numId w:val="8"/>
        </w:numPr>
        <w:tabs>
          <w:tab w:val="left" w:pos="1262"/>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Заявителю в качестве результата предоставления Услуги обеспечивается возможность получения документа:</w:t>
      </w:r>
    </w:p>
    <w:p w14:paraId="0FB33F84"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6A9851B0"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виде бумажного документа, подтверждающего содержание электронного документа, который Заявитель получает при личном обращении в МФЦ.</w:t>
      </w:r>
    </w:p>
    <w:p w14:paraId="7082C99E" w14:textId="77777777" w:rsidR="003A5EF1" w:rsidRPr="009B2E08" w:rsidRDefault="003A5EF1" w:rsidP="003A5EF1">
      <w:pPr>
        <w:widowControl w:val="0"/>
        <w:numPr>
          <w:ilvl w:val="1"/>
          <w:numId w:val="8"/>
        </w:numPr>
        <w:tabs>
          <w:tab w:val="left" w:pos="1262"/>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Получение информации о ходе рассмотрения заявления и о </w:t>
      </w:r>
      <w:r w:rsidRPr="009B2E08">
        <w:rPr>
          <w:rFonts w:ascii="Arial" w:eastAsia="Times New Roman" w:hAnsi="Arial" w:cs="Arial"/>
          <w:color w:val="000000"/>
          <w:sz w:val="28"/>
          <w:szCs w:val="28"/>
          <w:lang w:eastAsia="ru-RU" w:bidi="ru-RU"/>
        </w:rPr>
        <w:lastRenderedPageBreak/>
        <w:t>результате предоставления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47D95D4"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При предоставлении Услуги в электронной форме Заявителю направляется:</w:t>
      </w:r>
    </w:p>
    <w:p w14:paraId="40E9C15A" w14:textId="77777777" w:rsidR="003A5EF1" w:rsidRPr="009B2E08" w:rsidRDefault="003A5EF1" w:rsidP="003A5EF1">
      <w:pPr>
        <w:widowControl w:val="0"/>
        <w:numPr>
          <w:ilvl w:val="0"/>
          <w:numId w:val="11"/>
        </w:numPr>
        <w:tabs>
          <w:tab w:val="left" w:pos="1094"/>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уведомление о приеме и регистрации заявления и иных документов, 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62AB83A4" w14:textId="77777777" w:rsidR="003A5EF1" w:rsidRPr="009B2E08" w:rsidRDefault="003A5EF1" w:rsidP="003A5EF1">
      <w:pPr>
        <w:widowControl w:val="0"/>
        <w:numPr>
          <w:ilvl w:val="0"/>
          <w:numId w:val="11"/>
        </w:numPr>
        <w:tabs>
          <w:tab w:val="left" w:pos="1094"/>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68E624A2" w14:textId="77777777" w:rsidR="003A5EF1" w:rsidRPr="009B2E08" w:rsidRDefault="003A5EF1" w:rsidP="003A5EF1">
      <w:pPr>
        <w:widowControl w:val="0"/>
        <w:numPr>
          <w:ilvl w:val="1"/>
          <w:numId w:val="8"/>
        </w:numPr>
        <w:tabs>
          <w:tab w:val="left" w:pos="1276"/>
          <w:tab w:val="left" w:pos="1982"/>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Оценка качества предоставления Услуги.</w:t>
      </w:r>
    </w:p>
    <w:p w14:paraId="601856EE" w14:textId="77777777" w:rsidR="003A5EF1" w:rsidRPr="009B2E08" w:rsidRDefault="003A5EF1" w:rsidP="003A5EF1">
      <w:pPr>
        <w:widowControl w:val="0"/>
        <w:tabs>
          <w:tab w:val="left" w:pos="142"/>
          <w:tab w:val="left" w:pos="4210"/>
          <w:tab w:val="left" w:pos="6907"/>
          <w:tab w:val="left" w:pos="8270"/>
        </w:tabs>
        <w:spacing w:after="0" w:line="240" w:lineRule="auto"/>
        <w:ind w:firstLine="720"/>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8"/>
          <w:szCs w:val="28"/>
          <w:lang w:eastAsia="ru-RU" w:bidi="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9B2E08">
        <w:rPr>
          <w:rFonts w:ascii="Arial" w:eastAsia="Times New Roman" w:hAnsi="Arial" w:cs="Arial"/>
          <w:color w:val="000000"/>
          <w:sz w:val="28"/>
          <w:szCs w:val="28"/>
          <w:lang w:eastAsia="ru-RU" w:bidi="ru-RU"/>
        </w:rPr>
        <w:t xml:space="preserve"> № </w:t>
      </w:r>
      <w:proofErr w:type="gramStart"/>
      <w:r w:rsidRPr="009B2E08">
        <w:rPr>
          <w:rFonts w:ascii="Arial" w:eastAsia="Times New Roman" w:hAnsi="Arial" w:cs="Arial"/>
          <w:color w:val="000000"/>
          <w:sz w:val="28"/>
          <w:szCs w:val="28"/>
          <w:lang w:eastAsia="ru-RU" w:bidi="ru-RU"/>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w:t>
      </w:r>
      <w:r w:rsidRPr="009B2E08">
        <w:rPr>
          <w:rFonts w:ascii="Arial" w:eastAsia="Times New Roman" w:hAnsi="Arial" w:cs="Arial"/>
          <w:color w:val="000000"/>
          <w:sz w:val="28"/>
          <w:szCs w:val="28"/>
          <w:lang w:eastAsia="ru-RU" w:bidi="ru-RU"/>
        </w:rPr>
        <w:tab/>
        <w:t>предоставления</w:t>
      </w:r>
      <w:r w:rsidRPr="009B2E08">
        <w:rPr>
          <w:rFonts w:ascii="Arial" w:eastAsia="Times New Roman" w:hAnsi="Arial" w:cs="Arial"/>
          <w:color w:val="000000"/>
          <w:sz w:val="28"/>
          <w:szCs w:val="28"/>
          <w:lang w:eastAsia="ru-RU" w:bidi="ru-RU"/>
        </w:rPr>
        <w:tab/>
        <w:t>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9B2E08">
        <w:rPr>
          <w:rFonts w:ascii="Arial" w:eastAsia="Times New Roman" w:hAnsi="Arial" w:cs="Arial"/>
          <w:color w:val="000000"/>
          <w:sz w:val="28"/>
          <w:szCs w:val="28"/>
          <w:lang w:eastAsia="ru-RU" w:bidi="ru-RU"/>
        </w:rPr>
        <w:t xml:space="preserve"> о досрочном прекращении исполнения соответствующими руководителями своих должностных обязанностей».</w:t>
      </w:r>
    </w:p>
    <w:p w14:paraId="20CBE0DF" w14:textId="77777777" w:rsidR="003A5EF1" w:rsidRPr="009B2E08" w:rsidRDefault="003A5EF1" w:rsidP="003A5EF1">
      <w:pPr>
        <w:widowControl w:val="0"/>
        <w:numPr>
          <w:ilvl w:val="1"/>
          <w:numId w:val="8"/>
        </w:numPr>
        <w:tabs>
          <w:tab w:val="left" w:pos="1262"/>
          <w:tab w:val="left" w:pos="5198"/>
        </w:tabs>
        <w:spacing w:after="0" w:line="240" w:lineRule="auto"/>
        <w:ind w:firstLine="720"/>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8"/>
          <w:szCs w:val="28"/>
          <w:lang w:eastAsia="ru-RU" w:bidi="ru-RU"/>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w:t>
      </w:r>
      <w:r w:rsidRPr="009B2E08">
        <w:rPr>
          <w:rFonts w:ascii="Arial" w:eastAsia="Times New Roman" w:hAnsi="Arial" w:cs="Arial"/>
          <w:color w:val="000000"/>
          <w:sz w:val="28"/>
          <w:szCs w:val="28"/>
          <w:lang w:eastAsia="ru-RU" w:bidi="ru-RU"/>
        </w:rPr>
        <w:lastRenderedPageBreak/>
        <w:t>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9B2E08">
        <w:rPr>
          <w:rFonts w:ascii="Arial" w:eastAsia="Times New Roman" w:hAnsi="Arial" w:cs="Arial"/>
          <w:color w:val="000000"/>
          <w:sz w:val="28"/>
          <w:szCs w:val="28"/>
          <w:lang w:eastAsia="ru-RU" w:bidi="ru-RU"/>
        </w:rPr>
        <w:t xml:space="preserve"> муниципальных услуг»</w:t>
      </w:r>
      <w:r w:rsidRPr="009B2E08">
        <w:rPr>
          <w:rFonts w:ascii="Arial" w:eastAsia="Times New Roman" w:hAnsi="Arial" w:cs="Arial"/>
          <w:color w:val="000000"/>
          <w:sz w:val="28"/>
          <w:szCs w:val="28"/>
          <w:vertAlign w:val="superscript"/>
          <w:lang w:eastAsia="ru-RU" w:bidi="ru-RU"/>
        </w:rPr>
        <w:footnoteReference w:id="1"/>
      </w:r>
      <w:r w:rsidRPr="009B2E08">
        <w:rPr>
          <w:rFonts w:ascii="Arial" w:eastAsia="Times New Roman" w:hAnsi="Arial" w:cs="Arial"/>
          <w:color w:val="000000"/>
          <w:sz w:val="28"/>
          <w:szCs w:val="28"/>
          <w:lang w:eastAsia="ru-RU" w:bidi="ru-RU"/>
        </w:rPr>
        <w:t>.</w:t>
      </w:r>
    </w:p>
    <w:p w14:paraId="487EA0E1" w14:textId="77777777" w:rsidR="003A5EF1" w:rsidRPr="009B2E08" w:rsidRDefault="003A5EF1" w:rsidP="003A5EF1">
      <w:pPr>
        <w:widowControl w:val="0"/>
        <w:tabs>
          <w:tab w:val="left" w:pos="1262"/>
          <w:tab w:val="left" w:pos="5198"/>
        </w:tabs>
        <w:spacing w:after="0" w:line="240" w:lineRule="auto"/>
        <w:ind w:left="720"/>
        <w:jc w:val="both"/>
        <w:rPr>
          <w:rFonts w:ascii="Arial" w:eastAsia="Times New Roman" w:hAnsi="Arial" w:cs="Arial"/>
          <w:color w:val="000000"/>
          <w:sz w:val="28"/>
          <w:szCs w:val="28"/>
          <w:lang w:eastAsia="ru-RU" w:bidi="ru-RU"/>
        </w:rPr>
      </w:pPr>
    </w:p>
    <w:p w14:paraId="3CEEB7B9" w14:textId="77777777" w:rsidR="003A5EF1" w:rsidRPr="009B2E08" w:rsidRDefault="003A5EF1" w:rsidP="003A5EF1">
      <w:pPr>
        <w:widowControl w:val="0"/>
        <w:spacing w:after="300" w:line="240" w:lineRule="auto"/>
        <w:jc w:val="center"/>
        <w:rPr>
          <w:rFonts w:ascii="Arial" w:eastAsia="Times New Roman" w:hAnsi="Arial" w:cs="Arial"/>
          <w:color w:val="000000"/>
          <w:sz w:val="28"/>
          <w:szCs w:val="28"/>
          <w:lang w:eastAsia="ru-RU" w:bidi="ru-RU"/>
        </w:rPr>
      </w:pPr>
      <w:r w:rsidRPr="009B2E08">
        <w:rPr>
          <w:rFonts w:ascii="Arial" w:eastAsia="Times New Roman" w:hAnsi="Arial" w:cs="Arial"/>
          <w:b/>
          <w:bCs/>
          <w:color w:val="000000"/>
          <w:sz w:val="28"/>
          <w:szCs w:val="28"/>
          <w:lang w:eastAsia="ru-RU" w:bidi="ru-RU"/>
        </w:rPr>
        <w:t>Порядок исправления допущенных опечаток и ошибок в</w:t>
      </w:r>
      <w:r w:rsidRPr="009B2E08">
        <w:rPr>
          <w:rFonts w:ascii="Arial" w:eastAsia="Times New Roman" w:hAnsi="Arial" w:cs="Arial"/>
          <w:b/>
          <w:bCs/>
          <w:color w:val="000000"/>
          <w:sz w:val="28"/>
          <w:szCs w:val="28"/>
          <w:lang w:eastAsia="ru-RU" w:bidi="ru-RU"/>
        </w:rPr>
        <w:br/>
        <w:t>выданных в результате предоставления муниципальной</w:t>
      </w:r>
      <w:r w:rsidRPr="009B2E08">
        <w:rPr>
          <w:rFonts w:ascii="Arial" w:eastAsia="Times New Roman" w:hAnsi="Arial" w:cs="Arial"/>
          <w:b/>
          <w:bCs/>
          <w:color w:val="000000"/>
          <w:sz w:val="28"/>
          <w:szCs w:val="28"/>
          <w:lang w:eastAsia="ru-RU" w:bidi="ru-RU"/>
        </w:rPr>
        <w:br/>
        <w:t>услуги документах</w:t>
      </w:r>
    </w:p>
    <w:p w14:paraId="2D0B01D6" w14:textId="77777777" w:rsidR="003A5EF1" w:rsidRPr="009B2E08" w:rsidRDefault="003A5EF1" w:rsidP="003A5EF1">
      <w:pPr>
        <w:widowControl w:val="0"/>
        <w:numPr>
          <w:ilvl w:val="1"/>
          <w:numId w:val="8"/>
        </w:numPr>
        <w:tabs>
          <w:tab w:val="left" w:pos="1388"/>
        </w:tabs>
        <w:spacing w:after="0" w:line="240" w:lineRule="auto"/>
        <w:ind w:firstLine="740"/>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8"/>
          <w:szCs w:val="28"/>
          <w:lang w:eastAsia="ru-RU" w:bidi="ru-RU"/>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roofErr w:type="gramEnd"/>
    </w:p>
    <w:p w14:paraId="1A52291D" w14:textId="77777777" w:rsidR="003A5EF1" w:rsidRPr="009B2E08" w:rsidRDefault="003A5EF1" w:rsidP="003A5EF1">
      <w:pPr>
        <w:widowControl w:val="0"/>
        <w:numPr>
          <w:ilvl w:val="1"/>
          <w:numId w:val="8"/>
        </w:numPr>
        <w:tabs>
          <w:tab w:val="left" w:pos="1388"/>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Основания отказа в приеме заявления об исправлении опечаток и ошибок указаны в пункте 2.12 настоящего Административного регламента.</w:t>
      </w:r>
    </w:p>
    <w:p w14:paraId="5D00041E" w14:textId="77777777" w:rsidR="003A5EF1" w:rsidRPr="009B2E08" w:rsidRDefault="003A5EF1" w:rsidP="003A5EF1">
      <w:pPr>
        <w:widowControl w:val="0"/>
        <w:numPr>
          <w:ilvl w:val="1"/>
          <w:numId w:val="8"/>
        </w:numPr>
        <w:tabs>
          <w:tab w:val="left" w:pos="1383"/>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Исправление допущенных опечаток и ошибок в выданных в результате предоставления Услуги документах осуществляется в следующем порядке:</w:t>
      </w:r>
    </w:p>
    <w:p w14:paraId="64AAD0C8" w14:textId="77777777" w:rsidR="003A5EF1" w:rsidRPr="009B2E08" w:rsidRDefault="003A5EF1" w:rsidP="003A5EF1">
      <w:pPr>
        <w:widowControl w:val="0"/>
        <w:numPr>
          <w:ilvl w:val="2"/>
          <w:numId w:val="8"/>
        </w:numPr>
        <w:tabs>
          <w:tab w:val="left" w:pos="1680"/>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Заявитель при обнаружении опечаток и ошибок в документах, выданных в результате предоставления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0818795A" w14:textId="77777777" w:rsidR="003A5EF1" w:rsidRPr="009B2E08" w:rsidRDefault="003A5EF1" w:rsidP="003A5EF1">
      <w:pPr>
        <w:widowControl w:val="0"/>
        <w:numPr>
          <w:ilvl w:val="2"/>
          <w:numId w:val="8"/>
        </w:numPr>
        <w:tabs>
          <w:tab w:val="left" w:pos="1680"/>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Услуги.</w:t>
      </w:r>
    </w:p>
    <w:p w14:paraId="2DF42C5E" w14:textId="77777777" w:rsidR="003A5EF1" w:rsidRPr="009B2E08" w:rsidRDefault="003A5EF1" w:rsidP="003A5EF1">
      <w:pPr>
        <w:widowControl w:val="0"/>
        <w:numPr>
          <w:ilvl w:val="2"/>
          <w:numId w:val="8"/>
        </w:numPr>
        <w:tabs>
          <w:tab w:val="left" w:pos="1680"/>
        </w:tabs>
        <w:spacing w:after="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Уполномоченный орган обеспечивает устранение опечаток и ошибок в документах, являющихся результатом предоставления Услуги.</w:t>
      </w:r>
    </w:p>
    <w:p w14:paraId="0B56CE3F" w14:textId="77777777" w:rsidR="003A5EF1" w:rsidRPr="009B2E08" w:rsidRDefault="003A5EF1" w:rsidP="003A5EF1">
      <w:pPr>
        <w:widowControl w:val="0"/>
        <w:numPr>
          <w:ilvl w:val="2"/>
          <w:numId w:val="8"/>
        </w:numPr>
        <w:tabs>
          <w:tab w:val="left" w:pos="1680"/>
        </w:tabs>
        <w:spacing w:after="600" w:line="240" w:lineRule="auto"/>
        <w:ind w:firstLine="74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Срок устранения опечаток и ошибок не должен превышать 3 (трех) рабочих дней </w:t>
      </w:r>
      <w:proofErr w:type="gramStart"/>
      <w:r w:rsidRPr="009B2E08">
        <w:rPr>
          <w:rFonts w:ascii="Arial" w:eastAsia="Times New Roman" w:hAnsi="Arial" w:cs="Arial"/>
          <w:color w:val="000000"/>
          <w:sz w:val="28"/>
          <w:szCs w:val="28"/>
          <w:lang w:eastAsia="ru-RU" w:bidi="ru-RU"/>
        </w:rPr>
        <w:t>с даты регистрации</w:t>
      </w:r>
      <w:proofErr w:type="gramEnd"/>
      <w:r w:rsidRPr="009B2E08">
        <w:rPr>
          <w:rFonts w:ascii="Arial" w:eastAsia="Times New Roman" w:hAnsi="Arial" w:cs="Arial"/>
          <w:color w:val="000000"/>
          <w:sz w:val="28"/>
          <w:szCs w:val="28"/>
          <w:lang w:eastAsia="ru-RU" w:bidi="ru-RU"/>
        </w:rPr>
        <w:t xml:space="preserve"> заявления, указанного в подпункте 3.12.1 пункта 3.12 настоящего подраздела.</w:t>
      </w:r>
    </w:p>
    <w:p w14:paraId="1C32EDED" w14:textId="77777777" w:rsidR="003A5EF1" w:rsidRPr="009B2E08" w:rsidRDefault="003A5EF1" w:rsidP="003A5EF1">
      <w:pPr>
        <w:widowControl w:val="0"/>
        <w:numPr>
          <w:ilvl w:val="0"/>
          <w:numId w:val="1"/>
        </w:numPr>
        <w:tabs>
          <w:tab w:val="left" w:pos="1445"/>
        </w:tabs>
        <w:spacing w:after="300" w:line="240" w:lineRule="auto"/>
        <w:ind w:firstLine="720"/>
        <w:contextualSpacing/>
        <w:jc w:val="center"/>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 xml:space="preserve">Формы </w:t>
      </w:r>
      <w:proofErr w:type="gramStart"/>
      <w:r w:rsidRPr="009B2E08">
        <w:rPr>
          <w:rFonts w:ascii="Arial" w:eastAsia="Times New Roman" w:hAnsi="Arial" w:cs="Arial"/>
          <w:b/>
          <w:bCs/>
          <w:color w:val="000000"/>
          <w:sz w:val="28"/>
          <w:szCs w:val="28"/>
          <w:lang w:eastAsia="ru-RU" w:bidi="ru-RU"/>
        </w:rPr>
        <w:t>контроля за</w:t>
      </w:r>
      <w:proofErr w:type="gramEnd"/>
      <w:r w:rsidRPr="009B2E08">
        <w:rPr>
          <w:rFonts w:ascii="Arial" w:eastAsia="Times New Roman" w:hAnsi="Arial" w:cs="Arial"/>
          <w:b/>
          <w:bCs/>
          <w:color w:val="000000"/>
          <w:sz w:val="28"/>
          <w:szCs w:val="28"/>
          <w:lang w:eastAsia="ru-RU" w:bidi="ru-RU"/>
        </w:rPr>
        <w:t xml:space="preserve"> исполнением административного регламента.</w:t>
      </w:r>
    </w:p>
    <w:p w14:paraId="68DE68EC" w14:textId="77777777" w:rsidR="003A5EF1" w:rsidRPr="009B2E08" w:rsidRDefault="003A5EF1" w:rsidP="003A5EF1">
      <w:pPr>
        <w:widowControl w:val="0"/>
        <w:tabs>
          <w:tab w:val="left" w:pos="1445"/>
        </w:tabs>
        <w:spacing w:after="300" w:line="240" w:lineRule="auto"/>
        <w:ind w:left="720"/>
        <w:contextualSpacing/>
        <w:jc w:val="center"/>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 xml:space="preserve">Порядок осуществления текущего </w:t>
      </w:r>
      <w:proofErr w:type="gramStart"/>
      <w:r w:rsidRPr="009B2E08">
        <w:rPr>
          <w:rFonts w:ascii="Arial" w:eastAsia="Times New Roman" w:hAnsi="Arial" w:cs="Arial"/>
          <w:b/>
          <w:bCs/>
          <w:color w:val="000000"/>
          <w:sz w:val="28"/>
          <w:szCs w:val="28"/>
          <w:lang w:eastAsia="ru-RU" w:bidi="ru-RU"/>
        </w:rPr>
        <w:t>контроля за</w:t>
      </w:r>
      <w:proofErr w:type="gramEnd"/>
      <w:r w:rsidRPr="009B2E08">
        <w:rPr>
          <w:rFonts w:ascii="Arial" w:eastAsia="Times New Roman" w:hAnsi="Arial" w:cs="Arial"/>
          <w:b/>
          <w:bCs/>
          <w:color w:val="000000"/>
          <w:sz w:val="28"/>
          <w:szCs w:val="28"/>
          <w:lang w:eastAsia="ru-RU" w:bidi="ru-RU"/>
        </w:rPr>
        <w:t xml:space="preserve"> соблюдением</w:t>
      </w:r>
      <w:r w:rsidRPr="009B2E08">
        <w:rPr>
          <w:rFonts w:ascii="Arial" w:eastAsia="Times New Roman" w:hAnsi="Arial" w:cs="Arial"/>
          <w:b/>
          <w:bCs/>
          <w:color w:val="000000"/>
          <w:sz w:val="28"/>
          <w:szCs w:val="28"/>
          <w:lang w:eastAsia="ru-RU" w:bidi="ru-RU"/>
        </w:rPr>
        <w:br/>
        <w:t>и исполнением ответственными должностными лицами положений</w:t>
      </w:r>
      <w:r w:rsidRPr="009B2E08">
        <w:rPr>
          <w:rFonts w:ascii="Arial" w:eastAsia="Times New Roman" w:hAnsi="Arial" w:cs="Arial"/>
          <w:b/>
          <w:bCs/>
          <w:color w:val="000000"/>
          <w:sz w:val="28"/>
          <w:szCs w:val="28"/>
          <w:lang w:eastAsia="ru-RU" w:bidi="ru-RU"/>
        </w:rPr>
        <w:br/>
        <w:t>регламента и иных нормативных правовых актов,</w:t>
      </w:r>
      <w:r w:rsidRPr="009B2E08">
        <w:rPr>
          <w:rFonts w:ascii="Arial" w:eastAsia="Times New Roman" w:hAnsi="Arial" w:cs="Arial"/>
          <w:b/>
          <w:bCs/>
          <w:color w:val="000000"/>
          <w:sz w:val="28"/>
          <w:szCs w:val="28"/>
          <w:lang w:eastAsia="ru-RU" w:bidi="ru-RU"/>
        </w:rPr>
        <w:br/>
        <w:t>устанавливающих требования к предоставлению</w:t>
      </w:r>
    </w:p>
    <w:p w14:paraId="376C1F0B" w14:textId="77777777" w:rsidR="003A5EF1" w:rsidRPr="009B2E08" w:rsidRDefault="003A5EF1" w:rsidP="003A5EF1">
      <w:pPr>
        <w:widowControl w:val="0"/>
        <w:spacing w:after="300" w:line="240" w:lineRule="auto"/>
        <w:contextualSpacing/>
        <w:jc w:val="center"/>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муниципальной услуги, а также принятием ими решений</w:t>
      </w:r>
    </w:p>
    <w:p w14:paraId="49EFC5C2" w14:textId="77777777" w:rsidR="003A5EF1" w:rsidRPr="009B2E08" w:rsidRDefault="003A5EF1" w:rsidP="003A5EF1">
      <w:pPr>
        <w:widowControl w:val="0"/>
        <w:spacing w:after="300" w:line="240" w:lineRule="auto"/>
        <w:contextualSpacing/>
        <w:jc w:val="center"/>
        <w:rPr>
          <w:rFonts w:ascii="Arial" w:eastAsia="Times New Roman" w:hAnsi="Arial" w:cs="Arial"/>
          <w:color w:val="000000"/>
          <w:sz w:val="28"/>
          <w:szCs w:val="28"/>
          <w:lang w:eastAsia="ru-RU" w:bidi="ru-RU"/>
        </w:rPr>
      </w:pPr>
    </w:p>
    <w:p w14:paraId="0E827860" w14:textId="77777777" w:rsidR="003A5EF1" w:rsidRPr="009B2E08" w:rsidRDefault="003A5EF1" w:rsidP="003A5EF1">
      <w:pPr>
        <w:widowControl w:val="0"/>
        <w:numPr>
          <w:ilvl w:val="1"/>
          <w:numId w:val="12"/>
        </w:numPr>
        <w:tabs>
          <w:tab w:val="left" w:pos="1259"/>
        </w:tabs>
        <w:spacing w:after="300" w:line="240" w:lineRule="auto"/>
        <w:ind w:firstLine="56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Текущий </w:t>
      </w:r>
      <w:proofErr w:type="gramStart"/>
      <w:r w:rsidRPr="009B2E08">
        <w:rPr>
          <w:rFonts w:ascii="Arial" w:eastAsia="Times New Roman" w:hAnsi="Arial" w:cs="Arial"/>
          <w:color w:val="000000"/>
          <w:sz w:val="28"/>
          <w:szCs w:val="28"/>
          <w:lang w:eastAsia="ru-RU" w:bidi="ru-RU"/>
        </w:rPr>
        <w:t>контроль за</w:t>
      </w:r>
      <w:proofErr w:type="gramEnd"/>
      <w:r w:rsidRPr="009B2E08">
        <w:rPr>
          <w:rFonts w:ascii="Arial" w:eastAsia="Times New Roman" w:hAnsi="Arial" w:cs="Arial"/>
          <w:color w:val="000000"/>
          <w:sz w:val="28"/>
          <w:szCs w:val="28"/>
          <w:lang w:eastAsia="ru-RU" w:bidi="ru-RU"/>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Услуги.</w:t>
      </w:r>
    </w:p>
    <w:p w14:paraId="3E50A6A2" w14:textId="77777777" w:rsidR="003A5EF1" w:rsidRPr="009B2E08" w:rsidRDefault="003A5EF1" w:rsidP="003A5EF1">
      <w:pPr>
        <w:widowControl w:val="0"/>
        <w:spacing w:after="0" w:line="240" w:lineRule="auto"/>
        <w:ind w:firstLine="56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371571B0" w14:textId="77777777" w:rsidR="003A5EF1" w:rsidRPr="009B2E08" w:rsidRDefault="003A5EF1" w:rsidP="003A5EF1">
      <w:pPr>
        <w:widowControl w:val="0"/>
        <w:spacing w:after="0" w:line="240" w:lineRule="auto"/>
        <w:ind w:firstLine="50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Текущий контроль осуществляется путем проведения проверок:</w:t>
      </w:r>
    </w:p>
    <w:p w14:paraId="4CB748CD" w14:textId="77777777" w:rsidR="003A5EF1" w:rsidRPr="009B2E08" w:rsidRDefault="003A5EF1" w:rsidP="003A5EF1">
      <w:pPr>
        <w:widowControl w:val="0"/>
        <w:spacing w:after="0" w:line="240" w:lineRule="auto"/>
        <w:ind w:firstLine="56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решений о предоставлении (об отказе в предоставлении) Услуги;</w:t>
      </w:r>
    </w:p>
    <w:p w14:paraId="2E70AE79" w14:textId="77777777" w:rsidR="003A5EF1" w:rsidRPr="009B2E08" w:rsidRDefault="003A5EF1" w:rsidP="003A5EF1">
      <w:pPr>
        <w:widowControl w:val="0"/>
        <w:spacing w:after="0" w:line="240" w:lineRule="auto"/>
        <w:ind w:firstLine="56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выявления и устранения нарушений прав граждан;</w:t>
      </w:r>
    </w:p>
    <w:p w14:paraId="33E2352B" w14:textId="77777777" w:rsidR="003A5EF1" w:rsidRPr="009B2E08" w:rsidRDefault="003A5EF1" w:rsidP="003A5EF1">
      <w:pPr>
        <w:widowControl w:val="0"/>
        <w:spacing w:after="320" w:line="240" w:lineRule="auto"/>
        <w:ind w:firstLine="56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081E8AF7" w14:textId="77777777" w:rsidR="003A5EF1" w:rsidRPr="009B2E08" w:rsidRDefault="003A5EF1" w:rsidP="003A5EF1">
      <w:pPr>
        <w:widowControl w:val="0"/>
        <w:spacing w:after="320" w:line="240" w:lineRule="auto"/>
        <w:jc w:val="center"/>
        <w:rPr>
          <w:rFonts w:ascii="Arial" w:eastAsia="Times New Roman" w:hAnsi="Arial" w:cs="Arial"/>
          <w:color w:val="000000"/>
          <w:sz w:val="28"/>
          <w:szCs w:val="28"/>
          <w:lang w:eastAsia="ru-RU" w:bidi="ru-RU"/>
        </w:rPr>
      </w:pPr>
      <w:r w:rsidRPr="009B2E08">
        <w:rPr>
          <w:rFonts w:ascii="Arial" w:eastAsia="Times New Roman" w:hAnsi="Arial" w:cs="Arial"/>
          <w:b/>
          <w:bCs/>
          <w:color w:val="000000"/>
          <w:sz w:val="28"/>
          <w:szCs w:val="28"/>
          <w:lang w:eastAsia="ru-RU" w:bidi="ru-RU"/>
        </w:rPr>
        <w:t>Порядок и периодичность осуществления плановых и внеплановых</w:t>
      </w:r>
      <w:r w:rsidRPr="009B2E08">
        <w:rPr>
          <w:rFonts w:ascii="Arial" w:eastAsia="Times New Roman" w:hAnsi="Arial" w:cs="Arial"/>
          <w:b/>
          <w:bCs/>
          <w:color w:val="000000"/>
          <w:sz w:val="28"/>
          <w:szCs w:val="28"/>
          <w:lang w:eastAsia="ru-RU" w:bidi="ru-RU"/>
        </w:rPr>
        <w:br/>
        <w:t xml:space="preserve">проверок полноты и качества предоставления </w:t>
      </w:r>
      <w:r w:rsidRPr="009B2E08">
        <w:rPr>
          <w:rFonts w:ascii="Arial" w:eastAsia="Times New Roman" w:hAnsi="Arial" w:cs="Arial"/>
          <w:b/>
          <w:bCs/>
          <w:color w:val="000000"/>
          <w:sz w:val="28"/>
          <w:szCs w:val="28"/>
          <w:lang w:eastAsia="ru-RU" w:bidi="ru-RU"/>
        </w:rPr>
        <w:br/>
        <w:t xml:space="preserve">муниципальной услуги, в том числе порядок и формы </w:t>
      </w:r>
      <w:proofErr w:type="gramStart"/>
      <w:r w:rsidRPr="009B2E08">
        <w:rPr>
          <w:rFonts w:ascii="Arial" w:eastAsia="Times New Roman" w:hAnsi="Arial" w:cs="Arial"/>
          <w:b/>
          <w:bCs/>
          <w:color w:val="000000"/>
          <w:sz w:val="28"/>
          <w:szCs w:val="28"/>
          <w:lang w:eastAsia="ru-RU" w:bidi="ru-RU"/>
        </w:rPr>
        <w:t>контроля за</w:t>
      </w:r>
      <w:proofErr w:type="gramEnd"/>
      <w:r w:rsidRPr="009B2E08">
        <w:rPr>
          <w:rFonts w:ascii="Arial" w:eastAsia="Times New Roman" w:hAnsi="Arial" w:cs="Arial"/>
          <w:b/>
          <w:bCs/>
          <w:color w:val="000000"/>
          <w:sz w:val="28"/>
          <w:szCs w:val="28"/>
          <w:lang w:eastAsia="ru-RU" w:bidi="ru-RU"/>
        </w:rPr>
        <w:t xml:space="preserve"> полнотой и качеством предоставления муниципальной услуги</w:t>
      </w:r>
    </w:p>
    <w:p w14:paraId="16C5DF21" w14:textId="77777777" w:rsidR="003A5EF1" w:rsidRPr="009B2E08" w:rsidRDefault="003A5EF1" w:rsidP="003A5EF1">
      <w:pPr>
        <w:widowControl w:val="0"/>
        <w:numPr>
          <w:ilvl w:val="1"/>
          <w:numId w:val="12"/>
        </w:numPr>
        <w:tabs>
          <w:tab w:val="left" w:pos="1248"/>
        </w:tabs>
        <w:spacing w:after="0" w:line="240" w:lineRule="auto"/>
        <w:ind w:firstLine="560"/>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8"/>
          <w:szCs w:val="28"/>
          <w:lang w:eastAsia="ru-RU" w:bidi="ru-RU"/>
        </w:rPr>
        <w:t>Контроль за</w:t>
      </w:r>
      <w:proofErr w:type="gramEnd"/>
      <w:r w:rsidRPr="009B2E08">
        <w:rPr>
          <w:rFonts w:ascii="Arial" w:eastAsia="Times New Roman" w:hAnsi="Arial" w:cs="Arial"/>
          <w:color w:val="000000"/>
          <w:sz w:val="28"/>
          <w:szCs w:val="28"/>
          <w:lang w:eastAsia="ru-RU" w:bidi="ru-RU"/>
        </w:rPr>
        <w:t xml:space="preserve"> полнотой и качеством предоставления Услуги включает в себя проведение плановых и внеплановых проверок.</w:t>
      </w:r>
    </w:p>
    <w:p w14:paraId="400DADB6" w14:textId="77777777" w:rsidR="003A5EF1" w:rsidRPr="009B2E08" w:rsidRDefault="003A5EF1" w:rsidP="003A5EF1">
      <w:pPr>
        <w:widowControl w:val="0"/>
        <w:numPr>
          <w:ilvl w:val="1"/>
          <w:numId w:val="12"/>
        </w:numPr>
        <w:tabs>
          <w:tab w:val="left" w:pos="1248"/>
        </w:tabs>
        <w:spacing w:after="0" w:line="240" w:lineRule="auto"/>
        <w:ind w:firstLine="56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67CDE5D9" w14:textId="77777777" w:rsidR="003A5EF1" w:rsidRPr="009B2E08" w:rsidRDefault="003A5EF1" w:rsidP="003A5EF1">
      <w:pPr>
        <w:widowControl w:val="0"/>
        <w:spacing w:after="0" w:line="240" w:lineRule="auto"/>
        <w:ind w:firstLine="50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соблюдение сроков предоставления Услуги;</w:t>
      </w:r>
    </w:p>
    <w:p w14:paraId="60F7A1A7" w14:textId="77777777" w:rsidR="003A5EF1" w:rsidRPr="009B2E08" w:rsidRDefault="003A5EF1" w:rsidP="003A5EF1">
      <w:pPr>
        <w:widowControl w:val="0"/>
        <w:spacing w:after="0" w:line="240" w:lineRule="auto"/>
        <w:ind w:firstLine="50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соблюдение положений настоящего Административного регламента;</w:t>
      </w:r>
    </w:p>
    <w:p w14:paraId="17016C1F" w14:textId="77777777" w:rsidR="003A5EF1" w:rsidRPr="009B2E08" w:rsidRDefault="003A5EF1" w:rsidP="003A5EF1">
      <w:pPr>
        <w:widowControl w:val="0"/>
        <w:spacing w:after="0" w:line="240" w:lineRule="auto"/>
        <w:ind w:firstLine="56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правильность и обоснованность принятого решения об отказе в предоставлении Услуги.</w:t>
      </w:r>
    </w:p>
    <w:p w14:paraId="2C9D9CAE" w14:textId="77777777" w:rsidR="003A5EF1" w:rsidRPr="009B2E08" w:rsidRDefault="003A5EF1" w:rsidP="003A5EF1">
      <w:pPr>
        <w:widowControl w:val="0"/>
        <w:spacing w:after="0" w:line="240" w:lineRule="auto"/>
        <w:ind w:firstLine="56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Основанием для проведения внеплановых проверок являются:</w:t>
      </w:r>
    </w:p>
    <w:p w14:paraId="35909AA0" w14:textId="3D17A9AE" w:rsidR="003A5EF1" w:rsidRPr="009B2E08" w:rsidRDefault="003A5EF1" w:rsidP="003A5EF1">
      <w:pPr>
        <w:widowControl w:val="0"/>
        <w:spacing w:after="0" w:line="240" w:lineRule="auto"/>
        <w:ind w:firstLine="56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Администрации </w:t>
      </w:r>
      <w:r w:rsidR="000C0B8F" w:rsidRPr="009B2E08">
        <w:rPr>
          <w:rFonts w:ascii="Arial" w:eastAsia="Times New Roman" w:hAnsi="Arial" w:cs="Arial"/>
          <w:color w:val="000000"/>
          <w:sz w:val="28"/>
          <w:szCs w:val="28"/>
          <w:lang w:eastAsia="ru-RU" w:bidi="ru-RU"/>
        </w:rPr>
        <w:t>Вагинского</w:t>
      </w:r>
      <w:r w:rsidRPr="009B2E08">
        <w:rPr>
          <w:rFonts w:ascii="Arial" w:eastAsia="Times New Roman" w:hAnsi="Arial" w:cs="Arial"/>
          <w:color w:val="000000"/>
          <w:sz w:val="28"/>
          <w:szCs w:val="28"/>
          <w:lang w:eastAsia="ru-RU" w:bidi="ru-RU"/>
        </w:rPr>
        <w:t xml:space="preserve"> сельсовета и нормативных правовых актов органов местного самоуправления </w:t>
      </w:r>
    </w:p>
    <w:p w14:paraId="0788B6AF" w14:textId="77777777" w:rsidR="003A5EF1" w:rsidRPr="009B2E08" w:rsidRDefault="003A5EF1" w:rsidP="003A5EF1">
      <w:pPr>
        <w:widowControl w:val="0"/>
        <w:spacing w:after="320" w:line="240" w:lineRule="auto"/>
        <w:ind w:firstLine="56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обращения граждан и юридических лиц на нарушения законодательства, в том числе на качество предоставления Услуги.</w:t>
      </w:r>
    </w:p>
    <w:p w14:paraId="22D500C9" w14:textId="77777777" w:rsidR="003A5EF1" w:rsidRPr="009B2E08" w:rsidRDefault="003A5EF1" w:rsidP="003A5EF1">
      <w:pPr>
        <w:widowControl w:val="0"/>
        <w:spacing w:after="320" w:line="240" w:lineRule="auto"/>
        <w:jc w:val="center"/>
        <w:rPr>
          <w:rFonts w:ascii="Arial" w:eastAsia="Times New Roman" w:hAnsi="Arial" w:cs="Arial"/>
          <w:color w:val="000000"/>
          <w:sz w:val="28"/>
          <w:szCs w:val="28"/>
          <w:lang w:eastAsia="ru-RU" w:bidi="ru-RU"/>
        </w:rPr>
      </w:pPr>
      <w:r w:rsidRPr="009B2E08">
        <w:rPr>
          <w:rFonts w:ascii="Arial" w:eastAsia="Times New Roman" w:hAnsi="Arial" w:cs="Arial"/>
          <w:b/>
          <w:bCs/>
          <w:color w:val="000000"/>
          <w:sz w:val="28"/>
          <w:szCs w:val="28"/>
          <w:lang w:eastAsia="ru-RU" w:bidi="ru-RU"/>
        </w:rPr>
        <w:t>Ответственность должностных лиц за решения и действия</w:t>
      </w:r>
      <w:r w:rsidRPr="009B2E08">
        <w:rPr>
          <w:rFonts w:ascii="Arial" w:eastAsia="Times New Roman" w:hAnsi="Arial" w:cs="Arial"/>
          <w:b/>
          <w:bCs/>
          <w:color w:val="000000"/>
          <w:sz w:val="28"/>
          <w:szCs w:val="28"/>
          <w:lang w:eastAsia="ru-RU" w:bidi="ru-RU"/>
        </w:rPr>
        <w:br/>
        <w:t>(бездействие), принимаемые (осуществляемые) ими в ходе</w:t>
      </w:r>
      <w:r w:rsidRPr="009B2E08">
        <w:rPr>
          <w:rFonts w:ascii="Arial" w:eastAsia="Times New Roman" w:hAnsi="Arial" w:cs="Arial"/>
          <w:b/>
          <w:bCs/>
          <w:color w:val="000000"/>
          <w:sz w:val="28"/>
          <w:szCs w:val="28"/>
          <w:lang w:eastAsia="ru-RU" w:bidi="ru-RU"/>
        </w:rPr>
        <w:br/>
        <w:t>предоставления муниципальной услуги</w:t>
      </w:r>
    </w:p>
    <w:p w14:paraId="608BF51C" w14:textId="361658F1" w:rsidR="003A5EF1" w:rsidRPr="009B2E08" w:rsidRDefault="003A5EF1" w:rsidP="003A5EF1">
      <w:pPr>
        <w:widowControl w:val="0"/>
        <w:numPr>
          <w:ilvl w:val="1"/>
          <w:numId w:val="13"/>
        </w:numPr>
        <w:tabs>
          <w:tab w:val="left" w:pos="1248"/>
        </w:tabs>
        <w:spacing w:after="0" w:line="240" w:lineRule="auto"/>
        <w:ind w:firstLine="56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lastRenderedPageBreak/>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органов местного самоуправления </w:t>
      </w:r>
      <w:r w:rsidRPr="009B2E08">
        <w:rPr>
          <w:rFonts w:ascii="Arial" w:eastAsia="Times New Roman" w:hAnsi="Arial" w:cs="Arial"/>
          <w:iCs/>
          <w:color w:val="000000"/>
          <w:sz w:val="28"/>
          <w:szCs w:val="28"/>
          <w:lang w:eastAsia="ru-RU" w:bidi="ru-RU"/>
        </w:rPr>
        <w:t xml:space="preserve">Администрации </w:t>
      </w:r>
      <w:r w:rsidR="000C0B8F" w:rsidRPr="009B2E08">
        <w:rPr>
          <w:rFonts w:ascii="Arial" w:eastAsia="Times New Roman" w:hAnsi="Arial" w:cs="Arial"/>
          <w:iCs/>
          <w:color w:val="000000"/>
          <w:sz w:val="28"/>
          <w:szCs w:val="28"/>
          <w:lang w:eastAsia="ru-RU" w:bidi="ru-RU"/>
        </w:rPr>
        <w:t>Вагинского</w:t>
      </w:r>
      <w:r w:rsidRPr="009B2E08">
        <w:rPr>
          <w:rFonts w:ascii="Arial" w:eastAsia="Times New Roman" w:hAnsi="Arial" w:cs="Arial"/>
          <w:iCs/>
          <w:color w:val="000000"/>
          <w:sz w:val="28"/>
          <w:szCs w:val="28"/>
          <w:lang w:eastAsia="ru-RU" w:bidi="ru-RU"/>
        </w:rPr>
        <w:t xml:space="preserve"> сельсовета </w:t>
      </w:r>
      <w:r w:rsidRPr="009B2E08">
        <w:rPr>
          <w:rFonts w:ascii="Arial" w:eastAsia="Times New Roman" w:hAnsi="Arial" w:cs="Arial"/>
          <w:color w:val="000000"/>
          <w:sz w:val="28"/>
          <w:szCs w:val="28"/>
          <w:lang w:eastAsia="ru-RU" w:bidi="ru-RU"/>
        </w:rPr>
        <w:t>осуществляется привлечение виновных лиц к ответственности в соответствии с законодательством Российской Федерации.</w:t>
      </w:r>
    </w:p>
    <w:p w14:paraId="7447280F" w14:textId="77777777" w:rsidR="003A5EF1" w:rsidRPr="009B2E08" w:rsidRDefault="003A5EF1" w:rsidP="003A5EF1">
      <w:pPr>
        <w:widowControl w:val="0"/>
        <w:spacing w:after="300" w:line="240" w:lineRule="auto"/>
        <w:ind w:firstLine="58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68D8AF13" w14:textId="77777777" w:rsidR="003A5EF1" w:rsidRPr="009B2E08" w:rsidRDefault="003A5EF1" w:rsidP="003A5EF1">
      <w:pPr>
        <w:widowControl w:val="0"/>
        <w:spacing w:after="300" w:line="240" w:lineRule="auto"/>
        <w:jc w:val="center"/>
        <w:rPr>
          <w:rFonts w:ascii="Arial" w:eastAsia="Times New Roman" w:hAnsi="Arial" w:cs="Arial"/>
          <w:color w:val="000000"/>
          <w:sz w:val="28"/>
          <w:szCs w:val="28"/>
          <w:lang w:eastAsia="ru-RU" w:bidi="ru-RU"/>
        </w:rPr>
      </w:pPr>
      <w:r w:rsidRPr="009B2E08">
        <w:rPr>
          <w:rFonts w:ascii="Arial" w:eastAsia="Times New Roman" w:hAnsi="Arial" w:cs="Arial"/>
          <w:b/>
          <w:bCs/>
          <w:color w:val="000000"/>
          <w:sz w:val="28"/>
          <w:szCs w:val="28"/>
          <w:lang w:eastAsia="ru-RU" w:bidi="ru-RU"/>
        </w:rPr>
        <w:t xml:space="preserve">Требования к порядку и формам </w:t>
      </w:r>
      <w:proofErr w:type="gramStart"/>
      <w:r w:rsidRPr="009B2E08">
        <w:rPr>
          <w:rFonts w:ascii="Arial" w:eastAsia="Times New Roman" w:hAnsi="Arial" w:cs="Arial"/>
          <w:b/>
          <w:bCs/>
          <w:color w:val="000000"/>
          <w:sz w:val="28"/>
          <w:szCs w:val="28"/>
          <w:lang w:eastAsia="ru-RU" w:bidi="ru-RU"/>
        </w:rPr>
        <w:t>контроля за</w:t>
      </w:r>
      <w:proofErr w:type="gramEnd"/>
      <w:r w:rsidRPr="009B2E08">
        <w:rPr>
          <w:rFonts w:ascii="Arial" w:eastAsia="Times New Roman" w:hAnsi="Arial" w:cs="Arial"/>
          <w:b/>
          <w:bCs/>
          <w:color w:val="000000"/>
          <w:sz w:val="28"/>
          <w:szCs w:val="28"/>
          <w:lang w:eastAsia="ru-RU" w:bidi="ru-RU"/>
        </w:rPr>
        <w:t xml:space="preserve"> предоставлением</w:t>
      </w:r>
      <w:r w:rsidRPr="009B2E08">
        <w:rPr>
          <w:rFonts w:ascii="Arial" w:eastAsia="Times New Roman" w:hAnsi="Arial" w:cs="Arial"/>
          <w:b/>
          <w:bCs/>
          <w:color w:val="000000"/>
          <w:sz w:val="28"/>
          <w:szCs w:val="28"/>
          <w:lang w:eastAsia="ru-RU" w:bidi="ru-RU"/>
        </w:rPr>
        <w:br/>
        <w:t>муниципальной услуги, в том числе со стороны граждан,</w:t>
      </w:r>
      <w:r w:rsidRPr="009B2E08">
        <w:rPr>
          <w:rFonts w:ascii="Arial" w:eastAsia="Times New Roman" w:hAnsi="Arial" w:cs="Arial"/>
          <w:b/>
          <w:bCs/>
          <w:color w:val="000000"/>
          <w:sz w:val="28"/>
          <w:szCs w:val="28"/>
          <w:lang w:eastAsia="ru-RU" w:bidi="ru-RU"/>
        </w:rPr>
        <w:br/>
        <w:t>их объединений и организаций</w:t>
      </w:r>
    </w:p>
    <w:p w14:paraId="5BC14DD5" w14:textId="77777777" w:rsidR="003A5EF1" w:rsidRPr="009B2E08" w:rsidRDefault="003A5EF1" w:rsidP="003A5EF1">
      <w:pPr>
        <w:widowControl w:val="0"/>
        <w:numPr>
          <w:ilvl w:val="1"/>
          <w:numId w:val="13"/>
        </w:numPr>
        <w:tabs>
          <w:tab w:val="left" w:pos="1269"/>
        </w:tabs>
        <w:spacing w:after="0" w:line="240" w:lineRule="auto"/>
        <w:ind w:firstLine="58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Граждане, их объединения и организации имеют право осуществлять </w:t>
      </w:r>
      <w:proofErr w:type="gramStart"/>
      <w:r w:rsidRPr="009B2E08">
        <w:rPr>
          <w:rFonts w:ascii="Arial" w:eastAsia="Times New Roman" w:hAnsi="Arial" w:cs="Arial"/>
          <w:color w:val="000000"/>
          <w:sz w:val="28"/>
          <w:szCs w:val="28"/>
          <w:lang w:eastAsia="ru-RU" w:bidi="ru-RU"/>
        </w:rPr>
        <w:t>контроль за</w:t>
      </w:r>
      <w:proofErr w:type="gramEnd"/>
      <w:r w:rsidRPr="009B2E08">
        <w:rPr>
          <w:rFonts w:ascii="Arial" w:eastAsia="Times New Roman" w:hAnsi="Arial" w:cs="Arial"/>
          <w:color w:val="000000"/>
          <w:sz w:val="28"/>
          <w:szCs w:val="28"/>
          <w:lang w:eastAsia="ru-RU" w:bidi="ru-RU"/>
        </w:rPr>
        <w:t xml:space="preserve">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21D3CDBB" w14:textId="77777777" w:rsidR="003A5EF1" w:rsidRPr="009B2E08" w:rsidRDefault="003A5EF1" w:rsidP="003A5EF1">
      <w:pPr>
        <w:widowControl w:val="0"/>
        <w:spacing w:after="0" w:line="240" w:lineRule="auto"/>
        <w:ind w:firstLine="58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Граждане, их объединения и организации также имеют право:</w:t>
      </w:r>
    </w:p>
    <w:p w14:paraId="5588413F" w14:textId="77777777" w:rsidR="003A5EF1" w:rsidRPr="009B2E08" w:rsidRDefault="003A5EF1" w:rsidP="003A5EF1">
      <w:pPr>
        <w:widowControl w:val="0"/>
        <w:spacing w:after="0" w:line="240" w:lineRule="auto"/>
        <w:ind w:firstLine="58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направлять замечания и предложения по улучшению доступности и качества предоставления Услуги;</w:t>
      </w:r>
    </w:p>
    <w:p w14:paraId="673BDE35" w14:textId="77777777" w:rsidR="003A5EF1" w:rsidRPr="009B2E08" w:rsidRDefault="003A5EF1" w:rsidP="003A5EF1">
      <w:pPr>
        <w:widowControl w:val="0"/>
        <w:spacing w:after="0" w:line="240" w:lineRule="auto"/>
        <w:ind w:firstLine="58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вносить предложения о мерах по устранению нарушений настоящего Административного регламента.</w:t>
      </w:r>
    </w:p>
    <w:p w14:paraId="7EC88CAA" w14:textId="77777777" w:rsidR="003A5EF1" w:rsidRPr="009B2E08" w:rsidRDefault="003A5EF1" w:rsidP="003A5EF1">
      <w:pPr>
        <w:widowControl w:val="0"/>
        <w:numPr>
          <w:ilvl w:val="1"/>
          <w:numId w:val="13"/>
        </w:numPr>
        <w:tabs>
          <w:tab w:val="left" w:pos="1269"/>
        </w:tabs>
        <w:spacing w:after="0" w:line="240" w:lineRule="auto"/>
        <w:ind w:firstLine="58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6EC947CC" w14:textId="77777777" w:rsidR="003A5EF1" w:rsidRPr="009B2E08" w:rsidRDefault="003A5EF1" w:rsidP="003A5EF1">
      <w:pPr>
        <w:widowControl w:val="0"/>
        <w:spacing w:after="300" w:line="240" w:lineRule="auto"/>
        <w:ind w:firstLine="58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99D9B0C" w14:textId="77777777" w:rsidR="0074622D" w:rsidRPr="009B2E08" w:rsidRDefault="0074622D" w:rsidP="003A5EF1">
      <w:pPr>
        <w:widowControl w:val="0"/>
        <w:spacing w:after="300" w:line="240" w:lineRule="auto"/>
        <w:ind w:firstLine="580"/>
        <w:jc w:val="both"/>
        <w:rPr>
          <w:rFonts w:ascii="Arial" w:eastAsia="Times New Roman" w:hAnsi="Arial" w:cs="Arial"/>
          <w:color w:val="000000"/>
          <w:sz w:val="28"/>
          <w:szCs w:val="28"/>
          <w:lang w:eastAsia="ru-RU" w:bidi="ru-RU"/>
        </w:rPr>
      </w:pPr>
    </w:p>
    <w:p w14:paraId="3AD448A2" w14:textId="77777777" w:rsidR="003A5EF1" w:rsidRPr="009B2E08" w:rsidRDefault="003A5EF1" w:rsidP="003A5EF1">
      <w:pPr>
        <w:widowControl w:val="0"/>
        <w:numPr>
          <w:ilvl w:val="0"/>
          <w:numId w:val="1"/>
        </w:numPr>
        <w:tabs>
          <w:tab w:val="left" w:pos="1150"/>
        </w:tabs>
        <w:spacing w:after="0" w:line="240" w:lineRule="auto"/>
        <w:ind w:left="160" w:firstLine="600"/>
        <w:rPr>
          <w:rFonts w:ascii="Arial" w:eastAsia="Times New Roman" w:hAnsi="Arial" w:cs="Arial"/>
          <w:color w:val="000000"/>
          <w:sz w:val="28"/>
          <w:szCs w:val="28"/>
          <w:lang w:eastAsia="ru-RU" w:bidi="ru-RU"/>
        </w:rPr>
      </w:pPr>
      <w:r w:rsidRPr="009B2E08">
        <w:rPr>
          <w:rFonts w:ascii="Arial" w:eastAsia="Times New Roman" w:hAnsi="Arial" w:cs="Arial"/>
          <w:b/>
          <w:bCs/>
          <w:color w:val="000000"/>
          <w:sz w:val="28"/>
          <w:szCs w:val="28"/>
          <w:lang w:eastAsia="ru-RU" w:bidi="ru-RU"/>
        </w:rPr>
        <w:t xml:space="preserve">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7CF33B80" w14:textId="77777777" w:rsidR="003A5EF1" w:rsidRPr="009B2E08" w:rsidRDefault="003A5EF1" w:rsidP="003A5EF1">
      <w:pPr>
        <w:widowControl w:val="0"/>
        <w:tabs>
          <w:tab w:val="left" w:pos="1150"/>
        </w:tabs>
        <w:spacing w:after="0" w:line="240" w:lineRule="auto"/>
        <w:ind w:left="760"/>
        <w:rPr>
          <w:rFonts w:ascii="Arial" w:eastAsia="Times New Roman" w:hAnsi="Arial" w:cs="Arial"/>
          <w:color w:val="000000"/>
          <w:sz w:val="28"/>
          <w:szCs w:val="28"/>
          <w:lang w:eastAsia="ru-RU" w:bidi="ru-RU"/>
        </w:rPr>
      </w:pPr>
    </w:p>
    <w:p w14:paraId="4EDAA122" w14:textId="77777777" w:rsidR="006942A6" w:rsidRPr="009B2E08" w:rsidRDefault="003A5EF1" w:rsidP="00027537">
      <w:pPr>
        <w:widowControl w:val="0"/>
        <w:numPr>
          <w:ilvl w:val="1"/>
          <w:numId w:val="14"/>
        </w:numPr>
        <w:tabs>
          <w:tab w:val="left" w:pos="1269"/>
        </w:tabs>
        <w:spacing w:after="0" w:line="240" w:lineRule="auto"/>
        <w:ind w:firstLine="760"/>
        <w:jc w:val="both"/>
        <w:rPr>
          <w:rFonts w:ascii="Arial" w:eastAsia="Times New Roman" w:hAnsi="Arial" w:cs="Arial"/>
          <w:color w:val="000000" w:themeColor="text1"/>
          <w:sz w:val="28"/>
          <w:szCs w:val="28"/>
          <w:lang w:eastAsia="ru-RU" w:bidi="ru-RU"/>
        </w:rPr>
      </w:pPr>
      <w:proofErr w:type="gramStart"/>
      <w:r w:rsidRPr="009B2E08">
        <w:rPr>
          <w:rFonts w:ascii="Arial" w:eastAsia="Times New Roman" w:hAnsi="Arial" w:cs="Arial"/>
          <w:color w:val="000000"/>
          <w:sz w:val="28"/>
          <w:szCs w:val="28"/>
          <w:lang w:eastAsia="ru-RU" w:bidi="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Услуги в досудебном (внесудебном) порядке (далее - жалоба)</w:t>
      </w:r>
      <w:r w:rsidR="006942A6" w:rsidRPr="009B2E08">
        <w:rPr>
          <w:rFonts w:ascii="Arial" w:eastAsia="Times New Roman" w:hAnsi="Arial" w:cs="Arial"/>
          <w:color w:val="000000"/>
          <w:sz w:val="28"/>
          <w:szCs w:val="28"/>
          <w:lang w:eastAsia="ru-RU" w:bidi="ru-RU"/>
        </w:rPr>
        <w:t xml:space="preserve"> </w:t>
      </w:r>
      <w:r w:rsidR="006942A6" w:rsidRPr="009B2E08">
        <w:rPr>
          <w:rFonts w:ascii="Arial" w:eastAsia="Times New Roman" w:hAnsi="Arial" w:cs="Arial"/>
          <w:color w:val="000000" w:themeColor="text1"/>
          <w:sz w:val="28"/>
          <w:szCs w:val="28"/>
          <w:lang w:eastAsia="ru-RU" w:bidi="ru-RU"/>
        </w:rPr>
        <w:t>в следующих случаях:</w:t>
      </w:r>
      <w:proofErr w:type="gramEnd"/>
    </w:p>
    <w:p w14:paraId="758E7E6B" w14:textId="77777777" w:rsidR="006942A6" w:rsidRPr="009B2E08" w:rsidRDefault="006942A6" w:rsidP="00027537">
      <w:pPr>
        <w:widowControl w:val="0"/>
        <w:tabs>
          <w:tab w:val="left" w:pos="1269"/>
        </w:tabs>
        <w:spacing w:after="0" w:line="240" w:lineRule="auto"/>
        <w:ind w:firstLine="709"/>
        <w:jc w:val="both"/>
        <w:rPr>
          <w:rFonts w:ascii="Arial" w:eastAsia="Times New Roman" w:hAnsi="Arial" w:cs="Arial"/>
          <w:color w:val="000000" w:themeColor="text1"/>
          <w:sz w:val="28"/>
          <w:szCs w:val="28"/>
          <w:lang w:eastAsia="ru-RU" w:bidi="ru-RU"/>
        </w:rPr>
      </w:pPr>
      <w:r w:rsidRPr="009B2E08">
        <w:rPr>
          <w:rFonts w:ascii="Arial" w:hAnsi="Arial" w:cs="Arial"/>
          <w:color w:val="000000" w:themeColor="text1"/>
          <w:sz w:val="28"/>
          <w:szCs w:val="28"/>
        </w:rPr>
        <w:t>1) нарушение срока регистрации запроса о предоставлении муниципальной услуги, комплексного запроса;</w:t>
      </w:r>
    </w:p>
    <w:p w14:paraId="3DF368AA" w14:textId="77777777" w:rsidR="006942A6" w:rsidRPr="009B2E08" w:rsidRDefault="006942A6" w:rsidP="00027537">
      <w:pPr>
        <w:widowControl w:val="0"/>
        <w:tabs>
          <w:tab w:val="left" w:pos="1269"/>
        </w:tabs>
        <w:spacing w:after="0" w:line="240" w:lineRule="auto"/>
        <w:ind w:firstLine="709"/>
        <w:jc w:val="both"/>
        <w:rPr>
          <w:rFonts w:ascii="Arial" w:eastAsia="Times New Roman" w:hAnsi="Arial" w:cs="Arial"/>
          <w:color w:val="000000" w:themeColor="text1"/>
          <w:sz w:val="28"/>
          <w:szCs w:val="28"/>
          <w:lang w:eastAsia="ru-RU" w:bidi="ru-RU"/>
        </w:rPr>
      </w:pPr>
      <w:r w:rsidRPr="009B2E08">
        <w:rPr>
          <w:rFonts w:ascii="Arial" w:hAnsi="Arial" w:cs="Arial"/>
          <w:color w:val="000000" w:themeColor="text1"/>
          <w:sz w:val="28"/>
          <w:szCs w:val="28"/>
        </w:rPr>
        <w:t xml:space="preserve">2) нарушение срока предоставления муниципальной услуги. </w:t>
      </w:r>
      <w:proofErr w:type="gramStart"/>
      <w:r w:rsidRPr="009B2E08">
        <w:rPr>
          <w:rFonts w:ascii="Arial" w:hAnsi="Arial" w:cs="Arial"/>
          <w:color w:val="000000" w:themeColor="text1"/>
          <w:sz w:val="28"/>
          <w:szCs w:val="28"/>
        </w:rPr>
        <w:t xml:space="preserve">В указанном случае досудебное (внесудебное) обжалование </w:t>
      </w:r>
      <w:r w:rsidRPr="009B2E08">
        <w:rPr>
          <w:rFonts w:ascii="Arial" w:hAnsi="Arial" w:cs="Arial"/>
          <w:color w:val="000000" w:themeColor="text1"/>
          <w:sz w:val="28"/>
          <w:szCs w:val="28"/>
        </w:rPr>
        <w:lastRenderedPageBreak/>
        <w:t xml:space="preserve">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11" w:history="1">
        <w:r w:rsidRPr="009B2E08">
          <w:rPr>
            <w:rFonts w:ascii="Arial" w:hAnsi="Arial" w:cs="Arial"/>
            <w:color w:val="000000" w:themeColor="text1"/>
            <w:sz w:val="28"/>
            <w:szCs w:val="28"/>
          </w:rPr>
          <w:t>частью 1.3 статьи 16</w:t>
        </w:r>
      </w:hyperlink>
      <w:r w:rsidRPr="009B2E08">
        <w:rPr>
          <w:rFonts w:ascii="Arial" w:hAnsi="Arial" w:cs="Arial"/>
          <w:color w:val="000000" w:themeColor="text1"/>
          <w:sz w:val="28"/>
          <w:szCs w:val="28"/>
        </w:rPr>
        <w:t xml:space="preserve"> Федерального закона от 27.07.2010 № 210-ФЗ «Об организации предоставления государственных и муниципальных услуг»;</w:t>
      </w:r>
      <w:proofErr w:type="gramEnd"/>
    </w:p>
    <w:p w14:paraId="56D88741" w14:textId="77777777" w:rsidR="006942A6" w:rsidRPr="009B2E08" w:rsidRDefault="006942A6" w:rsidP="00027537">
      <w:pPr>
        <w:widowControl w:val="0"/>
        <w:tabs>
          <w:tab w:val="left" w:pos="1269"/>
        </w:tabs>
        <w:spacing w:after="0" w:line="240" w:lineRule="auto"/>
        <w:ind w:firstLine="709"/>
        <w:jc w:val="both"/>
        <w:rPr>
          <w:rFonts w:ascii="Arial" w:eastAsia="Times New Roman" w:hAnsi="Arial" w:cs="Arial"/>
          <w:color w:val="000000" w:themeColor="text1"/>
          <w:sz w:val="28"/>
          <w:szCs w:val="28"/>
          <w:lang w:eastAsia="ru-RU" w:bidi="ru-RU"/>
        </w:rPr>
      </w:pPr>
      <w:r w:rsidRPr="009B2E08">
        <w:rPr>
          <w:rFonts w:ascii="Arial" w:hAnsi="Arial" w:cs="Arial"/>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06A3F4C7" w14:textId="77777777" w:rsidR="006942A6" w:rsidRPr="009B2E08" w:rsidRDefault="006942A6" w:rsidP="00027537">
      <w:pPr>
        <w:widowControl w:val="0"/>
        <w:tabs>
          <w:tab w:val="left" w:pos="1269"/>
        </w:tabs>
        <w:spacing w:after="0" w:line="240" w:lineRule="auto"/>
        <w:ind w:firstLine="709"/>
        <w:jc w:val="both"/>
        <w:rPr>
          <w:rFonts w:ascii="Arial" w:eastAsia="Times New Roman" w:hAnsi="Arial" w:cs="Arial"/>
          <w:color w:val="000000" w:themeColor="text1"/>
          <w:sz w:val="28"/>
          <w:szCs w:val="28"/>
          <w:lang w:eastAsia="ru-RU" w:bidi="ru-RU"/>
        </w:rPr>
      </w:pPr>
      <w:r w:rsidRPr="009B2E08">
        <w:rPr>
          <w:rFonts w:ascii="Arial" w:hAnsi="Arial" w:cs="Arial"/>
          <w:color w:val="000000" w:themeColor="text1"/>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EB11FD8" w14:textId="071EE0A9" w:rsidR="007C5341" w:rsidRPr="009B2E08" w:rsidRDefault="006942A6" w:rsidP="00027537">
      <w:pPr>
        <w:widowControl w:val="0"/>
        <w:tabs>
          <w:tab w:val="left" w:pos="1269"/>
        </w:tabs>
        <w:spacing w:after="0" w:line="240" w:lineRule="auto"/>
        <w:ind w:firstLine="709"/>
        <w:jc w:val="both"/>
        <w:rPr>
          <w:rFonts w:ascii="Arial" w:eastAsia="Times New Roman" w:hAnsi="Arial" w:cs="Arial"/>
          <w:color w:val="000000" w:themeColor="text1"/>
          <w:sz w:val="28"/>
          <w:szCs w:val="28"/>
          <w:lang w:eastAsia="ru-RU" w:bidi="ru-RU"/>
        </w:rPr>
      </w:pPr>
      <w:proofErr w:type="gramStart"/>
      <w:r w:rsidRPr="009B2E08">
        <w:rPr>
          <w:rFonts w:ascii="Arial" w:hAnsi="Arial" w:cs="Arial"/>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B2E08">
        <w:rPr>
          <w:rFonts w:ascii="Arial" w:hAnsi="Arial" w:cs="Arial"/>
          <w:color w:val="000000" w:themeColor="text1"/>
          <w:sz w:val="28"/>
          <w:szCs w:val="28"/>
        </w:rPr>
        <w:t xml:space="preserve"> </w:t>
      </w:r>
      <w:proofErr w:type="gramStart"/>
      <w:r w:rsidRPr="009B2E08">
        <w:rPr>
          <w:rFonts w:ascii="Arial" w:hAnsi="Arial" w:cs="Arial"/>
          <w:color w:val="000000" w:themeColor="text1"/>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w:t>
      </w:r>
      <w:r w:rsidR="007C5341" w:rsidRPr="009B2E08">
        <w:rPr>
          <w:rFonts w:ascii="Arial" w:hAnsi="Arial" w:cs="Arial"/>
          <w:color w:val="000000" w:themeColor="text1"/>
          <w:sz w:val="28"/>
          <w:szCs w:val="28"/>
        </w:rPr>
        <w:t xml:space="preserve">ей </w:t>
      </w:r>
      <w:r w:rsidRPr="009B2E08">
        <w:rPr>
          <w:rFonts w:ascii="Arial" w:hAnsi="Arial" w:cs="Arial"/>
          <w:color w:val="000000" w:themeColor="text1"/>
          <w:sz w:val="28"/>
          <w:szCs w:val="28"/>
        </w:rPr>
        <w:t>муниципальн</w:t>
      </w:r>
      <w:r w:rsidR="007C5341" w:rsidRPr="009B2E08">
        <w:rPr>
          <w:rFonts w:ascii="Arial" w:hAnsi="Arial" w:cs="Arial"/>
          <w:color w:val="000000" w:themeColor="text1"/>
          <w:sz w:val="28"/>
          <w:szCs w:val="28"/>
        </w:rPr>
        <w:t>ой</w:t>
      </w:r>
      <w:r w:rsidRPr="009B2E08">
        <w:rPr>
          <w:rFonts w:ascii="Arial" w:hAnsi="Arial" w:cs="Arial"/>
          <w:color w:val="000000" w:themeColor="text1"/>
          <w:sz w:val="28"/>
          <w:szCs w:val="28"/>
        </w:rPr>
        <w:t xml:space="preserve"> услуг</w:t>
      </w:r>
      <w:r w:rsidR="007C5341" w:rsidRPr="009B2E08">
        <w:rPr>
          <w:rFonts w:ascii="Arial" w:hAnsi="Arial" w:cs="Arial"/>
          <w:color w:val="000000" w:themeColor="text1"/>
          <w:sz w:val="28"/>
          <w:szCs w:val="28"/>
        </w:rPr>
        <w:t>и</w:t>
      </w:r>
      <w:r w:rsidRPr="009B2E08">
        <w:rPr>
          <w:rFonts w:ascii="Arial" w:hAnsi="Arial" w:cs="Arial"/>
          <w:color w:val="000000" w:themeColor="text1"/>
          <w:sz w:val="28"/>
          <w:szCs w:val="28"/>
        </w:rPr>
        <w:t xml:space="preserve"> в полном объеме в порядке, определенном </w:t>
      </w:r>
      <w:hyperlink r:id="rId12" w:history="1">
        <w:r w:rsidRPr="009B2E08">
          <w:rPr>
            <w:rFonts w:ascii="Arial" w:hAnsi="Arial" w:cs="Arial"/>
            <w:color w:val="000000" w:themeColor="text1"/>
            <w:sz w:val="28"/>
            <w:szCs w:val="28"/>
          </w:rPr>
          <w:t>частью 1.3 статьи 16</w:t>
        </w:r>
      </w:hyperlink>
      <w:r w:rsidRPr="009B2E08">
        <w:rPr>
          <w:rFonts w:ascii="Arial" w:hAnsi="Arial" w:cs="Arial"/>
          <w:color w:val="000000" w:themeColor="text1"/>
          <w:sz w:val="28"/>
          <w:szCs w:val="28"/>
        </w:rPr>
        <w:t xml:space="preserve"> </w:t>
      </w:r>
      <w:r w:rsidR="007C5341" w:rsidRPr="009B2E08">
        <w:rPr>
          <w:rFonts w:ascii="Arial" w:hAnsi="Arial" w:cs="Arial"/>
          <w:color w:val="000000" w:themeColor="text1"/>
          <w:sz w:val="28"/>
          <w:szCs w:val="28"/>
        </w:rPr>
        <w:t>Федерального закона от 27.07.2010 № 210-ФЗ «Об организации предоставления государственных и муниципальных услуг»;</w:t>
      </w:r>
      <w:proofErr w:type="gramEnd"/>
    </w:p>
    <w:p w14:paraId="118E1EC8" w14:textId="77777777" w:rsidR="007C5341" w:rsidRPr="009B2E08" w:rsidRDefault="006942A6" w:rsidP="00027537">
      <w:pPr>
        <w:widowControl w:val="0"/>
        <w:tabs>
          <w:tab w:val="left" w:pos="1269"/>
        </w:tabs>
        <w:spacing w:after="0" w:line="240" w:lineRule="auto"/>
        <w:ind w:firstLine="709"/>
        <w:jc w:val="both"/>
        <w:rPr>
          <w:rFonts w:ascii="Arial" w:eastAsia="Times New Roman" w:hAnsi="Arial" w:cs="Arial"/>
          <w:color w:val="000000" w:themeColor="text1"/>
          <w:sz w:val="28"/>
          <w:szCs w:val="28"/>
          <w:lang w:eastAsia="ru-RU" w:bidi="ru-RU"/>
        </w:rPr>
      </w:pPr>
      <w:r w:rsidRPr="009B2E08">
        <w:rPr>
          <w:rFonts w:ascii="Arial" w:hAnsi="Arial" w:cs="Arial"/>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54D9E11" w14:textId="77777777" w:rsidR="007C5341" w:rsidRPr="009B2E08" w:rsidRDefault="006942A6" w:rsidP="00027537">
      <w:pPr>
        <w:widowControl w:val="0"/>
        <w:tabs>
          <w:tab w:val="left" w:pos="1269"/>
        </w:tabs>
        <w:spacing w:after="0" w:line="240" w:lineRule="auto"/>
        <w:ind w:firstLine="709"/>
        <w:jc w:val="both"/>
        <w:rPr>
          <w:rFonts w:ascii="Arial" w:eastAsia="Times New Roman" w:hAnsi="Arial" w:cs="Arial"/>
          <w:color w:val="000000" w:themeColor="text1"/>
          <w:sz w:val="28"/>
          <w:szCs w:val="28"/>
          <w:lang w:eastAsia="ru-RU" w:bidi="ru-RU"/>
        </w:rPr>
      </w:pPr>
      <w:proofErr w:type="gramStart"/>
      <w:r w:rsidRPr="009B2E08">
        <w:rPr>
          <w:rFonts w:ascii="Arial" w:hAnsi="Arial" w:cs="Arial"/>
          <w:color w:val="000000" w:themeColor="text1"/>
          <w:sz w:val="28"/>
          <w:szCs w:val="28"/>
        </w:rPr>
        <w:t xml:space="preserve">7) отказ органа, предоставляющего </w:t>
      </w:r>
      <w:r w:rsidR="007C5341" w:rsidRPr="009B2E08">
        <w:rPr>
          <w:rFonts w:ascii="Arial" w:hAnsi="Arial" w:cs="Arial"/>
          <w:color w:val="000000" w:themeColor="text1"/>
          <w:sz w:val="28"/>
          <w:szCs w:val="28"/>
        </w:rPr>
        <w:t>муниципальную</w:t>
      </w:r>
      <w:r w:rsidRPr="009B2E08">
        <w:rPr>
          <w:rFonts w:ascii="Arial" w:hAnsi="Arial" w:cs="Arial"/>
          <w:color w:val="000000" w:themeColor="text1"/>
          <w:sz w:val="28"/>
          <w:szCs w:val="28"/>
        </w:rPr>
        <w:t xml:space="preserve"> услугу, органа, предоставляющего муниципальную услугу, должностного лица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3" w:history="1">
        <w:r w:rsidRPr="009B2E08">
          <w:rPr>
            <w:rFonts w:ascii="Arial" w:hAnsi="Arial" w:cs="Arial"/>
            <w:color w:val="000000" w:themeColor="text1"/>
            <w:sz w:val="28"/>
            <w:szCs w:val="28"/>
          </w:rPr>
          <w:t>частью 1.1 статьи 16</w:t>
        </w:r>
      </w:hyperlink>
      <w:r w:rsidRPr="009B2E08">
        <w:rPr>
          <w:rFonts w:ascii="Arial" w:hAnsi="Arial" w:cs="Arial"/>
          <w:color w:val="000000" w:themeColor="text1"/>
          <w:sz w:val="28"/>
          <w:szCs w:val="28"/>
        </w:rPr>
        <w:t xml:space="preserve"> </w:t>
      </w:r>
      <w:r w:rsidR="007C5341" w:rsidRPr="009B2E08">
        <w:rPr>
          <w:rFonts w:ascii="Arial" w:hAnsi="Arial" w:cs="Arial"/>
          <w:color w:val="000000" w:themeColor="text1"/>
          <w:sz w:val="28"/>
          <w:szCs w:val="28"/>
        </w:rPr>
        <w:t>Федерального закона Федерального закона от 27.07.2010 № 210-ФЗ «Об организации предоставления государственных и муниципальных услуг»</w:t>
      </w:r>
      <w:r w:rsidRPr="009B2E08">
        <w:rPr>
          <w:rFonts w:ascii="Arial" w:hAnsi="Arial" w:cs="Arial"/>
          <w:color w:val="000000" w:themeColor="text1"/>
          <w:sz w:val="28"/>
          <w:szCs w:val="28"/>
        </w:rPr>
        <w:t xml:space="preserve">, или их работников в исправлении допущенных ими опечаток и </w:t>
      </w:r>
      <w:r w:rsidRPr="009B2E08">
        <w:rPr>
          <w:rFonts w:ascii="Arial" w:hAnsi="Arial" w:cs="Arial"/>
          <w:color w:val="000000" w:themeColor="text1"/>
          <w:sz w:val="28"/>
          <w:szCs w:val="28"/>
        </w:rPr>
        <w:lastRenderedPageBreak/>
        <w:t>ошибок в выданных в результате предоставления муниципальной услуги документах</w:t>
      </w:r>
      <w:proofErr w:type="gramEnd"/>
      <w:r w:rsidRPr="009B2E08">
        <w:rPr>
          <w:rFonts w:ascii="Arial" w:hAnsi="Arial" w:cs="Arial"/>
          <w:color w:val="000000" w:themeColor="text1"/>
          <w:sz w:val="28"/>
          <w:szCs w:val="28"/>
        </w:rPr>
        <w:t xml:space="preserve"> либо нарушение установленного срока таких исправлений. </w:t>
      </w:r>
      <w:proofErr w:type="gramStart"/>
      <w:r w:rsidRPr="009B2E08">
        <w:rPr>
          <w:rFonts w:ascii="Arial" w:hAnsi="Arial" w:cs="Arial"/>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007C5341" w:rsidRPr="009B2E08">
        <w:rPr>
          <w:rFonts w:ascii="Arial" w:hAnsi="Arial" w:cs="Arial"/>
          <w:color w:val="000000" w:themeColor="text1"/>
          <w:sz w:val="28"/>
          <w:szCs w:val="28"/>
        </w:rPr>
        <w:t xml:space="preserve">по предоставлению соответствующей </w:t>
      </w:r>
      <w:r w:rsidRPr="009B2E08">
        <w:rPr>
          <w:rFonts w:ascii="Arial" w:hAnsi="Arial" w:cs="Arial"/>
          <w:color w:val="000000" w:themeColor="text1"/>
          <w:sz w:val="28"/>
          <w:szCs w:val="28"/>
        </w:rPr>
        <w:t>муниципальн</w:t>
      </w:r>
      <w:r w:rsidR="007C5341" w:rsidRPr="009B2E08">
        <w:rPr>
          <w:rFonts w:ascii="Arial" w:hAnsi="Arial" w:cs="Arial"/>
          <w:color w:val="000000" w:themeColor="text1"/>
          <w:sz w:val="28"/>
          <w:szCs w:val="28"/>
        </w:rPr>
        <w:t>ой</w:t>
      </w:r>
      <w:r w:rsidRPr="009B2E08">
        <w:rPr>
          <w:rFonts w:ascii="Arial" w:hAnsi="Arial" w:cs="Arial"/>
          <w:color w:val="000000" w:themeColor="text1"/>
          <w:sz w:val="28"/>
          <w:szCs w:val="28"/>
        </w:rPr>
        <w:t xml:space="preserve"> услуг</w:t>
      </w:r>
      <w:r w:rsidR="007C5341" w:rsidRPr="009B2E08">
        <w:rPr>
          <w:rFonts w:ascii="Arial" w:hAnsi="Arial" w:cs="Arial"/>
          <w:color w:val="000000" w:themeColor="text1"/>
          <w:sz w:val="28"/>
          <w:szCs w:val="28"/>
        </w:rPr>
        <w:t>и</w:t>
      </w:r>
      <w:r w:rsidRPr="009B2E08">
        <w:rPr>
          <w:rFonts w:ascii="Arial" w:hAnsi="Arial" w:cs="Arial"/>
          <w:color w:val="000000" w:themeColor="text1"/>
          <w:sz w:val="28"/>
          <w:szCs w:val="28"/>
        </w:rPr>
        <w:t xml:space="preserve"> в полном объеме в порядке, определенном </w:t>
      </w:r>
      <w:hyperlink r:id="rId14" w:history="1">
        <w:r w:rsidRPr="009B2E08">
          <w:rPr>
            <w:rFonts w:ascii="Arial" w:hAnsi="Arial" w:cs="Arial"/>
            <w:color w:val="000000" w:themeColor="text1"/>
            <w:sz w:val="28"/>
            <w:szCs w:val="28"/>
          </w:rPr>
          <w:t>частью 1.3 статьи 16</w:t>
        </w:r>
      </w:hyperlink>
      <w:r w:rsidRPr="009B2E08">
        <w:rPr>
          <w:rFonts w:ascii="Arial" w:hAnsi="Arial" w:cs="Arial"/>
          <w:color w:val="000000" w:themeColor="text1"/>
          <w:sz w:val="28"/>
          <w:szCs w:val="28"/>
        </w:rPr>
        <w:t xml:space="preserve"> </w:t>
      </w:r>
      <w:r w:rsidR="007C5341" w:rsidRPr="009B2E08">
        <w:rPr>
          <w:rFonts w:ascii="Arial" w:hAnsi="Arial" w:cs="Arial"/>
          <w:color w:val="000000" w:themeColor="text1"/>
          <w:sz w:val="28"/>
          <w:szCs w:val="28"/>
        </w:rPr>
        <w:t>Федерального закона от 27.07.2010 № 210-ФЗ «Об организации предоставления государственных и муниципальных услуг»;</w:t>
      </w:r>
      <w:proofErr w:type="gramEnd"/>
    </w:p>
    <w:p w14:paraId="4B753057" w14:textId="77777777" w:rsidR="007C5341" w:rsidRPr="009B2E08" w:rsidRDefault="006942A6" w:rsidP="00027537">
      <w:pPr>
        <w:widowControl w:val="0"/>
        <w:tabs>
          <w:tab w:val="left" w:pos="1269"/>
        </w:tabs>
        <w:spacing w:after="0" w:line="240" w:lineRule="auto"/>
        <w:ind w:firstLine="709"/>
        <w:jc w:val="both"/>
        <w:rPr>
          <w:rFonts w:ascii="Arial" w:hAnsi="Arial" w:cs="Arial"/>
          <w:color w:val="000000" w:themeColor="text1"/>
          <w:sz w:val="28"/>
          <w:szCs w:val="28"/>
        </w:rPr>
      </w:pPr>
      <w:r w:rsidRPr="009B2E08">
        <w:rPr>
          <w:rFonts w:ascii="Arial" w:hAnsi="Arial" w:cs="Arial"/>
          <w:color w:val="000000" w:themeColor="text1"/>
          <w:sz w:val="28"/>
          <w:szCs w:val="28"/>
        </w:rPr>
        <w:t>8) нарушение срока или порядка выдачи документов по результатам предоставления государственной или муниципальной услуги;</w:t>
      </w:r>
    </w:p>
    <w:p w14:paraId="16095558" w14:textId="77777777" w:rsidR="00027537" w:rsidRPr="009B2E08" w:rsidRDefault="006942A6" w:rsidP="00027537">
      <w:pPr>
        <w:widowControl w:val="0"/>
        <w:tabs>
          <w:tab w:val="left" w:pos="1269"/>
        </w:tabs>
        <w:spacing w:after="0" w:line="240" w:lineRule="auto"/>
        <w:ind w:firstLine="709"/>
        <w:jc w:val="both"/>
        <w:rPr>
          <w:rFonts w:ascii="Arial" w:hAnsi="Arial" w:cs="Arial"/>
          <w:color w:val="000000" w:themeColor="text1"/>
          <w:sz w:val="28"/>
          <w:szCs w:val="28"/>
        </w:rPr>
      </w:pPr>
      <w:proofErr w:type="gramStart"/>
      <w:r w:rsidRPr="009B2E08">
        <w:rPr>
          <w:rFonts w:ascii="Arial" w:hAnsi="Arial" w:cs="Arial"/>
          <w:color w:val="000000" w:themeColor="text1"/>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B2E08">
        <w:rPr>
          <w:rFonts w:ascii="Arial" w:hAnsi="Arial" w:cs="Arial"/>
          <w:color w:val="000000" w:themeColor="text1"/>
          <w:sz w:val="28"/>
          <w:szCs w:val="28"/>
        </w:rPr>
        <w:t xml:space="preserve"> </w:t>
      </w:r>
      <w:proofErr w:type="gramStart"/>
      <w:r w:rsidRPr="009B2E08">
        <w:rPr>
          <w:rFonts w:ascii="Arial" w:hAnsi="Arial" w:cs="Arial"/>
          <w:color w:val="000000" w:themeColor="text1"/>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w:t>
      </w:r>
      <w:r w:rsidR="00027537" w:rsidRPr="009B2E08">
        <w:rPr>
          <w:rFonts w:ascii="Arial" w:hAnsi="Arial" w:cs="Arial"/>
          <w:color w:val="000000" w:themeColor="text1"/>
          <w:sz w:val="28"/>
          <w:szCs w:val="28"/>
        </w:rPr>
        <w:t xml:space="preserve">ей </w:t>
      </w:r>
      <w:r w:rsidRPr="009B2E08">
        <w:rPr>
          <w:rFonts w:ascii="Arial" w:hAnsi="Arial" w:cs="Arial"/>
          <w:color w:val="000000" w:themeColor="text1"/>
          <w:sz w:val="28"/>
          <w:szCs w:val="28"/>
        </w:rPr>
        <w:t>муниципальн</w:t>
      </w:r>
      <w:r w:rsidR="00027537" w:rsidRPr="009B2E08">
        <w:rPr>
          <w:rFonts w:ascii="Arial" w:hAnsi="Arial" w:cs="Arial"/>
          <w:color w:val="000000" w:themeColor="text1"/>
          <w:sz w:val="28"/>
          <w:szCs w:val="28"/>
        </w:rPr>
        <w:t xml:space="preserve">ой </w:t>
      </w:r>
      <w:r w:rsidRPr="009B2E08">
        <w:rPr>
          <w:rFonts w:ascii="Arial" w:hAnsi="Arial" w:cs="Arial"/>
          <w:color w:val="000000" w:themeColor="text1"/>
          <w:sz w:val="28"/>
          <w:szCs w:val="28"/>
        </w:rPr>
        <w:t>услуг</w:t>
      </w:r>
      <w:r w:rsidR="00027537" w:rsidRPr="009B2E08">
        <w:rPr>
          <w:rFonts w:ascii="Arial" w:hAnsi="Arial" w:cs="Arial"/>
          <w:color w:val="000000" w:themeColor="text1"/>
          <w:sz w:val="28"/>
          <w:szCs w:val="28"/>
        </w:rPr>
        <w:t xml:space="preserve">и </w:t>
      </w:r>
      <w:r w:rsidRPr="009B2E08">
        <w:rPr>
          <w:rFonts w:ascii="Arial" w:hAnsi="Arial" w:cs="Arial"/>
          <w:color w:val="000000" w:themeColor="text1"/>
          <w:sz w:val="28"/>
          <w:szCs w:val="28"/>
        </w:rPr>
        <w:t xml:space="preserve"> в полном объеме в порядке, определенном </w:t>
      </w:r>
      <w:hyperlink r:id="rId15" w:history="1">
        <w:r w:rsidRPr="009B2E08">
          <w:rPr>
            <w:rFonts w:ascii="Arial" w:hAnsi="Arial" w:cs="Arial"/>
            <w:color w:val="000000" w:themeColor="text1"/>
            <w:sz w:val="28"/>
            <w:szCs w:val="28"/>
          </w:rPr>
          <w:t>частью 1.3 статьи 16</w:t>
        </w:r>
      </w:hyperlink>
      <w:r w:rsidRPr="009B2E08">
        <w:rPr>
          <w:rFonts w:ascii="Arial" w:hAnsi="Arial" w:cs="Arial"/>
          <w:color w:val="000000" w:themeColor="text1"/>
          <w:sz w:val="28"/>
          <w:szCs w:val="28"/>
        </w:rPr>
        <w:t xml:space="preserve"> </w:t>
      </w:r>
      <w:r w:rsidR="00027537" w:rsidRPr="009B2E08">
        <w:rPr>
          <w:rFonts w:ascii="Arial" w:hAnsi="Arial" w:cs="Arial"/>
          <w:color w:val="000000" w:themeColor="text1"/>
          <w:sz w:val="28"/>
          <w:szCs w:val="28"/>
        </w:rPr>
        <w:t>Федерального закона от 27.07.2010 № 210-ФЗ «Об организации предоставления государственных и муниципальных услуг»;</w:t>
      </w:r>
      <w:proofErr w:type="gramEnd"/>
    </w:p>
    <w:p w14:paraId="00CF7525" w14:textId="4BF0663A" w:rsidR="006942A6" w:rsidRPr="009B2E08" w:rsidRDefault="006942A6" w:rsidP="00027537">
      <w:pPr>
        <w:widowControl w:val="0"/>
        <w:tabs>
          <w:tab w:val="left" w:pos="1269"/>
        </w:tabs>
        <w:spacing w:after="0" w:line="240" w:lineRule="auto"/>
        <w:ind w:firstLine="709"/>
        <w:jc w:val="both"/>
        <w:rPr>
          <w:rFonts w:ascii="Arial" w:hAnsi="Arial" w:cs="Arial"/>
          <w:color w:val="000000" w:themeColor="text1"/>
          <w:sz w:val="28"/>
          <w:szCs w:val="28"/>
        </w:rPr>
      </w:pPr>
      <w:proofErr w:type="gramStart"/>
      <w:r w:rsidRPr="009B2E08">
        <w:rPr>
          <w:rFonts w:ascii="Arial" w:hAnsi="Arial" w:cs="Arial"/>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9B2E08">
          <w:rPr>
            <w:rFonts w:ascii="Arial" w:hAnsi="Arial" w:cs="Arial"/>
            <w:color w:val="000000" w:themeColor="text1"/>
            <w:sz w:val="28"/>
            <w:szCs w:val="28"/>
          </w:rPr>
          <w:t>пунктом 4 части 1 статьи 7</w:t>
        </w:r>
      </w:hyperlink>
      <w:r w:rsidRPr="009B2E08">
        <w:rPr>
          <w:rFonts w:ascii="Arial" w:hAnsi="Arial" w:cs="Arial"/>
          <w:color w:val="000000" w:themeColor="text1"/>
          <w:sz w:val="28"/>
          <w:szCs w:val="28"/>
        </w:rPr>
        <w:t xml:space="preserve"> </w:t>
      </w:r>
      <w:r w:rsidR="00027537" w:rsidRPr="009B2E08">
        <w:rPr>
          <w:rFonts w:ascii="Arial" w:hAnsi="Arial" w:cs="Arial"/>
          <w:color w:val="000000" w:themeColor="text1"/>
          <w:sz w:val="28"/>
          <w:szCs w:val="28"/>
        </w:rPr>
        <w:t>Федерального закона от 27.07.2010 № 210-ФЗ «Об организации предоставления государственных и муниципальных услуг»</w:t>
      </w:r>
      <w:r w:rsidRPr="009B2E08">
        <w:rPr>
          <w:rFonts w:ascii="Arial" w:hAnsi="Arial" w:cs="Arial"/>
          <w:color w:val="000000" w:themeColor="text1"/>
          <w:sz w:val="28"/>
          <w:szCs w:val="28"/>
        </w:rPr>
        <w:t>.</w:t>
      </w:r>
      <w:proofErr w:type="gramEnd"/>
      <w:r w:rsidRPr="009B2E08">
        <w:rPr>
          <w:rFonts w:ascii="Arial" w:hAnsi="Arial" w:cs="Arial"/>
          <w:color w:val="000000" w:themeColor="text1"/>
          <w:sz w:val="28"/>
          <w:szCs w:val="28"/>
        </w:rPr>
        <w:t xml:space="preserve"> </w:t>
      </w:r>
      <w:proofErr w:type="gramStart"/>
      <w:r w:rsidRPr="009B2E08">
        <w:rPr>
          <w:rFonts w:ascii="Arial" w:hAnsi="Arial" w:cs="Arial"/>
          <w:color w:val="000000" w:themeColor="text1"/>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027537" w:rsidRPr="009B2E08">
        <w:rPr>
          <w:rFonts w:ascii="Arial" w:hAnsi="Arial" w:cs="Arial"/>
          <w:color w:val="000000" w:themeColor="text1"/>
          <w:sz w:val="28"/>
          <w:szCs w:val="28"/>
        </w:rPr>
        <w:t>ю соответствующей</w:t>
      </w:r>
      <w:r w:rsidRPr="009B2E08">
        <w:rPr>
          <w:rFonts w:ascii="Arial" w:hAnsi="Arial" w:cs="Arial"/>
          <w:color w:val="000000" w:themeColor="text1"/>
          <w:sz w:val="28"/>
          <w:szCs w:val="28"/>
        </w:rPr>
        <w:t xml:space="preserve"> муниципальн</w:t>
      </w:r>
      <w:r w:rsidR="00027537" w:rsidRPr="009B2E08">
        <w:rPr>
          <w:rFonts w:ascii="Arial" w:hAnsi="Arial" w:cs="Arial"/>
          <w:color w:val="000000" w:themeColor="text1"/>
          <w:sz w:val="28"/>
          <w:szCs w:val="28"/>
        </w:rPr>
        <w:t>ой</w:t>
      </w:r>
      <w:r w:rsidRPr="009B2E08">
        <w:rPr>
          <w:rFonts w:ascii="Arial" w:hAnsi="Arial" w:cs="Arial"/>
          <w:color w:val="000000" w:themeColor="text1"/>
          <w:sz w:val="28"/>
          <w:szCs w:val="28"/>
        </w:rPr>
        <w:t xml:space="preserve"> услуг</w:t>
      </w:r>
      <w:r w:rsidR="00027537" w:rsidRPr="009B2E08">
        <w:rPr>
          <w:rFonts w:ascii="Arial" w:hAnsi="Arial" w:cs="Arial"/>
          <w:color w:val="000000" w:themeColor="text1"/>
          <w:sz w:val="28"/>
          <w:szCs w:val="28"/>
        </w:rPr>
        <w:t xml:space="preserve">и </w:t>
      </w:r>
      <w:r w:rsidRPr="009B2E08">
        <w:rPr>
          <w:rFonts w:ascii="Arial" w:hAnsi="Arial" w:cs="Arial"/>
          <w:color w:val="000000" w:themeColor="text1"/>
          <w:sz w:val="28"/>
          <w:szCs w:val="28"/>
        </w:rPr>
        <w:t xml:space="preserve">в полном объеме в порядке, определенном </w:t>
      </w:r>
      <w:hyperlink r:id="rId17" w:history="1">
        <w:r w:rsidRPr="009B2E08">
          <w:rPr>
            <w:rFonts w:ascii="Arial" w:hAnsi="Arial" w:cs="Arial"/>
            <w:color w:val="000000" w:themeColor="text1"/>
            <w:sz w:val="28"/>
            <w:szCs w:val="28"/>
          </w:rPr>
          <w:t>частью 1.3 статьи 16</w:t>
        </w:r>
      </w:hyperlink>
      <w:r w:rsidRPr="009B2E08">
        <w:rPr>
          <w:rFonts w:ascii="Arial" w:hAnsi="Arial" w:cs="Arial"/>
          <w:color w:val="000000" w:themeColor="text1"/>
          <w:sz w:val="28"/>
          <w:szCs w:val="28"/>
        </w:rPr>
        <w:t xml:space="preserve"> </w:t>
      </w:r>
      <w:r w:rsidR="00027537" w:rsidRPr="009B2E08">
        <w:rPr>
          <w:rFonts w:ascii="Arial" w:hAnsi="Arial" w:cs="Arial"/>
          <w:color w:val="000000" w:themeColor="text1"/>
          <w:sz w:val="28"/>
          <w:szCs w:val="28"/>
        </w:rPr>
        <w:t>Федерального закона от 27.07.2010 № 210-ФЗ «Об организации предоставления государственных и муниципальных услуг».</w:t>
      </w:r>
      <w:proofErr w:type="gramEnd"/>
    </w:p>
    <w:p w14:paraId="51DD4995" w14:textId="77777777" w:rsidR="006942A6" w:rsidRPr="009B2E08" w:rsidRDefault="006942A6" w:rsidP="006942A6">
      <w:pPr>
        <w:widowControl w:val="0"/>
        <w:tabs>
          <w:tab w:val="left" w:pos="1269"/>
        </w:tabs>
        <w:spacing w:after="300" w:line="240" w:lineRule="auto"/>
        <w:ind w:left="760"/>
        <w:jc w:val="both"/>
        <w:rPr>
          <w:rFonts w:ascii="Arial" w:eastAsia="Times New Roman" w:hAnsi="Arial" w:cs="Arial"/>
          <w:color w:val="000000" w:themeColor="text1"/>
          <w:sz w:val="28"/>
          <w:szCs w:val="28"/>
          <w:lang w:eastAsia="ru-RU" w:bidi="ru-RU"/>
        </w:rPr>
      </w:pPr>
    </w:p>
    <w:p w14:paraId="058D95F2" w14:textId="77777777" w:rsidR="00027537" w:rsidRPr="009B2E08" w:rsidRDefault="00027537" w:rsidP="00027537">
      <w:pPr>
        <w:autoSpaceDE w:val="0"/>
        <w:autoSpaceDN w:val="0"/>
        <w:adjustRightInd w:val="0"/>
        <w:spacing w:after="0" w:line="240" w:lineRule="auto"/>
        <w:jc w:val="center"/>
        <w:outlineLvl w:val="0"/>
        <w:rPr>
          <w:rFonts w:ascii="Arial" w:hAnsi="Arial" w:cs="Arial"/>
          <w:b/>
          <w:bCs/>
          <w:color w:val="000000" w:themeColor="text1"/>
          <w:sz w:val="28"/>
          <w:szCs w:val="28"/>
        </w:rPr>
      </w:pPr>
      <w:r w:rsidRPr="009B2E08">
        <w:rPr>
          <w:rFonts w:ascii="Arial" w:hAnsi="Arial" w:cs="Arial"/>
          <w:b/>
          <w:bCs/>
          <w:color w:val="000000" w:themeColor="text1"/>
          <w:sz w:val="28"/>
          <w:szCs w:val="28"/>
        </w:rPr>
        <w:lastRenderedPageBreak/>
        <w:t>Общие требования к порядку подачи и рассмотрения жалобы</w:t>
      </w:r>
    </w:p>
    <w:p w14:paraId="6B39263A" w14:textId="77777777" w:rsidR="0002495D" w:rsidRPr="009B2E08" w:rsidRDefault="0002495D" w:rsidP="0002495D">
      <w:pPr>
        <w:keepNext/>
        <w:tabs>
          <w:tab w:val="left" w:pos="1276"/>
        </w:tabs>
        <w:spacing w:after="0" w:line="240" w:lineRule="auto"/>
        <w:ind w:firstLine="709"/>
        <w:jc w:val="both"/>
        <w:outlineLvl w:val="0"/>
        <w:rPr>
          <w:rFonts w:ascii="Arial" w:hAnsi="Arial" w:cs="Arial"/>
          <w:color w:val="000000" w:themeColor="text1"/>
          <w:sz w:val="28"/>
          <w:szCs w:val="28"/>
        </w:rPr>
      </w:pPr>
    </w:p>
    <w:p w14:paraId="5759F4B7" w14:textId="77777777" w:rsidR="0002495D" w:rsidRPr="009B2E08" w:rsidRDefault="0002495D" w:rsidP="0002495D">
      <w:pPr>
        <w:keepNext/>
        <w:tabs>
          <w:tab w:val="left" w:pos="1276"/>
        </w:tabs>
        <w:spacing w:after="0" w:line="240" w:lineRule="auto"/>
        <w:ind w:firstLine="709"/>
        <w:jc w:val="both"/>
        <w:outlineLvl w:val="0"/>
        <w:rPr>
          <w:rFonts w:ascii="Arial" w:hAnsi="Arial" w:cs="Arial"/>
          <w:color w:val="000000" w:themeColor="text1"/>
          <w:sz w:val="28"/>
          <w:szCs w:val="28"/>
        </w:rPr>
      </w:pPr>
      <w:r w:rsidRPr="009B2E08">
        <w:rPr>
          <w:rFonts w:ascii="Arial" w:hAnsi="Arial" w:cs="Arial"/>
          <w:color w:val="000000" w:themeColor="text1"/>
          <w:sz w:val="28"/>
          <w:szCs w:val="28"/>
        </w:rPr>
        <w:t>5.2. Обращения подлежат обязательному рассмотрению. Рассмотрение обращений осуществляется бесплатно.</w:t>
      </w:r>
    </w:p>
    <w:p w14:paraId="310DF975" w14:textId="45075A2C" w:rsidR="0002495D" w:rsidRPr="009B2E08" w:rsidRDefault="0002495D" w:rsidP="0002495D">
      <w:pPr>
        <w:keepNext/>
        <w:tabs>
          <w:tab w:val="left" w:pos="1276"/>
        </w:tabs>
        <w:spacing w:after="0" w:line="240" w:lineRule="auto"/>
        <w:ind w:firstLine="709"/>
        <w:jc w:val="both"/>
        <w:outlineLvl w:val="0"/>
        <w:rPr>
          <w:rFonts w:ascii="Arial" w:hAnsi="Arial" w:cs="Arial"/>
          <w:color w:val="000000" w:themeColor="text1"/>
          <w:sz w:val="28"/>
          <w:szCs w:val="28"/>
        </w:rPr>
      </w:pPr>
      <w:r w:rsidRPr="009B2E08">
        <w:rPr>
          <w:rFonts w:ascii="Arial" w:hAnsi="Arial" w:cs="Arial"/>
          <w:color w:val="000000" w:themeColor="text1"/>
          <w:sz w:val="28"/>
          <w:szCs w:val="28"/>
        </w:rPr>
        <w:t xml:space="preserve">5.2.1. </w:t>
      </w:r>
      <w:proofErr w:type="gramStart"/>
      <w:r w:rsidRPr="009B2E08">
        <w:rPr>
          <w:rFonts w:ascii="Arial" w:hAnsi="Arial" w:cs="Arial"/>
          <w:color w:val="000000" w:themeColor="text1"/>
          <w:sz w:val="28"/>
          <w:szCs w:val="28"/>
        </w:rPr>
        <w:t>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roofErr w:type="gramEnd"/>
      <w:r w:rsidRPr="009B2E08">
        <w:rPr>
          <w:rFonts w:ascii="Arial" w:hAnsi="Arial" w:cs="Arial"/>
          <w:color w:val="000000" w:themeColor="text1"/>
          <w:sz w:val="28"/>
          <w:szCs w:val="28"/>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0027C357" w14:textId="7F1B1143" w:rsidR="0002495D" w:rsidRPr="009B2E08" w:rsidRDefault="0002495D" w:rsidP="0002495D">
      <w:pPr>
        <w:keepNext/>
        <w:tabs>
          <w:tab w:val="left" w:pos="1276"/>
        </w:tabs>
        <w:spacing w:after="0" w:line="240" w:lineRule="auto"/>
        <w:ind w:firstLine="709"/>
        <w:jc w:val="both"/>
        <w:outlineLvl w:val="0"/>
        <w:rPr>
          <w:rFonts w:ascii="Arial" w:hAnsi="Arial" w:cs="Arial"/>
          <w:color w:val="000000" w:themeColor="text1"/>
          <w:sz w:val="28"/>
          <w:szCs w:val="28"/>
        </w:rPr>
      </w:pPr>
      <w:r w:rsidRPr="009B2E08">
        <w:rPr>
          <w:rFonts w:ascii="Arial" w:hAnsi="Arial" w:cs="Arial"/>
          <w:color w:val="000000" w:themeColor="text1"/>
          <w:sz w:val="28"/>
          <w:szCs w:val="28"/>
        </w:rPr>
        <w:t xml:space="preserve">5.2.2.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9B2E08">
        <w:rPr>
          <w:rFonts w:ascii="Arial" w:hAnsi="Arial" w:cs="Arial"/>
          <w:color w:val="000000" w:themeColor="text1"/>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w:t>
      </w:r>
      <w:r w:rsidRPr="009B2E08">
        <w:rPr>
          <w:rFonts w:ascii="Arial" w:hAnsi="Arial" w:cs="Arial"/>
          <w:color w:val="000000" w:themeColor="text1"/>
          <w:sz w:val="28"/>
          <w:szCs w:val="28"/>
        </w:rPr>
        <w:lastRenderedPageBreak/>
        <w:t>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9B2E08">
        <w:rPr>
          <w:rFonts w:ascii="Arial" w:hAnsi="Arial" w:cs="Arial"/>
          <w:color w:val="000000" w:themeColor="text1"/>
          <w:sz w:val="28"/>
          <w:szCs w:val="28"/>
        </w:rPr>
        <w:t xml:space="preserve"> при личном приеме заявителя.</w:t>
      </w:r>
    </w:p>
    <w:p w14:paraId="107D9F2C" w14:textId="526DDFC1" w:rsidR="0002495D" w:rsidRPr="009B2E08" w:rsidRDefault="0002495D" w:rsidP="0002495D">
      <w:pPr>
        <w:keepNext/>
        <w:tabs>
          <w:tab w:val="left" w:pos="1276"/>
        </w:tabs>
        <w:spacing w:after="0" w:line="240" w:lineRule="auto"/>
        <w:ind w:firstLine="709"/>
        <w:jc w:val="both"/>
        <w:outlineLvl w:val="0"/>
        <w:rPr>
          <w:rFonts w:ascii="Arial" w:hAnsi="Arial" w:cs="Arial"/>
          <w:color w:val="000000" w:themeColor="text1"/>
          <w:sz w:val="28"/>
          <w:szCs w:val="28"/>
        </w:rPr>
      </w:pPr>
      <w:r w:rsidRPr="009B2E08">
        <w:rPr>
          <w:rFonts w:ascii="Arial" w:hAnsi="Arial" w:cs="Arial"/>
          <w:color w:val="000000" w:themeColor="text1"/>
          <w:sz w:val="28"/>
          <w:szCs w:val="28"/>
        </w:rPr>
        <w:t>5.2.3. Жалоба должна содержать:</w:t>
      </w:r>
    </w:p>
    <w:p w14:paraId="3E50282A" w14:textId="5C2DC49B" w:rsidR="0002495D" w:rsidRPr="009B2E08" w:rsidRDefault="0002495D" w:rsidP="0002495D">
      <w:pPr>
        <w:keepNext/>
        <w:spacing w:after="0" w:line="240" w:lineRule="auto"/>
        <w:ind w:firstLine="709"/>
        <w:jc w:val="both"/>
        <w:outlineLvl w:val="0"/>
        <w:rPr>
          <w:rFonts w:ascii="Arial" w:hAnsi="Arial" w:cs="Arial"/>
          <w:color w:val="000000" w:themeColor="text1"/>
          <w:sz w:val="28"/>
          <w:szCs w:val="28"/>
        </w:rPr>
      </w:pPr>
      <w:proofErr w:type="gramStart"/>
      <w:r w:rsidRPr="009B2E08">
        <w:rPr>
          <w:rFonts w:ascii="Arial" w:hAnsi="Arial" w:cs="Arial"/>
          <w:color w:val="000000" w:themeColor="text1"/>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14:paraId="2421988D" w14:textId="77777777" w:rsidR="0002495D" w:rsidRPr="009B2E08" w:rsidRDefault="0002495D" w:rsidP="0002495D">
      <w:pPr>
        <w:keepNext/>
        <w:spacing w:after="0" w:line="240" w:lineRule="auto"/>
        <w:ind w:firstLine="709"/>
        <w:jc w:val="both"/>
        <w:outlineLvl w:val="0"/>
        <w:rPr>
          <w:rFonts w:ascii="Arial" w:hAnsi="Arial" w:cs="Arial"/>
          <w:color w:val="000000" w:themeColor="text1"/>
          <w:sz w:val="28"/>
          <w:szCs w:val="28"/>
        </w:rPr>
      </w:pPr>
      <w:proofErr w:type="gramStart"/>
      <w:r w:rsidRPr="009B2E08">
        <w:rPr>
          <w:rFonts w:ascii="Arial" w:hAnsi="Arial" w:cs="Arial"/>
          <w:color w:val="000000" w:themeColor="text1"/>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37E6153E" w14:textId="77777777" w:rsidR="0002495D" w:rsidRPr="009B2E08" w:rsidRDefault="0002495D" w:rsidP="0002495D">
      <w:pPr>
        <w:keepNext/>
        <w:spacing w:after="0" w:line="240" w:lineRule="auto"/>
        <w:ind w:firstLine="709"/>
        <w:jc w:val="both"/>
        <w:outlineLvl w:val="0"/>
        <w:rPr>
          <w:rFonts w:ascii="Arial" w:hAnsi="Arial" w:cs="Arial"/>
          <w:color w:val="000000" w:themeColor="text1"/>
          <w:sz w:val="28"/>
          <w:szCs w:val="28"/>
        </w:rPr>
      </w:pPr>
      <w:r w:rsidRPr="009B2E08">
        <w:rPr>
          <w:rFonts w:ascii="Arial" w:hAnsi="Arial" w:cs="Arial"/>
          <w:color w:val="000000" w:themeColor="text1"/>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p>
    <w:p w14:paraId="10C9B1F6" w14:textId="77777777" w:rsidR="0002495D" w:rsidRPr="009B2E08" w:rsidRDefault="0002495D" w:rsidP="0002495D">
      <w:pPr>
        <w:keepNext/>
        <w:spacing w:after="0" w:line="240" w:lineRule="auto"/>
        <w:ind w:firstLine="709"/>
        <w:jc w:val="both"/>
        <w:outlineLvl w:val="0"/>
        <w:rPr>
          <w:rFonts w:ascii="Arial" w:hAnsi="Arial" w:cs="Arial"/>
          <w:color w:val="000000" w:themeColor="text1"/>
          <w:sz w:val="28"/>
          <w:szCs w:val="28"/>
        </w:rPr>
      </w:pPr>
      <w:r w:rsidRPr="009B2E08">
        <w:rPr>
          <w:rFonts w:ascii="Arial" w:hAnsi="Arial" w:cs="Arial"/>
          <w:color w:val="000000" w:themeColor="text1"/>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14:paraId="24BCD3F4" w14:textId="39E29C9B" w:rsidR="0002495D" w:rsidRPr="009B2E08" w:rsidRDefault="0002495D" w:rsidP="0002495D">
      <w:pPr>
        <w:keepNext/>
        <w:spacing w:after="0" w:line="240" w:lineRule="auto"/>
        <w:ind w:firstLine="709"/>
        <w:jc w:val="both"/>
        <w:outlineLvl w:val="0"/>
        <w:rPr>
          <w:rFonts w:ascii="Arial" w:hAnsi="Arial" w:cs="Arial"/>
          <w:color w:val="000000" w:themeColor="text1"/>
          <w:sz w:val="28"/>
          <w:szCs w:val="28"/>
        </w:rPr>
      </w:pPr>
      <w:r w:rsidRPr="009B2E08">
        <w:rPr>
          <w:rFonts w:ascii="Arial" w:hAnsi="Arial" w:cs="Arial"/>
          <w:color w:val="000000" w:themeColor="text1"/>
          <w:sz w:val="28"/>
          <w:szCs w:val="28"/>
        </w:rPr>
        <w:t xml:space="preserve">5.2.4. </w:t>
      </w:r>
      <w:proofErr w:type="gramStart"/>
      <w:r w:rsidRPr="009B2E08">
        <w:rPr>
          <w:rFonts w:ascii="Arial" w:hAnsi="Arial" w:cs="Arial"/>
          <w:color w:val="000000" w:themeColor="text1"/>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w:t>
      </w:r>
      <w:r w:rsidRPr="009B2E08">
        <w:rPr>
          <w:rFonts w:ascii="Arial" w:hAnsi="Arial" w:cs="Arial"/>
          <w:color w:val="000000" w:themeColor="text1"/>
          <w:sz w:val="28"/>
          <w:szCs w:val="28"/>
        </w:rPr>
        <w:lastRenderedPageBreak/>
        <w:t>предоставляющего муниципальную услугу, многофункционального центра, организаций</w:t>
      </w:r>
      <w:proofErr w:type="gramEnd"/>
      <w:r w:rsidRPr="009B2E08">
        <w:rPr>
          <w:rFonts w:ascii="Arial" w:hAnsi="Arial" w:cs="Arial"/>
          <w:color w:val="000000" w:themeColor="text1"/>
          <w:sz w:val="28"/>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B1C0A35" w14:textId="20A45B9C" w:rsidR="0002495D" w:rsidRPr="009B2E08" w:rsidRDefault="0002495D" w:rsidP="0002495D">
      <w:pPr>
        <w:keepNext/>
        <w:spacing w:after="0" w:line="240" w:lineRule="auto"/>
        <w:ind w:firstLine="709"/>
        <w:jc w:val="both"/>
        <w:outlineLvl w:val="0"/>
        <w:rPr>
          <w:rFonts w:ascii="Arial" w:hAnsi="Arial" w:cs="Arial"/>
          <w:color w:val="000000" w:themeColor="text1"/>
          <w:sz w:val="28"/>
          <w:szCs w:val="28"/>
        </w:rPr>
      </w:pPr>
      <w:r w:rsidRPr="009B2E08">
        <w:rPr>
          <w:rFonts w:ascii="Arial" w:hAnsi="Arial" w:cs="Arial"/>
          <w:color w:val="000000" w:themeColor="text1"/>
          <w:sz w:val="28"/>
          <w:szCs w:val="28"/>
        </w:rPr>
        <w:t>5.</w:t>
      </w:r>
      <w:r w:rsidR="00785FA6" w:rsidRPr="009B2E08">
        <w:rPr>
          <w:rFonts w:ascii="Arial" w:hAnsi="Arial" w:cs="Arial"/>
          <w:color w:val="000000" w:themeColor="text1"/>
          <w:sz w:val="28"/>
          <w:szCs w:val="28"/>
        </w:rPr>
        <w:t>2</w:t>
      </w:r>
      <w:r w:rsidRPr="009B2E08">
        <w:rPr>
          <w:rFonts w:ascii="Arial" w:hAnsi="Arial" w:cs="Arial"/>
          <w:color w:val="000000" w:themeColor="text1"/>
          <w:sz w:val="28"/>
          <w:szCs w:val="28"/>
        </w:rPr>
        <w:t>.</w:t>
      </w:r>
      <w:r w:rsidR="00785FA6" w:rsidRPr="009B2E08">
        <w:rPr>
          <w:rFonts w:ascii="Arial" w:hAnsi="Arial" w:cs="Arial"/>
          <w:color w:val="000000" w:themeColor="text1"/>
          <w:sz w:val="28"/>
          <w:szCs w:val="28"/>
        </w:rPr>
        <w:t>5.</w:t>
      </w:r>
      <w:r w:rsidRPr="009B2E08">
        <w:rPr>
          <w:rFonts w:ascii="Arial" w:hAnsi="Arial" w:cs="Arial"/>
          <w:color w:val="000000" w:themeColor="text1"/>
          <w:sz w:val="28"/>
          <w:szCs w:val="28"/>
        </w:rPr>
        <w:t xml:space="preserve"> По результатам рассмотрения жалобы принимается одно из следующих решений:</w:t>
      </w:r>
    </w:p>
    <w:p w14:paraId="7DC099E6" w14:textId="77777777" w:rsidR="0002495D" w:rsidRPr="009B2E08" w:rsidRDefault="0002495D" w:rsidP="0002495D">
      <w:pPr>
        <w:keepNext/>
        <w:spacing w:after="0" w:line="240" w:lineRule="auto"/>
        <w:ind w:firstLine="709"/>
        <w:jc w:val="both"/>
        <w:outlineLvl w:val="0"/>
        <w:rPr>
          <w:rFonts w:ascii="Arial" w:hAnsi="Arial" w:cs="Arial"/>
          <w:color w:val="000000" w:themeColor="text1"/>
          <w:sz w:val="28"/>
          <w:szCs w:val="28"/>
        </w:rPr>
      </w:pPr>
      <w:proofErr w:type="gramStart"/>
      <w:r w:rsidRPr="009B2E08">
        <w:rPr>
          <w:rFonts w:ascii="Arial" w:hAnsi="Arial" w:cs="Arial"/>
          <w:color w:val="000000" w:themeColor="text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14:paraId="60DCF621" w14:textId="77777777" w:rsidR="0002495D" w:rsidRPr="009B2E08" w:rsidRDefault="0002495D" w:rsidP="0002495D">
      <w:pPr>
        <w:keepNext/>
        <w:spacing w:after="0" w:line="240" w:lineRule="auto"/>
        <w:ind w:firstLine="709"/>
        <w:jc w:val="both"/>
        <w:outlineLvl w:val="0"/>
        <w:rPr>
          <w:rFonts w:ascii="Arial" w:hAnsi="Arial" w:cs="Arial"/>
          <w:color w:val="000000" w:themeColor="text1"/>
          <w:sz w:val="28"/>
          <w:szCs w:val="28"/>
        </w:rPr>
      </w:pPr>
      <w:r w:rsidRPr="009B2E08">
        <w:rPr>
          <w:rFonts w:ascii="Arial" w:hAnsi="Arial" w:cs="Arial"/>
          <w:color w:val="000000" w:themeColor="text1"/>
          <w:sz w:val="28"/>
          <w:szCs w:val="28"/>
        </w:rPr>
        <w:t>2) в удовлетворении жалобы отказывается.</w:t>
      </w:r>
    </w:p>
    <w:p w14:paraId="17DB2748" w14:textId="6F633597" w:rsidR="0002495D" w:rsidRPr="009B2E08" w:rsidRDefault="0002495D" w:rsidP="0002495D">
      <w:pPr>
        <w:keepNext/>
        <w:spacing w:after="0" w:line="240" w:lineRule="auto"/>
        <w:ind w:firstLine="709"/>
        <w:jc w:val="both"/>
        <w:outlineLvl w:val="0"/>
        <w:rPr>
          <w:rFonts w:ascii="Arial" w:hAnsi="Arial" w:cs="Arial"/>
          <w:color w:val="000000" w:themeColor="text1"/>
          <w:sz w:val="28"/>
          <w:szCs w:val="28"/>
        </w:rPr>
      </w:pPr>
      <w:r w:rsidRPr="009B2E08">
        <w:rPr>
          <w:rFonts w:ascii="Arial" w:hAnsi="Arial" w:cs="Arial"/>
          <w:color w:val="000000" w:themeColor="text1"/>
          <w:sz w:val="28"/>
          <w:szCs w:val="28"/>
        </w:rPr>
        <w:t>5.</w:t>
      </w:r>
      <w:r w:rsidR="00785FA6" w:rsidRPr="009B2E08">
        <w:rPr>
          <w:rFonts w:ascii="Arial" w:hAnsi="Arial" w:cs="Arial"/>
          <w:color w:val="000000" w:themeColor="text1"/>
          <w:sz w:val="28"/>
          <w:szCs w:val="28"/>
        </w:rPr>
        <w:t>2</w:t>
      </w:r>
      <w:r w:rsidRPr="009B2E08">
        <w:rPr>
          <w:rFonts w:ascii="Arial" w:hAnsi="Arial" w:cs="Arial"/>
          <w:color w:val="000000" w:themeColor="text1"/>
          <w:sz w:val="28"/>
          <w:szCs w:val="28"/>
        </w:rPr>
        <w:t>.</w:t>
      </w:r>
      <w:r w:rsidR="00785FA6" w:rsidRPr="009B2E08">
        <w:rPr>
          <w:rFonts w:ascii="Arial" w:hAnsi="Arial" w:cs="Arial"/>
          <w:color w:val="000000" w:themeColor="text1"/>
          <w:sz w:val="28"/>
          <w:szCs w:val="28"/>
        </w:rPr>
        <w:t>6.</w:t>
      </w:r>
      <w:r w:rsidRPr="009B2E08">
        <w:rPr>
          <w:rFonts w:ascii="Arial" w:hAnsi="Arial" w:cs="Arial"/>
          <w:color w:val="000000" w:themeColor="text1"/>
          <w:sz w:val="28"/>
          <w:szCs w:val="28"/>
        </w:rPr>
        <w:t xml:space="preserve"> Не позднее дня, следующего за днем принятия </w:t>
      </w:r>
      <w:r w:rsidR="00785FA6" w:rsidRPr="009B2E08">
        <w:rPr>
          <w:rFonts w:ascii="Arial" w:hAnsi="Arial" w:cs="Arial"/>
          <w:color w:val="000000" w:themeColor="text1"/>
          <w:sz w:val="28"/>
          <w:szCs w:val="28"/>
        </w:rPr>
        <w:t>решения, указанного в пункте 5.2.5</w:t>
      </w:r>
      <w:r w:rsidRPr="009B2E08">
        <w:rPr>
          <w:rFonts w:ascii="Arial" w:hAnsi="Arial" w:cs="Arial"/>
          <w:color w:val="000000" w:themeColor="text1"/>
          <w:sz w:val="28"/>
          <w:szCs w:val="28"/>
        </w:rPr>
        <w:t xml:space="preserve">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D7EC016" w14:textId="15F0DFAA" w:rsidR="0002495D" w:rsidRPr="009B2E08" w:rsidRDefault="0002495D" w:rsidP="0002495D">
      <w:pPr>
        <w:keepNext/>
        <w:spacing w:after="0" w:line="240" w:lineRule="auto"/>
        <w:ind w:firstLine="709"/>
        <w:jc w:val="both"/>
        <w:outlineLvl w:val="0"/>
        <w:rPr>
          <w:rFonts w:ascii="Arial" w:hAnsi="Arial" w:cs="Arial"/>
          <w:color w:val="000000" w:themeColor="text1"/>
          <w:sz w:val="28"/>
          <w:szCs w:val="28"/>
        </w:rPr>
      </w:pPr>
      <w:r w:rsidRPr="009B2E08">
        <w:rPr>
          <w:rFonts w:ascii="Arial" w:hAnsi="Arial" w:cs="Arial"/>
          <w:color w:val="000000" w:themeColor="text1"/>
          <w:sz w:val="28"/>
          <w:szCs w:val="28"/>
        </w:rPr>
        <w:t>5.</w:t>
      </w:r>
      <w:r w:rsidR="00785FA6" w:rsidRPr="009B2E08">
        <w:rPr>
          <w:rFonts w:ascii="Arial" w:hAnsi="Arial" w:cs="Arial"/>
          <w:color w:val="000000" w:themeColor="text1"/>
          <w:sz w:val="28"/>
          <w:szCs w:val="28"/>
        </w:rPr>
        <w:t>2.7</w:t>
      </w:r>
      <w:r w:rsidRPr="009B2E08">
        <w:rPr>
          <w:rFonts w:ascii="Arial" w:hAnsi="Arial" w:cs="Arial"/>
          <w:color w:val="000000" w:themeColor="text1"/>
          <w:sz w:val="28"/>
          <w:szCs w:val="28"/>
        </w:rPr>
        <w:t xml:space="preserve">. </w:t>
      </w:r>
      <w:proofErr w:type="gramStart"/>
      <w:r w:rsidRPr="009B2E08">
        <w:rPr>
          <w:rFonts w:ascii="Arial" w:hAnsi="Arial" w:cs="Arial"/>
          <w:color w:val="000000" w:themeColor="text1"/>
          <w:sz w:val="28"/>
          <w:szCs w:val="28"/>
        </w:rPr>
        <w:t>В случае признания жалобы подлежащей удовлетворению в ответе заявителю, указанном в пункте 5.</w:t>
      </w:r>
      <w:r w:rsidR="00785FA6" w:rsidRPr="009B2E08">
        <w:rPr>
          <w:rFonts w:ascii="Arial" w:hAnsi="Arial" w:cs="Arial"/>
          <w:color w:val="000000" w:themeColor="text1"/>
          <w:sz w:val="28"/>
          <w:szCs w:val="28"/>
        </w:rPr>
        <w:t>2.6</w:t>
      </w:r>
      <w:r w:rsidRPr="009B2E08">
        <w:rPr>
          <w:rFonts w:ascii="Arial" w:hAnsi="Arial" w:cs="Arial"/>
          <w:color w:val="000000" w:themeColor="text1"/>
          <w:sz w:val="28"/>
          <w:szCs w:val="28"/>
        </w:rPr>
        <w:t xml:space="preserve"> настоящего Административного регламента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w:t>
      </w:r>
      <w:proofErr w:type="gramEnd"/>
      <w:r w:rsidRPr="009B2E08">
        <w:rPr>
          <w:rFonts w:ascii="Arial" w:hAnsi="Arial" w:cs="Arial"/>
          <w:color w:val="000000" w:themeColor="text1"/>
          <w:sz w:val="28"/>
          <w:szCs w:val="28"/>
        </w:rPr>
        <w:t xml:space="preserve"> муниципальной услуги, а также приносятся извинения за доставленные </w:t>
      </w:r>
      <w:proofErr w:type="gramStart"/>
      <w:r w:rsidRPr="009B2E08">
        <w:rPr>
          <w:rFonts w:ascii="Arial" w:hAnsi="Arial" w:cs="Arial"/>
          <w:color w:val="000000" w:themeColor="text1"/>
          <w:sz w:val="28"/>
          <w:szCs w:val="28"/>
        </w:rPr>
        <w:t>неудобства</w:t>
      </w:r>
      <w:proofErr w:type="gramEnd"/>
      <w:r w:rsidRPr="009B2E08">
        <w:rPr>
          <w:rFonts w:ascii="Arial" w:hAnsi="Arial" w:cs="Arial"/>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53591A6A" w14:textId="77777777" w:rsidR="00785FA6" w:rsidRPr="009B2E08" w:rsidRDefault="0002495D" w:rsidP="00785FA6">
      <w:pPr>
        <w:keepNext/>
        <w:spacing w:after="0" w:line="240" w:lineRule="auto"/>
        <w:ind w:firstLine="709"/>
        <w:jc w:val="both"/>
        <w:outlineLvl w:val="0"/>
        <w:rPr>
          <w:rFonts w:ascii="Arial" w:hAnsi="Arial" w:cs="Arial"/>
          <w:color w:val="000000" w:themeColor="text1"/>
          <w:sz w:val="28"/>
          <w:szCs w:val="28"/>
        </w:rPr>
      </w:pPr>
      <w:r w:rsidRPr="009B2E08">
        <w:rPr>
          <w:rFonts w:ascii="Arial" w:hAnsi="Arial" w:cs="Arial"/>
          <w:color w:val="000000" w:themeColor="text1"/>
          <w:sz w:val="28"/>
          <w:szCs w:val="28"/>
        </w:rPr>
        <w:t>5.</w:t>
      </w:r>
      <w:r w:rsidR="00785FA6" w:rsidRPr="009B2E08">
        <w:rPr>
          <w:rFonts w:ascii="Arial" w:hAnsi="Arial" w:cs="Arial"/>
          <w:color w:val="000000" w:themeColor="text1"/>
          <w:sz w:val="28"/>
          <w:szCs w:val="28"/>
        </w:rPr>
        <w:t>2.8</w:t>
      </w:r>
      <w:r w:rsidRPr="009B2E08">
        <w:rPr>
          <w:rFonts w:ascii="Arial" w:hAnsi="Arial" w:cs="Arial"/>
          <w:color w:val="000000" w:themeColor="text1"/>
          <w:sz w:val="28"/>
          <w:szCs w:val="28"/>
        </w:rPr>
        <w:t>. В случае признания жалобы, не подлежащей удовлетворению в ответе з</w:t>
      </w:r>
      <w:r w:rsidR="00785FA6" w:rsidRPr="009B2E08">
        <w:rPr>
          <w:rFonts w:ascii="Arial" w:hAnsi="Arial" w:cs="Arial"/>
          <w:color w:val="000000" w:themeColor="text1"/>
          <w:sz w:val="28"/>
          <w:szCs w:val="28"/>
        </w:rPr>
        <w:t>аявителю, указанном в пункте 5.2.6</w:t>
      </w:r>
      <w:r w:rsidRPr="009B2E08">
        <w:rPr>
          <w:rFonts w:ascii="Arial" w:hAnsi="Arial" w:cs="Arial"/>
          <w:color w:val="000000" w:themeColor="text1"/>
          <w:sz w:val="28"/>
          <w:szCs w:val="28"/>
        </w:rP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27E3CB54" w14:textId="77777777" w:rsidR="00140534" w:rsidRPr="009B2E08" w:rsidRDefault="00785FA6" w:rsidP="00140534">
      <w:pPr>
        <w:keepNext/>
        <w:spacing w:after="0" w:line="240" w:lineRule="auto"/>
        <w:ind w:firstLine="709"/>
        <w:jc w:val="both"/>
        <w:outlineLvl w:val="0"/>
        <w:rPr>
          <w:rFonts w:ascii="Arial" w:hAnsi="Arial" w:cs="Arial"/>
          <w:color w:val="000000" w:themeColor="text1"/>
          <w:sz w:val="28"/>
          <w:szCs w:val="28"/>
        </w:rPr>
      </w:pPr>
      <w:r w:rsidRPr="009B2E08">
        <w:rPr>
          <w:rFonts w:ascii="Arial" w:hAnsi="Arial" w:cs="Arial"/>
          <w:color w:val="000000" w:themeColor="text1"/>
          <w:sz w:val="28"/>
          <w:szCs w:val="28"/>
        </w:rPr>
        <w:t>5.2.9</w:t>
      </w:r>
      <w:r w:rsidR="0002495D" w:rsidRPr="009B2E08">
        <w:rPr>
          <w:rFonts w:ascii="Arial" w:hAnsi="Arial" w:cs="Arial"/>
          <w:color w:val="000000" w:themeColor="text1"/>
          <w:sz w:val="28"/>
          <w:szCs w:val="28"/>
        </w:rPr>
        <w:t>.</w:t>
      </w:r>
      <w:r w:rsidR="0002495D" w:rsidRPr="009B2E08">
        <w:rPr>
          <w:rFonts w:ascii="Arial" w:hAnsi="Arial" w:cs="Arial"/>
          <w:color w:val="000000" w:themeColor="text1"/>
          <w:sz w:val="28"/>
          <w:szCs w:val="28"/>
        </w:rPr>
        <w:tab/>
        <w:t xml:space="preserve">В случае установления в ходе или по результатам </w:t>
      </w:r>
      <w:proofErr w:type="gramStart"/>
      <w:r w:rsidR="0002495D" w:rsidRPr="009B2E08">
        <w:rPr>
          <w:rFonts w:ascii="Arial" w:hAnsi="Arial" w:cs="Arial"/>
          <w:color w:val="000000" w:themeColor="text1"/>
          <w:sz w:val="28"/>
          <w:szCs w:val="28"/>
        </w:rPr>
        <w:t>рассмотрения жалобы признаков состава административного правонарушения</w:t>
      </w:r>
      <w:proofErr w:type="gramEnd"/>
      <w:r w:rsidR="0002495D" w:rsidRPr="009B2E08">
        <w:rPr>
          <w:rFonts w:ascii="Arial" w:hAnsi="Arial" w:cs="Arial"/>
          <w:color w:val="000000" w:themeColor="text1"/>
          <w:sz w:val="28"/>
          <w:szCs w:val="28"/>
        </w:rPr>
        <w:t xml:space="preserve"> или преступления должностное лицо, работник, наделенные полномочиями по рассмотрению жалоб в соответствии с </w:t>
      </w:r>
      <w:r w:rsidR="0002495D" w:rsidRPr="009B2E08">
        <w:rPr>
          <w:rFonts w:ascii="Arial" w:hAnsi="Arial" w:cs="Arial"/>
          <w:color w:val="000000" w:themeColor="text1"/>
          <w:sz w:val="28"/>
          <w:szCs w:val="28"/>
        </w:rPr>
        <w:lastRenderedPageBreak/>
        <w:t xml:space="preserve">пунктом </w:t>
      </w:r>
      <w:r w:rsidRPr="009B2E08">
        <w:rPr>
          <w:rFonts w:ascii="Arial" w:hAnsi="Arial" w:cs="Arial"/>
          <w:color w:val="000000" w:themeColor="text1"/>
          <w:sz w:val="28"/>
          <w:szCs w:val="28"/>
        </w:rPr>
        <w:t>5.2.1</w:t>
      </w:r>
      <w:r w:rsidR="0002495D" w:rsidRPr="009B2E08">
        <w:rPr>
          <w:rFonts w:ascii="Arial" w:hAnsi="Arial" w:cs="Arial"/>
          <w:color w:val="000000" w:themeColor="text1"/>
          <w:sz w:val="28"/>
          <w:szCs w:val="28"/>
        </w:rPr>
        <w:t xml:space="preserve"> настоящего раздела Административного регламента, незамедлительно направляют имеющиеся материалы в органы прокуратуры</w:t>
      </w:r>
      <w:r w:rsidRPr="009B2E08">
        <w:rPr>
          <w:rFonts w:ascii="Arial" w:hAnsi="Arial" w:cs="Arial"/>
          <w:color w:val="000000" w:themeColor="text1"/>
          <w:sz w:val="28"/>
          <w:szCs w:val="28"/>
        </w:rPr>
        <w:t>.</w:t>
      </w:r>
    </w:p>
    <w:p w14:paraId="0C8B438F" w14:textId="771C3699" w:rsidR="00140534" w:rsidRPr="009B2E08" w:rsidRDefault="00140534" w:rsidP="00140534">
      <w:pPr>
        <w:keepNext/>
        <w:spacing w:after="0" w:line="240" w:lineRule="auto"/>
        <w:ind w:firstLine="709"/>
        <w:jc w:val="both"/>
        <w:outlineLvl w:val="0"/>
        <w:rPr>
          <w:rFonts w:ascii="Arial" w:hAnsi="Arial" w:cs="Arial"/>
          <w:color w:val="000000" w:themeColor="text1"/>
          <w:sz w:val="28"/>
          <w:szCs w:val="28"/>
        </w:rPr>
      </w:pPr>
      <w:r w:rsidRPr="009B2E08">
        <w:rPr>
          <w:rFonts w:ascii="Arial" w:hAnsi="Arial" w:cs="Arial"/>
          <w:color w:val="000000" w:themeColor="text1"/>
          <w:sz w:val="28"/>
          <w:szCs w:val="28"/>
        </w:rPr>
        <w:t xml:space="preserve">5.2.10. Положения раздела 5,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18" w:history="1">
        <w:r w:rsidRPr="009B2E08">
          <w:rPr>
            <w:rFonts w:ascii="Arial" w:hAnsi="Arial" w:cs="Arial"/>
            <w:color w:val="000000" w:themeColor="text1"/>
            <w:sz w:val="28"/>
            <w:szCs w:val="28"/>
          </w:rPr>
          <w:t>законом</w:t>
        </w:r>
      </w:hyperlink>
      <w:r w:rsidRPr="009B2E08">
        <w:rPr>
          <w:rFonts w:ascii="Arial" w:hAnsi="Arial" w:cs="Arial"/>
          <w:color w:val="000000" w:themeColor="text1"/>
          <w:sz w:val="28"/>
          <w:szCs w:val="28"/>
        </w:rPr>
        <w:t xml:space="preserve"> от 02.05. 2006 № 59-ФЗ «О порядке рассмотрения обращений граждан Российской Федерации».</w:t>
      </w:r>
    </w:p>
    <w:p w14:paraId="2E5207DB" w14:textId="77777777" w:rsidR="0074622D" w:rsidRPr="009B2E08" w:rsidRDefault="0074622D" w:rsidP="00140534">
      <w:pPr>
        <w:keepNext/>
        <w:spacing w:after="0" w:line="240" w:lineRule="auto"/>
        <w:ind w:firstLine="709"/>
        <w:jc w:val="both"/>
        <w:outlineLvl w:val="0"/>
        <w:rPr>
          <w:rFonts w:ascii="Arial" w:hAnsi="Arial" w:cs="Arial"/>
          <w:color w:val="000000" w:themeColor="text1"/>
          <w:sz w:val="28"/>
          <w:szCs w:val="28"/>
        </w:rPr>
      </w:pPr>
    </w:p>
    <w:p w14:paraId="1C043700" w14:textId="77777777" w:rsidR="0074622D" w:rsidRPr="009B2E08" w:rsidRDefault="0074622D" w:rsidP="00140534">
      <w:pPr>
        <w:keepNext/>
        <w:spacing w:after="0" w:line="240" w:lineRule="auto"/>
        <w:ind w:firstLine="709"/>
        <w:jc w:val="both"/>
        <w:outlineLvl w:val="0"/>
        <w:rPr>
          <w:rFonts w:ascii="Arial" w:hAnsi="Arial" w:cs="Arial"/>
          <w:color w:val="000000" w:themeColor="text1"/>
          <w:sz w:val="28"/>
          <w:szCs w:val="28"/>
        </w:rPr>
      </w:pPr>
    </w:p>
    <w:p w14:paraId="57F8B9BC" w14:textId="77777777" w:rsidR="00785FA6" w:rsidRPr="009B2E08" w:rsidRDefault="00785FA6" w:rsidP="00785FA6">
      <w:pPr>
        <w:keepNext/>
        <w:spacing w:after="0" w:line="240" w:lineRule="auto"/>
        <w:ind w:firstLine="709"/>
        <w:jc w:val="both"/>
        <w:outlineLvl w:val="0"/>
        <w:rPr>
          <w:rFonts w:ascii="Arial" w:hAnsi="Arial" w:cs="Arial"/>
          <w:color w:val="000000" w:themeColor="text1"/>
          <w:sz w:val="28"/>
          <w:szCs w:val="28"/>
        </w:rPr>
      </w:pPr>
    </w:p>
    <w:p w14:paraId="313C3717" w14:textId="77777777" w:rsidR="003A5EF1" w:rsidRPr="009B2E08" w:rsidRDefault="003A5EF1" w:rsidP="003A5EF1">
      <w:pPr>
        <w:widowControl w:val="0"/>
        <w:spacing w:after="280" w:line="240" w:lineRule="auto"/>
        <w:jc w:val="center"/>
        <w:rPr>
          <w:rFonts w:ascii="Arial" w:eastAsia="Times New Roman" w:hAnsi="Arial" w:cs="Arial"/>
          <w:color w:val="000000"/>
          <w:sz w:val="28"/>
          <w:szCs w:val="28"/>
          <w:lang w:eastAsia="ru-RU" w:bidi="ru-RU"/>
        </w:rPr>
      </w:pPr>
      <w:r w:rsidRPr="009B2E08">
        <w:rPr>
          <w:rFonts w:ascii="Arial" w:eastAsia="Times New Roman" w:hAnsi="Arial" w:cs="Arial"/>
          <w:b/>
          <w:bCs/>
          <w:color w:val="000000"/>
          <w:sz w:val="28"/>
          <w:szCs w:val="28"/>
          <w:lang w:eastAsia="ru-RU" w:bidi="ru-RU"/>
        </w:rPr>
        <w:t>Способы информирования заявителей о порядке подачи и рассмотрения</w:t>
      </w:r>
      <w:r w:rsidRPr="009B2E08">
        <w:rPr>
          <w:rFonts w:ascii="Arial" w:eastAsia="Times New Roman" w:hAnsi="Arial" w:cs="Arial"/>
          <w:b/>
          <w:bCs/>
          <w:color w:val="000000"/>
          <w:sz w:val="28"/>
          <w:szCs w:val="28"/>
          <w:lang w:eastAsia="ru-RU" w:bidi="ru-RU"/>
        </w:rPr>
        <w:br/>
        <w:t>жалобы, в том числе с использованием Единого портала государственных и</w:t>
      </w:r>
      <w:r w:rsidRPr="009B2E08">
        <w:rPr>
          <w:rFonts w:ascii="Arial" w:eastAsia="Times New Roman" w:hAnsi="Arial" w:cs="Arial"/>
          <w:b/>
          <w:bCs/>
          <w:color w:val="000000"/>
          <w:sz w:val="28"/>
          <w:szCs w:val="28"/>
          <w:lang w:eastAsia="ru-RU" w:bidi="ru-RU"/>
        </w:rPr>
        <w:br/>
        <w:t>муниципальных услуг (функций)</w:t>
      </w:r>
    </w:p>
    <w:p w14:paraId="6E1A3941" w14:textId="43638F91" w:rsidR="003A5EF1" w:rsidRPr="009B2E08" w:rsidRDefault="007F1E26" w:rsidP="007F1E26">
      <w:pPr>
        <w:widowControl w:val="0"/>
        <w:tabs>
          <w:tab w:val="left" w:pos="1310"/>
        </w:tabs>
        <w:spacing w:after="280" w:line="240" w:lineRule="auto"/>
        <w:ind w:firstLine="709"/>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5.3. </w:t>
      </w:r>
      <w:r w:rsidR="003A5EF1" w:rsidRPr="009B2E08">
        <w:rPr>
          <w:rFonts w:ascii="Arial" w:eastAsia="Times New Roman" w:hAnsi="Arial" w:cs="Arial"/>
          <w:color w:val="000000"/>
          <w:sz w:val="28"/>
          <w:szCs w:val="28"/>
          <w:lang w:eastAsia="ru-RU" w:bidi="ru-RU"/>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F1372E3" w14:textId="77777777" w:rsidR="003A5EF1" w:rsidRPr="009B2E08" w:rsidRDefault="003A5EF1" w:rsidP="003A5EF1">
      <w:pPr>
        <w:widowControl w:val="0"/>
        <w:spacing w:after="280" w:line="240" w:lineRule="auto"/>
        <w:jc w:val="center"/>
        <w:rPr>
          <w:rFonts w:ascii="Arial" w:eastAsia="Times New Roman" w:hAnsi="Arial" w:cs="Arial"/>
          <w:color w:val="000000"/>
          <w:sz w:val="28"/>
          <w:szCs w:val="28"/>
          <w:lang w:eastAsia="ru-RU" w:bidi="ru-RU"/>
        </w:rPr>
      </w:pPr>
      <w:proofErr w:type="gramStart"/>
      <w:r w:rsidRPr="009B2E08">
        <w:rPr>
          <w:rFonts w:ascii="Arial" w:eastAsia="Times New Roman" w:hAnsi="Arial" w:cs="Arial"/>
          <w:b/>
          <w:bCs/>
          <w:color w:val="000000"/>
          <w:sz w:val="28"/>
          <w:szCs w:val="28"/>
          <w:lang w:eastAsia="ru-RU" w:bidi="ru-RU"/>
        </w:rPr>
        <w:t>Перечень нормативных правовых актов, регулирующих порядок досудебного</w:t>
      </w:r>
      <w:r w:rsidRPr="009B2E08">
        <w:rPr>
          <w:rFonts w:ascii="Arial" w:eastAsia="Times New Roman" w:hAnsi="Arial" w:cs="Arial"/>
          <w:b/>
          <w:bCs/>
          <w:color w:val="000000"/>
          <w:sz w:val="28"/>
          <w:szCs w:val="28"/>
          <w:lang w:eastAsia="ru-RU" w:bidi="ru-RU"/>
        </w:rPr>
        <w:br/>
        <w:t>(внесудебного) обжалования действий (бездействия) и (или) решений,</w:t>
      </w:r>
      <w:r w:rsidRPr="009B2E08">
        <w:rPr>
          <w:rFonts w:ascii="Arial" w:eastAsia="Times New Roman" w:hAnsi="Arial" w:cs="Arial"/>
          <w:b/>
          <w:bCs/>
          <w:color w:val="000000"/>
          <w:sz w:val="28"/>
          <w:szCs w:val="28"/>
          <w:lang w:eastAsia="ru-RU" w:bidi="ru-RU"/>
        </w:rPr>
        <w:br/>
        <w:t xml:space="preserve">принятых (осуществленных) в ходе предоставления </w:t>
      </w:r>
      <w:r w:rsidRPr="009B2E08">
        <w:rPr>
          <w:rFonts w:ascii="Arial" w:eastAsia="Times New Roman" w:hAnsi="Arial" w:cs="Arial"/>
          <w:b/>
          <w:bCs/>
          <w:color w:val="000000"/>
          <w:sz w:val="28"/>
          <w:szCs w:val="28"/>
          <w:lang w:eastAsia="ru-RU" w:bidi="ru-RU"/>
        </w:rPr>
        <w:br/>
        <w:t>муниципальной услуги</w:t>
      </w:r>
      <w:proofErr w:type="gramEnd"/>
    </w:p>
    <w:p w14:paraId="282B6D78" w14:textId="5D877B9A" w:rsidR="003A5EF1" w:rsidRPr="009B2E08" w:rsidRDefault="007F1E26" w:rsidP="007F1E26">
      <w:pPr>
        <w:widowControl w:val="0"/>
        <w:tabs>
          <w:tab w:val="left" w:pos="1310"/>
        </w:tabs>
        <w:spacing w:after="0" w:line="240" w:lineRule="auto"/>
        <w:ind w:firstLine="709"/>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5.4. </w:t>
      </w:r>
      <w:r w:rsidR="003A5EF1" w:rsidRPr="009B2E08">
        <w:rPr>
          <w:rFonts w:ascii="Arial" w:eastAsia="Times New Roman" w:hAnsi="Arial" w:cs="Arial"/>
          <w:color w:val="000000"/>
          <w:sz w:val="28"/>
          <w:szCs w:val="28"/>
          <w:lang w:eastAsia="ru-RU" w:bidi="ru-RU"/>
        </w:rPr>
        <w:t>Порядок досудебного (внесудебного) обжалования решений и действий (бездействия) Уполномоченного органа, предоставляющего Услугу, а также его должностных лиц регулируется:</w:t>
      </w:r>
    </w:p>
    <w:p w14:paraId="251369F0"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Федеральным законом «Об организации предоставления государственных и муниципальных услуг»;</w:t>
      </w:r>
    </w:p>
    <w:p w14:paraId="74D3F1C1" w14:textId="77777777" w:rsidR="003A5EF1" w:rsidRPr="009B2E08" w:rsidRDefault="003A5EF1" w:rsidP="003A5EF1">
      <w:pPr>
        <w:widowControl w:val="0"/>
        <w:tabs>
          <w:tab w:val="left" w:pos="662"/>
        </w:tabs>
        <w:spacing w:after="32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постановлением Правительства Российской Федерации от 20 ноября 2012 года №</w:t>
      </w:r>
      <w:r w:rsidRPr="009B2E08">
        <w:rPr>
          <w:rFonts w:ascii="Arial" w:eastAsia="Times New Roman" w:hAnsi="Arial" w:cs="Arial"/>
          <w:color w:val="000000"/>
          <w:sz w:val="28"/>
          <w:szCs w:val="28"/>
          <w:lang w:eastAsia="ru-RU" w:bidi="ru-RU"/>
        </w:rPr>
        <w:tab/>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1EE6397" w14:textId="77777777" w:rsidR="003A5EF1" w:rsidRPr="009B2E08" w:rsidRDefault="003A5EF1" w:rsidP="003A5EF1">
      <w:pPr>
        <w:widowControl w:val="0"/>
        <w:numPr>
          <w:ilvl w:val="0"/>
          <w:numId w:val="20"/>
        </w:numPr>
        <w:tabs>
          <w:tab w:val="left" w:pos="725"/>
        </w:tabs>
        <w:spacing w:after="0" w:line="240" w:lineRule="auto"/>
        <w:contextualSpacing/>
        <w:jc w:val="center"/>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 xml:space="preserve">Особенности выполнения административных процедур (действий) в многофункциональных центрах </w:t>
      </w:r>
      <w:r w:rsidRPr="009B2E08">
        <w:rPr>
          <w:rFonts w:ascii="Arial" w:eastAsia="Times New Roman" w:hAnsi="Arial" w:cs="Arial"/>
          <w:b/>
          <w:bCs/>
          <w:color w:val="000000"/>
          <w:sz w:val="28"/>
          <w:szCs w:val="28"/>
          <w:lang w:eastAsia="ru-RU" w:bidi="ru-RU"/>
        </w:rPr>
        <w:lastRenderedPageBreak/>
        <w:t xml:space="preserve">предоставления </w:t>
      </w:r>
    </w:p>
    <w:p w14:paraId="316F4FAE" w14:textId="77777777" w:rsidR="003A5EF1" w:rsidRPr="009B2E08" w:rsidRDefault="003A5EF1" w:rsidP="003A5EF1">
      <w:pPr>
        <w:widowControl w:val="0"/>
        <w:tabs>
          <w:tab w:val="left" w:pos="725"/>
        </w:tabs>
        <w:spacing w:after="0" w:line="240" w:lineRule="auto"/>
        <w:contextualSpacing/>
        <w:jc w:val="center"/>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государственных и муниципальных услуг</w:t>
      </w:r>
    </w:p>
    <w:p w14:paraId="1650860E" w14:textId="77777777" w:rsidR="003A5EF1" w:rsidRPr="009B2E08" w:rsidRDefault="003A5EF1" w:rsidP="003A5EF1">
      <w:pPr>
        <w:widowControl w:val="0"/>
        <w:tabs>
          <w:tab w:val="left" w:pos="725"/>
        </w:tabs>
        <w:spacing w:after="0" w:line="240" w:lineRule="auto"/>
        <w:contextualSpacing/>
        <w:jc w:val="center"/>
        <w:rPr>
          <w:rFonts w:ascii="Arial" w:eastAsia="Times New Roman" w:hAnsi="Arial" w:cs="Arial"/>
          <w:b/>
          <w:bCs/>
          <w:color w:val="000000"/>
          <w:sz w:val="28"/>
          <w:szCs w:val="28"/>
          <w:lang w:eastAsia="ru-RU" w:bidi="ru-RU"/>
        </w:rPr>
      </w:pPr>
    </w:p>
    <w:p w14:paraId="2A338846" w14:textId="77777777" w:rsidR="003A5EF1" w:rsidRPr="009B2E08" w:rsidRDefault="003A5EF1" w:rsidP="003A5EF1">
      <w:pPr>
        <w:widowControl w:val="0"/>
        <w:tabs>
          <w:tab w:val="left" w:pos="725"/>
        </w:tabs>
        <w:spacing w:after="0" w:line="240" w:lineRule="auto"/>
        <w:contextualSpacing/>
        <w:jc w:val="center"/>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Исчерпывающий перечень административных процедур (действий) при</w:t>
      </w:r>
      <w:r w:rsidRPr="009B2E08">
        <w:rPr>
          <w:rFonts w:ascii="Arial" w:eastAsia="Times New Roman" w:hAnsi="Arial" w:cs="Arial"/>
          <w:b/>
          <w:bCs/>
          <w:color w:val="000000"/>
          <w:sz w:val="28"/>
          <w:szCs w:val="28"/>
          <w:lang w:eastAsia="ru-RU" w:bidi="ru-RU"/>
        </w:rPr>
        <w:br/>
        <w:t>предоставлении муниципальной услуги, выполняемых</w:t>
      </w:r>
      <w:r w:rsidRPr="009B2E08">
        <w:rPr>
          <w:rFonts w:ascii="Arial" w:eastAsia="Times New Roman" w:hAnsi="Arial" w:cs="Arial"/>
          <w:b/>
          <w:bCs/>
          <w:color w:val="000000"/>
          <w:sz w:val="28"/>
          <w:szCs w:val="28"/>
          <w:lang w:eastAsia="ru-RU" w:bidi="ru-RU"/>
        </w:rPr>
        <w:br/>
        <w:t>многофункциональными центрами</w:t>
      </w:r>
    </w:p>
    <w:p w14:paraId="15FFC052" w14:textId="77777777" w:rsidR="003A5EF1" w:rsidRPr="009B2E08" w:rsidRDefault="003A5EF1" w:rsidP="003A5EF1">
      <w:pPr>
        <w:widowControl w:val="0"/>
        <w:spacing w:after="0" w:line="240" w:lineRule="auto"/>
        <w:contextualSpacing/>
        <w:jc w:val="center"/>
        <w:rPr>
          <w:rFonts w:ascii="Arial" w:eastAsia="Times New Roman" w:hAnsi="Arial" w:cs="Arial"/>
          <w:color w:val="000000"/>
          <w:sz w:val="28"/>
          <w:szCs w:val="28"/>
          <w:lang w:eastAsia="ru-RU" w:bidi="ru-RU"/>
        </w:rPr>
      </w:pPr>
    </w:p>
    <w:p w14:paraId="0F81C9EE" w14:textId="77777777" w:rsidR="003A5EF1" w:rsidRPr="009B2E08" w:rsidRDefault="003A5EF1" w:rsidP="003A5EF1">
      <w:pPr>
        <w:widowControl w:val="0"/>
        <w:numPr>
          <w:ilvl w:val="1"/>
          <w:numId w:val="15"/>
        </w:numPr>
        <w:tabs>
          <w:tab w:val="left" w:pos="1167"/>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МФЦ осуществляет:</w:t>
      </w:r>
    </w:p>
    <w:p w14:paraId="012C7586"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информирование заявителей о порядке предоставления Услуги в МФЦ, по иным вопросам, связанным с предоставлением муниципальной услуги, а также консультирование заявителей о порядке предоставления Услуги в МФЦ;</w:t>
      </w:r>
    </w:p>
    <w:p w14:paraId="21A542CA"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выдачу заявителю результата предоставления Услуги, на бумажном носителе, подтверждающих содержание электронных документов, направленных в МФЦ по результатам предоставления Услуги, а также выдача документов, включая составление на бумажном носителе и </w:t>
      </w:r>
      <w:proofErr w:type="gramStart"/>
      <w:r w:rsidRPr="009B2E08">
        <w:rPr>
          <w:rFonts w:ascii="Arial" w:eastAsia="Times New Roman" w:hAnsi="Arial" w:cs="Arial"/>
          <w:color w:val="000000"/>
          <w:sz w:val="28"/>
          <w:szCs w:val="28"/>
          <w:lang w:eastAsia="ru-RU" w:bidi="ru-RU"/>
        </w:rPr>
        <w:t>заверение выписок</w:t>
      </w:r>
      <w:proofErr w:type="gramEnd"/>
      <w:r w:rsidRPr="009B2E08">
        <w:rPr>
          <w:rFonts w:ascii="Arial" w:eastAsia="Times New Roman" w:hAnsi="Arial" w:cs="Arial"/>
          <w:color w:val="000000"/>
          <w:sz w:val="28"/>
          <w:szCs w:val="28"/>
          <w:lang w:eastAsia="ru-RU" w:bidi="ru-RU"/>
        </w:rPr>
        <w:t xml:space="preserve"> из информационных систем органов, предоставляющих муниципальных услуг;</w:t>
      </w:r>
    </w:p>
    <w:p w14:paraId="5C000032"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иные процедуры и действия, предусмотренные Федеральным законом № 210-ФЗ.</w:t>
      </w:r>
    </w:p>
    <w:p w14:paraId="07146814" w14:textId="77777777" w:rsidR="003A5EF1" w:rsidRPr="009B2E08" w:rsidRDefault="003A5EF1" w:rsidP="003A5EF1">
      <w:pPr>
        <w:widowControl w:val="0"/>
        <w:spacing w:after="32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соответствии с частью 1.1 статьи 16 Федерального закона № 210-ФЗ для реализации своих функций МФЦ вправе привлекать иные организации.</w:t>
      </w:r>
    </w:p>
    <w:p w14:paraId="34E98442" w14:textId="77777777" w:rsidR="003A5EF1" w:rsidRPr="009B2E08" w:rsidRDefault="003A5EF1" w:rsidP="003A5EF1">
      <w:pPr>
        <w:keepNext/>
        <w:keepLines/>
        <w:widowControl w:val="0"/>
        <w:spacing w:after="0" w:line="240" w:lineRule="auto"/>
        <w:jc w:val="center"/>
        <w:outlineLvl w:val="4"/>
        <w:rPr>
          <w:rFonts w:ascii="Arial" w:eastAsia="Times New Roman" w:hAnsi="Arial" w:cs="Arial"/>
          <w:b/>
          <w:bCs/>
          <w:color w:val="000000"/>
          <w:sz w:val="28"/>
          <w:szCs w:val="28"/>
          <w:lang w:eastAsia="ru-RU" w:bidi="ru-RU"/>
        </w:rPr>
      </w:pPr>
      <w:bookmarkStart w:id="16" w:name="bookmark32"/>
      <w:r w:rsidRPr="009B2E08">
        <w:rPr>
          <w:rFonts w:ascii="Arial" w:eastAsia="Times New Roman" w:hAnsi="Arial" w:cs="Arial"/>
          <w:b/>
          <w:bCs/>
          <w:color w:val="000000"/>
          <w:sz w:val="28"/>
          <w:szCs w:val="28"/>
          <w:lang w:eastAsia="ru-RU" w:bidi="ru-RU"/>
        </w:rPr>
        <w:t>Информирование заявителей</w:t>
      </w:r>
      <w:bookmarkEnd w:id="16"/>
    </w:p>
    <w:p w14:paraId="7D83AC44" w14:textId="77777777" w:rsidR="003A5EF1" w:rsidRPr="009B2E08" w:rsidRDefault="003A5EF1" w:rsidP="003A5EF1">
      <w:pPr>
        <w:keepNext/>
        <w:keepLines/>
        <w:widowControl w:val="0"/>
        <w:spacing w:after="0" w:line="240" w:lineRule="auto"/>
        <w:jc w:val="center"/>
        <w:outlineLvl w:val="4"/>
        <w:rPr>
          <w:rFonts w:ascii="Arial" w:eastAsia="Times New Roman" w:hAnsi="Arial" w:cs="Arial"/>
          <w:b/>
          <w:bCs/>
          <w:color w:val="000000"/>
          <w:sz w:val="28"/>
          <w:szCs w:val="28"/>
          <w:lang w:eastAsia="ru-RU" w:bidi="ru-RU"/>
        </w:rPr>
      </w:pPr>
    </w:p>
    <w:p w14:paraId="3F74BA2B" w14:textId="77777777" w:rsidR="003A5EF1" w:rsidRPr="009B2E08" w:rsidRDefault="003A5EF1" w:rsidP="003A5EF1">
      <w:pPr>
        <w:widowControl w:val="0"/>
        <w:numPr>
          <w:ilvl w:val="1"/>
          <w:numId w:val="15"/>
        </w:numPr>
        <w:tabs>
          <w:tab w:val="left" w:pos="1517"/>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Информирование заявителя МФЦ осуществляется следующими способами:</w:t>
      </w:r>
    </w:p>
    <w:p w14:paraId="7C16DB0F" w14:textId="77777777" w:rsidR="003A5EF1" w:rsidRPr="009B2E08" w:rsidRDefault="003A5EF1" w:rsidP="003A5EF1">
      <w:pPr>
        <w:widowControl w:val="0"/>
        <w:numPr>
          <w:ilvl w:val="0"/>
          <w:numId w:val="16"/>
        </w:numPr>
        <w:tabs>
          <w:tab w:val="left" w:pos="1078"/>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13DECDAE" w14:textId="77777777" w:rsidR="003A5EF1" w:rsidRPr="009B2E08" w:rsidRDefault="003A5EF1" w:rsidP="003A5EF1">
      <w:pPr>
        <w:widowControl w:val="0"/>
        <w:numPr>
          <w:ilvl w:val="0"/>
          <w:numId w:val="16"/>
        </w:numPr>
        <w:tabs>
          <w:tab w:val="left" w:pos="1078"/>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при обращении Заявителя в МФЦ лично, по телефону, посредством почтовых отправлений, либо по электронной почте.</w:t>
      </w:r>
    </w:p>
    <w:p w14:paraId="6585502B" w14:textId="77777777" w:rsidR="003A5EF1" w:rsidRPr="009B2E08" w:rsidRDefault="003A5EF1" w:rsidP="003A5EF1">
      <w:pPr>
        <w:widowControl w:val="0"/>
        <w:spacing w:after="320" w:line="240" w:lineRule="auto"/>
        <w:ind w:firstLine="72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6617828" w14:textId="77777777" w:rsidR="003A5EF1" w:rsidRPr="009B2E08" w:rsidRDefault="003A5EF1" w:rsidP="003A5EF1">
      <w:pPr>
        <w:widowControl w:val="0"/>
        <w:spacing w:after="0" w:line="240" w:lineRule="auto"/>
        <w:ind w:firstLine="72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244B7E02"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В случае если для подготовки ответа требуется более </w:t>
      </w:r>
      <w:r w:rsidRPr="009B2E08">
        <w:rPr>
          <w:rFonts w:ascii="Arial" w:eastAsia="Times New Roman" w:hAnsi="Arial" w:cs="Arial"/>
          <w:color w:val="000000"/>
          <w:sz w:val="28"/>
          <w:szCs w:val="28"/>
          <w:lang w:eastAsia="ru-RU" w:bidi="ru-RU"/>
        </w:rPr>
        <w:lastRenderedPageBreak/>
        <w:t>продолжительное время, работник МФЦ, осуществляющий индивидуальное устное консультирование по телефону, может предложить заявителю:</w:t>
      </w:r>
    </w:p>
    <w:p w14:paraId="7F2DE6A5"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изложить обращение в письменной форме (ответ направляется Заявителю в соответствии со способом, указанным в обращении);</w:t>
      </w:r>
    </w:p>
    <w:p w14:paraId="1EF63291"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назначить другое время для консультаций.</w:t>
      </w:r>
    </w:p>
    <w:p w14:paraId="65FEAA6F" w14:textId="77777777" w:rsidR="003A5EF1" w:rsidRPr="009B2E08" w:rsidRDefault="003A5EF1" w:rsidP="003A5EF1">
      <w:pPr>
        <w:widowControl w:val="0"/>
        <w:spacing w:after="320" w:line="240" w:lineRule="auto"/>
        <w:ind w:firstLine="720"/>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8"/>
          <w:szCs w:val="28"/>
          <w:lang w:eastAsia="ru-RU" w:bidi="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roofErr w:type="gramEnd"/>
    </w:p>
    <w:p w14:paraId="75DD4248" w14:textId="77777777" w:rsidR="003A5EF1" w:rsidRPr="009B2E08" w:rsidRDefault="003A5EF1" w:rsidP="003A5EF1">
      <w:pPr>
        <w:keepNext/>
        <w:keepLines/>
        <w:widowControl w:val="0"/>
        <w:spacing w:after="320" w:line="240" w:lineRule="auto"/>
        <w:jc w:val="center"/>
        <w:outlineLvl w:val="4"/>
        <w:rPr>
          <w:rFonts w:ascii="Arial" w:eastAsia="Times New Roman" w:hAnsi="Arial" w:cs="Arial"/>
          <w:b/>
          <w:bCs/>
          <w:color w:val="000000"/>
          <w:sz w:val="28"/>
          <w:szCs w:val="28"/>
          <w:lang w:eastAsia="ru-RU" w:bidi="ru-RU"/>
        </w:rPr>
      </w:pPr>
      <w:bookmarkStart w:id="17" w:name="bookmark34"/>
      <w:r w:rsidRPr="009B2E08">
        <w:rPr>
          <w:rFonts w:ascii="Arial" w:eastAsia="Times New Roman" w:hAnsi="Arial" w:cs="Arial"/>
          <w:b/>
          <w:bCs/>
          <w:color w:val="000000"/>
          <w:sz w:val="28"/>
          <w:szCs w:val="28"/>
          <w:lang w:eastAsia="ru-RU" w:bidi="ru-RU"/>
        </w:rPr>
        <w:t xml:space="preserve">Выдача заявителю результата предоставления </w:t>
      </w:r>
      <w:r w:rsidRPr="009B2E08">
        <w:rPr>
          <w:rFonts w:ascii="Arial" w:eastAsia="Times New Roman" w:hAnsi="Arial" w:cs="Arial"/>
          <w:b/>
          <w:bCs/>
          <w:color w:val="000000"/>
          <w:sz w:val="28"/>
          <w:szCs w:val="28"/>
          <w:lang w:eastAsia="ru-RU" w:bidi="ru-RU"/>
        </w:rPr>
        <w:br/>
        <w:t>муниципальной услуги</w:t>
      </w:r>
      <w:bookmarkEnd w:id="17"/>
    </w:p>
    <w:p w14:paraId="4444BBD1" w14:textId="77777777" w:rsidR="003A5EF1" w:rsidRPr="009B2E08" w:rsidRDefault="003A5EF1" w:rsidP="003A5EF1">
      <w:pPr>
        <w:widowControl w:val="0"/>
        <w:numPr>
          <w:ilvl w:val="1"/>
          <w:numId w:val="15"/>
        </w:numPr>
        <w:tabs>
          <w:tab w:val="left" w:pos="1426"/>
          <w:tab w:val="left" w:pos="1426"/>
        </w:tabs>
        <w:spacing w:after="0" w:line="240" w:lineRule="auto"/>
        <w:ind w:firstLine="709"/>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8"/>
          <w:szCs w:val="28"/>
          <w:lang w:eastAsia="ru-RU" w:bidi="ru-RU"/>
        </w:rPr>
        <w:t>При наличии в заявлении о предоставлении Услуги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27.09.2011 №</w:t>
      </w:r>
      <w:r w:rsidRPr="009B2E08">
        <w:rPr>
          <w:rFonts w:ascii="Arial" w:eastAsia="Times New Roman" w:hAnsi="Arial" w:cs="Arial"/>
          <w:color w:val="000000"/>
          <w:sz w:val="28"/>
          <w:szCs w:val="28"/>
          <w:lang w:eastAsia="ru-RU" w:bidi="ru-RU"/>
        </w:rPr>
        <w:tab/>
        <w:t>797 «О взаимодействии между многофункциональными центрами предоставления государственных и муниципальных услуг и федеральными</w:t>
      </w:r>
      <w:proofErr w:type="gramEnd"/>
      <w:r w:rsidRPr="009B2E08">
        <w:rPr>
          <w:rFonts w:ascii="Arial" w:eastAsia="Times New Roman" w:hAnsi="Arial" w:cs="Arial"/>
          <w:color w:val="000000"/>
          <w:sz w:val="28"/>
          <w:szCs w:val="28"/>
          <w:lang w:eastAsia="ru-RU" w:bidi="ru-RU"/>
        </w:rPr>
        <w:t xml:space="preserve">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1BE61DEA"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 797.</w:t>
      </w:r>
    </w:p>
    <w:p w14:paraId="66165D71" w14:textId="77777777" w:rsidR="003A5EF1" w:rsidRPr="009B2E08" w:rsidRDefault="003A5EF1" w:rsidP="003A5EF1">
      <w:pPr>
        <w:widowControl w:val="0"/>
        <w:numPr>
          <w:ilvl w:val="1"/>
          <w:numId w:val="17"/>
        </w:numPr>
        <w:tabs>
          <w:tab w:val="left" w:pos="1282"/>
        </w:tabs>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30BA42D" w14:textId="77777777" w:rsidR="003A5EF1" w:rsidRPr="009B2E08" w:rsidRDefault="003A5EF1" w:rsidP="003A5EF1">
      <w:pPr>
        <w:widowControl w:val="0"/>
        <w:spacing w:after="320" w:line="240" w:lineRule="auto"/>
        <w:ind w:firstLine="72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Работник МФЦ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0A609F1" w14:textId="77777777" w:rsidR="003A5EF1" w:rsidRPr="009B2E08" w:rsidRDefault="003A5EF1" w:rsidP="003A5EF1">
      <w:pPr>
        <w:widowControl w:val="0"/>
        <w:spacing w:after="0" w:line="240" w:lineRule="auto"/>
        <w:ind w:firstLine="72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проверяет полномочия представителя Заявителя (в случае обращения представителя Заявителя);</w:t>
      </w:r>
    </w:p>
    <w:p w14:paraId="2CD85A37"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определяет статус исполнения заявления Заявителя в ГИС;</w:t>
      </w:r>
    </w:p>
    <w:p w14:paraId="0309BD89"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(в предусмотренных </w:t>
      </w:r>
      <w:r w:rsidRPr="009B2E08">
        <w:rPr>
          <w:rFonts w:ascii="Arial" w:eastAsia="Times New Roman" w:hAnsi="Arial" w:cs="Arial"/>
          <w:color w:val="000000"/>
          <w:sz w:val="28"/>
          <w:szCs w:val="28"/>
          <w:lang w:eastAsia="ru-RU" w:bidi="ru-RU"/>
        </w:rPr>
        <w:lastRenderedPageBreak/>
        <w:t>нормативными правовыми актами Российской Федерации случаях - печати с изображением Государственного герба Российской Федерации);</w:t>
      </w:r>
    </w:p>
    <w:p w14:paraId="27B8E42C"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B1636B0"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выдает документы Заявителю, при необходимости запрашивает у Заявителя подписи за каждый выданный документ;</w:t>
      </w:r>
    </w:p>
    <w:p w14:paraId="1E3CF274" w14:textId="77777777" w:rsidR="003A5EF1" w:rsidRPr="009B2E08" w:rsidRDefault="003A5EF1" w:rsidP="003A5EF1">
      <w:pPr>
        <w:widowControl w:val="0"/>
        <w:spacing w:after="0" w:line="240" w:lineRule="auto"/>
        <w:ind w:firstLine="720"/>
        <w:jc w:val="both"/>
        <w:rPr>
          <w:rFonts w:ascii="Arial" w:eastAsia="Times New Roman" w:hAnsi="Arial" w:cs="Arial"/>
          <w:color w:val="000000"/>
          <w:sz w:val="28"/>
          <w:szCs w:val="28"/>
          <w:lang w:eastAsia="ru-RU" w:bidi="ru-RU"/>
        </w:rPr>
        <w:sectPr w:rsidR="003A5EF1" w:rsidRPr="009B2E08" w:rsidSect="00FA5E96">
          <w:headerReference w:type="even" r:id="rId19"/>
          <w:headerReference w:type="default" r:id="rId20"/>
          <w:footerReference w:type="even" r:id="rId21"/>
          <w:footerReference w:type="default" r:id="rId22"/>
          <w:headerReference w:type="first" r:id="rId23"/>
          <w:footerReference w:type="first" r:id="rId24"/>
          <w:footnotePr>
            <w:numFmt w:val="upperRoman"/>
          </w:footnotePr>
          <w:pgSz w:w="11900" w:h="16840"/>
          <w:pgMar w:top="568" w:right="850" w:bottom="1134" w:left="1701" w:header="0" w:footer="206" w:gutter="0"/>
          <w:pgNumType w:start="2"/>
          <w:cols w:space="720"/>
          <w:noEndnote/>
          <w:docGrid w:linePitch="360"/>
        </w:sectPr>
      </w:pPr>
      <w:r w:rsidRPr="009B2E08">
        <w:rPr>
          <w:rFonts w:ascii="Arial" w:eastAsia="Times New Roman" w:hAnsi="Arial" w:cs="Arial"/>
          <w:color w:val="000000"/>
          <w:sz w:val="28"/>
          <w:szCs w:val="28"/>
          <w:lang w:eastAsia="ru-RU" w:bidi="ru-RU"/>
        </w:rPr>
        <w:t>запрашивает согласие Заявителя на участие в смс-опросе для оценки качества предоставленных услуг МФЦ.</w:t>
      </w:r>
    </w:p>
    <w:p w14:paraId="232E1100" w14:textId="77777777" w:rsidR="003A5EF1" w:rsidRPr="009B2E08" w:rsidRDefault="003A5EF1" w:rsidP="003A5EF1">
      <w:pPr>
        <w:widowControl w:val="0"/>
        <w:tabs>
          <w:tab w:val="left" w:pos="5313"/>
        </w:tabs>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lastRenderedPageBreak/>
        <w:t>Приложение № 1</w:t>
      </w:r>
    </w:p>
    <w:p w14:paraId="275BDC90" w14:textId="530B304A" w:rsidR="003A5EF1" w:rsidRPr="009B2E08" w:rsidRDefault="003A5EF1" w:rsidP="000C0B8F">
      <w:pPr>
        <w:widowControl w:val="0"/>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t xml:space="preserve">к административному регламенту администрации </w:t>
      </w:r>
      <w:r w:rsidR="00D02C94" w:rsidRPr="009B2E08">
        <w:rPr>
          <w:rFonts w:ascii="Arial" w:eastAsia="Times New Roman" w:hAnsi="Arial" w:cs="Arial"/>
          <w:color w:val="000000"/>
        </w:rPr>
        <w:t>Вагинского</w:t>
      </w:r>
      <w:r w:rsidRPr="009B2E08">
        <w:rPr>
          <w:rFonts w:ascii="Arial" w:eastAsia="Times New Roman" w:hAnsi="Arial" w:cs="Arial"/>
          <w:color w:val="000000"/>
        </w:rPr>
        <w:t xml:space="preserve"> сельского совета пред</w:t>
      </w:r>
      <w:r w:rsidR="000C0B8F" w:rsidRPr="009B2E08">
        <w:rPr>
          <w:rFonts w:ascii="Arial" w:eastAsia="Times New Roman" w:hAnsi="Arial" w:cs="Arial"/>
          <w:color w:val="000000"/>
        </w:rPr>
        <w:t>оставления муниципальной услуги</w:t>
      </w:r>
    </w:p>
    <w:p w14:paraId="0A2958BB" w14:textId="77777777"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t>«Перераспределение земель и (или)</w:t>
      </w:r>
    </w:p>
    <w:p w14:paraId="6F3DBE4B" w14:textId="77777777"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highlight w:val="yellow"/>
        </w:rPr>
      </w:pPr>
      <w:r w:rsidRPr="009B2E08">
        <w:rPr>
          <w:rFonts w:ascii="Arial" w:eastAsia="Times New Roman" w:hAnsi="Arial" w:cs="Arial"/>
          <w:color w:val="000000"/>
        </w:rPr>
        <w:t>земельных участков, находящихся в муниципальной собственности, и земельных участков, находящихся в частной собственности»</w:t>
      </w:r>
    </w:p>
    <w:p w14:paraId="2EBA4493" w14:textId="77777777"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highlight w:val="yellow"/>
        </w:rPr>
      </w:pPr>
    </w:p>
    <w:p w14:paraId="3AE582A9" w14:textId="77777777" w:rsidR="003A5EF1" w:rsidRPr="009B2E08" w:rsidRDefault="003A5EF1" w:rsidP="003A5EF1">
      <w:pPr>
        <w:widowControl w:val="0"/>
        <w:tabs>
          <w:tab w:val="left" w:leader="underscore" w:pos="3125"/>
        </w:tabs>
        <w:spacing w:after="0" w:line="240" w:lineRule="auto"/>
        <w:jc w:val="center"/>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СОГЛАШЕНИЕ №</w:t>
      </w:r>
    </w:p>
    <w:p w14:paraId="11D25D45" w14:textId="77777777" w:rsidR="003A5EF1" w:rsidRPr="009B2E08" w:rsidRDefault="003A5EF1" w:rsidP="003A5EF1">
      <w:pPr>
        <w:autoSpaceDE w:val="0"/>
        <w:autoSpaceDN w:val="0"/>
        <w:adjustRightInd w:val="0"/>
        <w:spacing w:after="0" w:line="240" w:lineRule="auto"/>
        <w:jc w:val="center"/>
        <w:rPr>
          <w:rFonts w:ascii="Arial" w:eastAsia="Times New Roman" w:hAnsi="Arial" w:cs="Arial"/>
          <w:sz w:val="28"/>
          <w:szCs w:val="28"/>
        </w:rPr>
      </w:pPr>
      <w:r w:rsidRPr="009B2E08">
        <w:rPr>
          <w:rFonts w:ascii="Arial" w:eastAsia="Times New Roman" w:hAnsi="Arial" w:cs="Arial"/>
          <w:sz w:val="28"/>
          <w:szCs w:val="28"/>
        </w:rPr>
        <w:t>«Перераспределение земель и (или)</w:t>
      </w:r>
    </w:p>
    <w:p w14:paraId="4E50EBAB" w14:textId="77777777" w:rsidR="003A5EF1" w:rsidRPr="009B2E08" w:rsidRDefault="003A5EF1" w:rsidP="003A5EF1">
      <w:pPr>
        <w:autoSpaceDE w:val="0"/>
        <w:autoSpaceDN w:val="0"/>
        <w:adjustRightInd w:val="0"/>
        <w:spacing w:after="0" w:line="240" w:lineRule="auto"/>
        <w:jc w:val="center"/>
        <w:rPr>
          <w:rFonts w:ascii="Arial" w:eastAsia="Times New Roman" w:hAnsi="Arial" w:cs="Arial"/>
          <w:sz w:val="28"/>
          <w:szCs w:val="28"/>
        </w:rPr>
      </w:pPr>
      <w:r w:rsidRPr="009B2E08">
        <w:rPr>
          <w:rFonts w:ascii="Arial" w:eastAsia="Times New Roman" w:hAnsi="Arial" w:cs="Arial"/>
          <w:sz w:val="28"/>
          <w:szCs w:val="28"/>
        </w:rPr>
        <w:t>земельных участков, находящихся в муниципальной собственности, и земельных участков, находящихся в частной собственности»</w:t>
      </w:r>
    </w:p>
    <w:p w14:paraId="116DE387" w14:textId="77777777" w:rsidR="003A5EF1" w:rsidRPr="009B2E08" w:rsidRDefault="003A5EF1" w:rsidP="003A5EF1">
      <w:pPr>
        <w:widowControl w:val="0"/>
        <w:tabs>
          <w:tab w:val="left" w:leader="underscore" w:pos="1384"/>
          <w:tab w:val="left" w:pos="5086"/>
          <w:tab w:val="left" w:leader="underscore" w:pos="6733"/>
        </w:tabs>
        <w:spacing w:after="300" w:line="240" w:lineRule="auto"/>
        <w:jc w:val="center"/>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ab/>
        <w:t xml:space="preserve"> г.</w:t>
      </w:r>
      <w:r w:rsidRPr="009B2E08">
        <w:rPr>
          <w:rFonts w:ascii="Arial" w:eastAsia="Times New Roman" w:hAnsi="Arial" w:cs="Arial"/>
          <w:color w:val="000000"/>
          <w:sz w:val="28"/>
          <w:szCs w:val="28"/>
          <w:lang w:eastAsia="ru-RU" w:bidi="ru-RU"/>
        </w:rPr>
        <w:tab/>
      </w:r>
      <w:proofErr w:type="gramStart"/>
      <w:r w:rsidRPr="009B2E08">
        <w:rPr>
          <w:rFonts w:ascii="Arial" w:eastAsia="Times New Roman" w:hAnsi="Arial" w:cs="Arial"/>
          <w:color w:val="000000"/>
          <w:sz w:val="28"/>
          <w:szCs w:val="28"/>
          <w:lang w:eastAsia="ru-RU" w:bidi="ru-RU"/>
        </w:rPr>
        <w:t>г</w:t>
      </w:r>
      <w:proofErr w:type="gramEnd"/>
      <w:r w:rsidRPr="009B2E08">
        <w:rPr>
          <w:rFonts w:ascii="Arial" w:eastAsia="Times New Roman" w:hAnsi="Arial" w:cs="Arial"/>
          <w:color w:val="000000"/>
          <w:sz w:val="28"/>
          <w:szCs w:val="28"/>
          <w:lang w:eastAsia="ru-RU" w:bidi="ru-RU"/>
        </w:rPr>
        <w:t xml:space="preserve">. </w:t>
      </w:r>
      <w:r w:rsidRPr="009B2E08">
        <w:rPr>
          <w:rFonts w:ascii="Arial" w:eastAsia="Times New Roman" w:hAnsi="Arial" w:cs="Arial"/>
          <w:color w:val="000000"/>
          <w:sz w:val="28"/>
          <w:szCs w:val="28"/>
          <w:lang w:eastAsia="ru-RU" w:bidi="ru-RU"/>
        </w:rPr>
        <w:tab/>
      </w:r>
    </w:p>
    <w:p w14:paraId="3FBE74CE" w14:textId="77777777" w:rsidR="003A5EF1" w:rsidRPr="009B2E08" w:rsidRDefault="003A5EF1" w:rsidP="003A5EF1">
      <w:pPr>
        <w:widowControl w:val="0"/>
        <w:tabs>
          <w:tab w:val="left" w:leader="underscore" w:pos="1384"/>
          <w:tab w:val="left" w:pos="5086"/>
          <w:tab w:val="left" w:leader="underscore" w:pos="6733"/>
        </w:tabs>
        <w:spacing w:after="300" w:line="240" w:lineRule="auto"/>
        <w:contextualSpacing/>
        <w:jc w:val="center"/>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________________________________________________________________,</w:t>
      </w:r>
    </w:p>
    <w:p w14:paraId="0893D69C" w14:textId="77777777" w:rsidR="003A5EF1" w:rsidRPr="009B2E08" w:rsidRDefault="003A5EF1" w:rsidP="003A5EF1">
      <w:pPr>
        <w:widowControl w:val="0"/>
        <w:tabs>
          <w:tab w:val="left" w:leader="underscore" w:pos="9234"/>
        </w:tabs>
        <w:spacing w:after="0" w:line="240" w:lineRule="auto"/>
        <w:ind w:left="3880" w:hanging="3880"/>
        <w:contextualSpacing/>
        <w:jc w:val="center"/>
        <w:rPr>
          <w:rFonts w:ascii="Arial" w:eastAsia="Times New Roman" w:hAnsi="Arial" w:cs="Arial"/>
          <w:b/>
          <w:bCs/>
          <w:color w:val="0066CC"/>
          <w:sz w:val="20"/>
          <w:szCs w:val="20"/>
          <w:lang w:eastAsia="ru-RU" w:bidi="ru-RU"/>
        </w:rPr>
      </w:pPr>
      <w:r w:rsidRPr="009B2E08">
        <w:rPr>
          <w:rFonts w:ascii="Arial" w:eastAsia="Times New Roman" w:hAnsi="Arial" w:cs="Arial"/>
          <w:color w:val="000000"/>
          <w:sz w:val="20"/>
          <w:szCs w:val="20"/>
          <w:lang w:eastAsia="ru-RU" w:bidi="ru-RU"/>
        </w:rPr>
        <w:t>(наименование органа)</w:t>
      </w:r>
    </w:p>
    <w:p w14:paraId="2A9CD4FF" w14:textId="77777777" w:rsidR="003A5EF1" w:rsidRPr="009B2E08" w:rsidRDefault="003A5EF1" w:rsidP="003A5EF1">
      <w:pPr>
        <w:widowControl w:val="0"/>
        <w:tabs>
          <w:tab w:val="left" w:leader="underscore" w:pos="9234"/>
        </w:tabs>
        <w:spacing w:after="60" w:line="230" w:lineRule="auto"/>
        <w:ind w:left="3880" w:hanging="3880"/>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fldChar w:fldCharType="begin"/>
      </w:r>
      <w:r w:rsidRPr="009B2E08">
        <w:rPr>
          <w:rFonts w:ascii="Arial" w:eastAsia="Times New Roman" w:hAnsi="Arial" w:cs="Arial"/>
          <w:color w:val="000000"/>
          <w:sz w:val="28"/>
          <w:szCs w:val="28"/>
          <w:lang w:eastAsia="ru-RU" w:bidi="ru-RU"/>
        </w:rPr>
        <w:instrText xml:space="preserve"> TOC \o "1-5" \h \z </w:instrText>
      </w:r>
      <w:r w:rsidRPr="009B2E08">
        <w:rPr>
          <w:rFonts w:ascii="Arial" w:eastAsia="Times New Roman" w:hAnsi="Arial" w:cs="Arial"/>
          <w:color w:val="000000"/>
          <w:sz w:val="28"/>
          <w:szCs w:val="28"/>
          <w:lang w:eastAsia="ru-RU" w:bidi="ru-RU"/>
        </w:rPr>
        <w:fldChar w:fldCharType="separate"/>
      </w:r>
      <w:r w:rsidRPr="009B2E08">
        <w:rPr>
          <w:rFonts w:ascii="Arial" w:eastAsia="Times New Roman" w:hAnsi="Arial" w:cs="Arial"/>
          <w:color w:val="000000"/>
          <w:sz w:val="28"/>
          <w:szCs w:val="28"/>
          <w:lang w:eastAsia="ru-RU" w:bidi="ru-RU"/>
        </w:rPr>
        <w:t>в лице _________________________________________</w:t>
      </w:r>
      <w:r w:rsidRPr="009B2E08">
        <w:rPr>
          <w:rFonts w:ascii="Arial" w:eastAsia="Times New Roman" w:hAnsi="Arial" w:cs="Arial"/>
          <w:color w:val="000000"/>
          <w:sz w:val="28"/>
          <w:szCs w:val="28"/>
          <w:lang w:eastAsia="ru-RU" w:bidi="ru-RU"/>
        </w:rPr>
        <w:tab/>
        <w:t>,</w:t>
      </w:r>
    </w:p>
    <w:p w14:paraId="5DA40890" w14:textId="77777777" w:rsidR="003A5EF1" w:rsidRPr="009B2E08" w:rsidRDefault="003A5EF1" w:rsidP="003A5EF1">
      <w:pPr>
        <w:widowControl w:val="0"/>
        <w:spacing w:after="0" w:line="276" w:lineRule="auto"/>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0"/>
          <w:szCs w:val="20"/>
          <w:lang w:eastAsia="ru-RU" w:bidi="ru-RU"/>
        </w:rPr>
        <w:t>(указать уполномоченное лицо</w:t>
      </w:r>
      <w:r w:rsidRPr="009B2E08">
        <w:rPr>
          <w:rFonts w:ascii="Arial" w:eastAsia="Times New Roman" w:hAnsi="Arial" w:cs="Arial"/>
          <w:color w:val="000000"/>
          <w:sz w:val="24"/>
          <w:szCs w:val="24"/>
          <w:lang w:eastAsia="ru-RU" w:bidi="ru-RU"/>
        </w:rPr>
        <w:t>)</w:t>
      </w:r>
    </w:p>
    <w:p w14:paraId="78E9528D" w14:textId="77777777" w:rsidR="003A5EF1" w:rsidRPr="009B2E08" w:rsidRDefault="003A5EF1" w:rsidP="003A5EF1">
      <w:pPr>
        <w:widowControl w:val="0"/>
        <w:tabs>
          <w:tab w:val="left" w:leader="underscore" w:pos="9234"/>
        </w:tabs>
        <w:spacing w:after="0" w:line="240" w:lineRule="auto"/>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действующего на основании </w:t>
      </w:r>
      <w:r w:rsidRPr="009B2E08">
        <w:rPr>
          <w:rFonts w:ascii="Arial" w:eastAsia="Times New Roman" w:hAnsi="Arial" w:cs="Arial"/>
          <w:color w:val="000000"/>
          <w:sz w:val="28"/>
          <w:szCs w:val="28"/>
          <w:lang w:eastAsia="ru-RU" w:bidi="ru-RU"/>
        </w:rPr>
        <w:tab/>
        <w:t>,</w:t>
      </w:r>
    </w:p>
    <w:p w14:paraId="2A10EE0D" w14:textId="77777777" w:rsidR="003A5EF1" w:rsidRPr="009B2E08" w:rsidRDefault="003A5EF1" w:rsidP="003A5EF1">
      <w:pPr>
        <w:widowControl w:val="0"/>
        <w:tabs>
          <w:tab w:val="left" w:leader="underscore" w:pos="9234"/>
        </w:tabs>
        <w:spacing w:after="0" w:line="240" w:lineRule="auto"/>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именуемый в дальнейшем "Сторона 1", и </w:t>
      </w:r>
      <w:r w:rsidRPr="009B2E08">
        <w:rPr>
          <w:rFonts w:ascii="Arial" w:eastAsia="Times New Roman" w:hAnsi="Arial" w:cs="Arial"/>
          <w:color w:val="000000"/>
          <w:sz w:val="28"/>
          <w:szCs w:val="28"/>
          <w:lang w:eastAsia="ru-RU" w:bidi="ru-RU"/>
        </w:rPr>
        <w:tab/>
        <w:t>,</w:t>
      </w:r>
      <w:r w:rsidRPr="009B2E08">
        <w:rPr>
          <w:rFonts w:ascii="Arial" w:eastAsia="Times New Roman" w:hAnsi="Arial" w:cs="Arial"/>
          <w:color w:val="000000"/>
          <w:sz w:val="28"/>
          <w:szCs w:val="28"/>
          <w:lang w:eastAsia="ru-RU" w:bidi="ru-RU"/>
        </w:rPr>
        <w:fldChar w:fldCharType="end"/>
      </w:r>
    </w:p>
    <w:p w14:paraId="668921E4" w14:textId="77777777" w:rsidR="003A5EF1" w:rsidRPr="009B2E08" w:rsidRDefault="003A5EF1" w:rsidP="003A5EF1">
      <w:pPr>
        <w:widowControl w:val="0"/>
        <w:tabs>
          <w:tab w:val="left" w:leader="underscore" w:pos="1901"/>
          <w:tab w:val="left" w:leader="underscore" w:pos="3768"/>
          <w:tab w:val="left" w:leader="underscore" w:pos="7075"/>
          <w:tab w:val="left" w:leader="underscore" w:pos="9234"/>
          <w:tab w:val="left" w:leader="underscore" w:pos="9235"/>
          <w:tab w:val="left" w:leader="underscore" w:pos="9236"/>
          <w:tab w:val="left" w:leader="underscore" w:pos="9236"/>
        </w:tabs>
        <w:spacing w:after="0" w:line="240" w:lineRule="auto"/>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ab/>
      </w:r>
      <w:proofErr w:type="gramStart"/>
      <w:r w:rsidRPr="009B2E08">
        <w:rPr>
          <w:rFonts w:ascii="Arial" w:eastAsia="Times New Roman" w:hAnsi="Arial" w:cs="Arial"/>
          <w:color w:val="000000"/>
          <w:sz w:val="28"/>
          <w:szCs w:val="28"/>
          <w:lang w:eastAsia="ru-RU" w:bidi="ru-RU"/>
        </w:rPr>
        <w:t xml:space="preserve">года рождения, паспорт серия </w:t>
      </w:r>
      <w:r w:rsidRPr="009B2E08">
        <w:rPr>
          <w:rFonts w:ascii="Arial" w:eastAsia="Times New Roman" w:hAnsi="Arial" w:cs="Arial"/>
          <w:color w:val="000000"/>
          <w:sz w:val="28"/>
          <w:szCs w:val="28"/>
          <w:lang w:eastAsia="ru-RU" w:bidi="ru-RU"/>
        </w:rPr>
        <w:tab/>
        <w:t xml:space="preserve"> номер </w:t>
      </w:r>
      <w:r w:rsidRPr="009B2E08">
        <w:rPr>
          <w:rFonts w:ascii="Arial" w:eastAsia="Times New Roman" w:hAnsi="Arial" w:cs="Arial"/>
          <w:color w:val="000000"/>
          <w:sz w:val="28"/>
          <w:szCs w:val="28"/>
          <w:lang w:eastAsia="ru-RU" w:bidi="ru-RU"/>
        </w:rPr>
        <w:tab/>
        <w:t xml:space="preserve">, выдан </w:t>
      </w:r>
      <w:r w:rsidRPr="009B2E08">
        <w:rPr>
          <w:rFonts w:ascii="Arial" w:eastAsia="Times New Roman" w:hAnsi="Arial" w:cs="Arial"/>
          <w:color w:val="000000"/>
          <w:sz w:val="28"/>
          <w:szCs w:val="28"/>
          <w:lang w:eastAsia="ru-RU" w:bidi="ru-RU"/>
        </w:rPr>
        <w:tab/>
      </w:r>
      <w:r w:rsidRPr="009B2E08">
        <w:rPr>
          <w:rFonts w:ascii="Arial" w:eastAsia="Times New Roman" w:hAnsi="Arial" w:cs="Arial"/>
          <w:color w:val="000000"/>
          <w:sz w:val="28"/>
          <w:szCs w:val="28"/>
          <w:u w:val="single"/>
          <w:lang w:eastAsia="ru-RU" w:bidi="ru-RU"/>
        </w:rPr>
        <w:t>.</w:t>
      </w:r>
      <w:r w:rsidRPr="009B2E08">
        <w:rPr>
          <w:rFonts w:ascii="Arial" w:eastAsia="Times New Roman" w:hAnsi="Arial" w:cs="Arial"/>
          <w:color w:val="000000"/>
          <w:sz w:val="28"/>
          <w:szCs w:val="28"/>
          <w:lang w:eastAsia="ru-RU" w:bidi="ru-RU"/>
        </w:rPr>
        <w:t>___</w:t>
      </w:r>
      <w:r w:rsidRPr="009B2E08">
        <w:rPr>
          <w:rFonts w:ascii="Arial" w:eastAsia="Times New Roman" w:hAnsi="Arial" w:cs="Arial"/>
          <w:color w:val="000000"/>
          <w:sz w:val="28"/>
          <w:szCs w:val="28"/>
          <w:u w:val="single"/>
          <w:lang w:eastAsia="ru-RU" w:bidi="ru-RU"/>
        </w:rPr>
        <w:t>.</w:t>
      </w:r>
      <w:r w:rsidRPr="009B2E08">
        <w:rPr>
          <w:rFonts w:ascii="Arial" w:eastAsia="Times New Roman" w:hAnsi="Arial" w:cs="Arial"/>
          <w:color w:val="000000"/>
          <w:sz w:val="28"/>
          <w:szCs w:val="28"/>
          <w:lang w:eastAsia="ru-RU" w:bidi="ru-RU"/>
        </w:rPr>
        <w:tab/>
        <w:t xml:space="preserve"> года, код подразделения _____________, зарегистрированный по адресу: г. </w:t>
      </w:r>
      <w:r w:rsidRPr="009B2E08">
        <w:rPr>
          <w:rFonts w:ascii="Arial" w:eastAsia="Times New Roman" w:hAnsi="Arial" w:cs="Arial"/>
          <w:color w:val="000000"/>
          <w:sz w:val="28"/>
          <w:szCs w:val="28"/>
          <w:lang w:eastAsia="ru-RU" w:bidi="ru-RU"/>
        </w:rPr>
        <w:tab/>
        <w:t>, именуемый в дальнейшем "Сторона 2", вместе именуемые "Стороны", заключили настоящее Соглашение о нижеследующем (далее - Соглашение):</w:t>
      </w:r>
      <w:proofErr w:type="gramEnd"/>
    </w:p>
    <w:p w14:paraId="35E6185F" w14:textId="77777777" w:rsidR="003A5EF1" w:rsidRPr="009B2E08" w:rsidRDefault="003A5EF1" w:rsidP="003A5EF1">
      <w:pPr>
        <w:widowControl w:val="0"/>
        <w:tabs>
          <w:tab w:val="left" w:leader="underscore" w:pos="1901"/>
          <w:tab w:val="left" w:leader="underscore" w:pos="3768"/>
          <w:tab w:val="left" w:leader="underscore" w:pos="7075"/>
          <w:tab w:val="left" w:leader="underscore" w:pos="9234"/>
          <w:tab w:val="left" w:leader="underscore" w:pos="9235"/>
          <w:tab w:val="left" w:leader="underscore" w:pos="9236"/>
          <w:tab w:val="left" w:leader="underscore" w:pos="9236"/>
        </w:tabs>
        <w:spacing w:after="0" w:line="240" w:lineRule="auto"/>
        <w:jc w:val="both"/>
        <w:rPr>
          <w:rFonts w:ascii="Arial" w:eastAsia="Times New Roman" w:hAnsi="Arial" w:cs="Arial"/>
          <w:color w:val="000000"/>
          <w:sz w:val="28"/>
          <w:szCs w:val="28"/>
          <w:lang w:eastAsia="ru-RU" w:bidi="ru-RU"/>
        </w:rPr>
      </w:pPr>
    </w:p>
    <w:p w14:paraId="5741C79B" w14:textId="77777777" w:rsidR="003A5EF1" w:rsidRPr="009B2E08" w:rsidRDefault="003A5EF1" w:rsidP="003A5EF1">
      <w:pPr>
        <w:widowControl w:val="0"/>
        <w:numPr>
          <w:ilvl w:val="0"/>
          <w:numId w:val="18"/>
        </w:numPr>
        <w:tabs>
          <w:tab w:val="left" w:pos="382"/>
        </w:tabs>
        <w:spacing w:after="300" w:line="240" w:lineRule="auto"/>
        <w:jc w:val="center"/>
        <w:rPr>
          <w:rFonts w:ascii="Arial" w:eastAsia="Times New Roman" w:hAnsi="Arial" w:cs="Arial"/>
          <w:color w:val="000000"/>
          <w:sz w:val="28"/>
          <w:szCs w:val="28"/>
          <w:lang w:eastAsia="ru-RU" w:bidi="ru-RU"/>
        </w:rPr>
      </w:pPr>
      <w:r w:rsidRPr="009B2E08">
        <w:rPr>
          <w:rFonts w:ascii="Arial" w:eastAsia="Times New Roman" w:hAnsi="Arial" w:cs="Arial"/>
          <w:b/>
          <w:bCs/>
          <w:color w:val="000000"/>
          <w:sz w:val="28"/>
          <w:szCs w:val="28"/>
          <w:lang w:eastAsia="ru-RU" w:bidi="ru-RU"/>
        </w:rPr>
        <w:t>Предмет Соглашения</w:t>
      </w:r>
    </w:p>
    <w:p w14:paraId="11937002" w14:textId="77777777" w:rsidR="003A5EF1" w:rsidRPr="009B2E08" w:rsidRDefault="003A5EF1" w:rsidP="003A5EF1">
      <w:pPr>
        <w:widowControl w:val="0"/>
        <w:numPr>
          <w:ilvl w:val="1"/>
          <w:numId w:val="18"/>
        </w:numPr>
        <w:tabs>
          <w:tab w:val="left" w:pos="1276"/>
          <w:tab w:val="left" w:leader="underscore" w:pos="2054"/>
          <w:tab w:val="left" w:leader="underscore" w:pos="7392"/>
        </w:tabs>
        <w:spacing w:after="200" w:line="240" w:lineRule="auto"/>
        <w:ind w:firstLine="561"/>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В соответствии с настоящим соглашением осуществляется перераспределение земельного участка, находящегося в частной собственности, площадью_________ </w:t>
      </w:r>
      <w:proofErr w:type="spellStart"/>
      <w:r w:rsidRPr="009B2E08">
        <w:rPr>
          <w:rFonts w:ascii="Arial" w:eastAsia="Times New Roman" w:hAnsi="Arial" w:cs="Arial"/>
          <w:color w:val="000000"/>
          <w:sz w:val="28"/>
          <w:szCs w:val="28"/>
          <w:lang w:eastAsia="ru-RU" w:bidi="ru-RU"/>
        </w:rPr>
        <w:t>кв</w:t>
      </w:r>
      <w:proofErr w:type="gramStart"/>
      <w:r w:rsidRPr="009B2E08">
        <w:rPr>
          <w:rFonts w:ascii="Arial" w:eastAsia="Times New Roman" w:hAnsi="Arial" w:cs="Arial"/>
          <w:color w:val="000000"/>
          <w:sz w:val="28"/>
          <w:szCs w:val="28"/>
          <w:lang w:eastAsia="ru-RU" w:bidi="ru-RU"/>
        </w:rPr>
        <w:t>.м</w:t>
      </w:r>
      <w:proofErr w:type="gramEnd"/>
      <w:r w:rsidRPr="009B2E08">
        <w:rPr>
          <w:rFonts w:ascii="Arial" w:eastAsia="Times New Roman" w:hAnsi="Arial" w:cs="Arial"/>
          <w:color w:val="000000"/>
          <w:sz w:val="28"/>
          <w:szCs w:val="28"/>
          <w:lang w:eastAsia="ru-RU" w:bidi="ru-RU"/>
        </w:rPr>
        <w:t>,с</w:t>
      </w:r>
      <w:proofErr w:type="spellEnd"/>
      <w:r w:rsidRPr="009B2E08">
        <w:rPr>
          <w:rFonts w:ascii="Arial" w:eastAsia="Times New Roman" w:hAnsi="Arial" w:cs="Arial"/>
          <w:color w:val="000000"/>
          <w:sz w:val="28"/>
          <w:szCs w:val="28"/>
          <w:lang w:eastAsia="ru-RU" w:bidi="ru-RU"/>
        </w:rPr>
        <w:t xml:space="preserve"> кадастровым номером________, и земель/земельного участка (земельных участков), находящегося (находящихся)в муниципальной  собственности/государственная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14:paraId="603CC960" w14:textId="77777777" w:rsidR="003A5EF1" w:rsidRPr="009B2E08" w:rsidRDefault="003A5EF1" w:rsidP="003A5EF1">
      <w:pPr>
        <w:widowControl w:val="0"/>
        <w:numPr>
          <w:ilvl w:val="1"/>
          <w:numId w:val="18"/>
        </w:numPr>
        <w:tabs>
          <w:tab w:val="left" w:pos="1384"/>
          <w:tab w:val="left" w:leader="underscore" w:pos="9984"/>
        </w:tabs>
        <w:spacing w:after="0" w:line="240" w:lineRule="auto"/>
        <w:ind w:firstLine="561"/>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В результате перераспределения, в соответствии со схемой расположения земельного участка на кадастровом плане территории, утвержденной ____________, образован земельный участок по адресу: </w:t>
      </w:r>
    </w:p>
    <w:p w14:paraId="1706611D" w14:textId="77777777" w:rsidR="003A5EF1" w:rsidRPr="009B2E08" w:rsidRDefault="003A5EF1" w:rsidP="003A5EF1">
      <w:pPr>
        <w:widowControl w:val="0"/>
        <w:tabs>
          <w:tab w:val="left" w:pos="1384"/>
          <w:tab w:val="left" w:leader="underscore" w:pos="9984"/>
        </w:tabs>
        <w:spacing w:after="0" w:line="240" w:lineRule="auto"/>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8"/>
          <w:szCs w:val="28"/>
          <w:lang w:eastAsia="ru-RU" w:bidi="ru-RU"/>
        </w:rPr>
        <w:t xml:space="preserve">__________________________________________________________________, площадью_______ кв. м, с кадастровым номером_________________, категория </w:t>
      </w:r>
      <w:r w:rsidRPr="009B2E08">
        <w:rPr>
          <w:rFonts w:ascii="Arial" w:eastAsia="Times New Roman" w:hAnsi="Arial" w:cs="Arial"/>
          <w:color w:val="000000"/>
          <w:sz w:val="28"/>
          <w:szCs w:val="28"/>
          <w:lang w:eastAsia="ru-RU" w:bidi="ru-RU"/>
        </w:rPr>
        <w:lastRenderedPageBreak/>
        <w:t xml:space="preserve">земель:___________________________________________________, вид разрешенного использования:_____________________________________  (далее - Участок), на который возникает право частной собственности, и земельный участок (земельные участки) площадью__________ кв. м, с кадастровым номером________________, категория земель:_______________, </w:t>
      </w:r>
      <w:proofErr w:type="gramEnd"/>
    </w:p>
    <w:p w14:paraId="6AC844F6" w14:textId="77777777" w:rsidR="003A5EF1" w:rsidRPr="009B2E08" w:rsidRDefault="003A5EF1" w:rsidP="003A5EF1">
      <w:pPr>
        <w:widowControl w:val="0"/>
        <w:tabs>
          <w:tab w:val="left" w:pos="1384"/>
          <w:tab w:val="left" w:leader="underscore" w:pos="9984"/>
        </w:tabs>
        <w:spacing w:after="0" w:line="240" w:lineRule="auto"/>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 вид разрешенного использования: ____________________________________,</w:t>
      </w:r>
    </w:p>
    <w:p w14:paraId="200A90BF" w14:textId="77777777" w:rsidR="003A5EF1" w:rsidRPr="009B2E08" w:rsidRDefault="003A5EF1" w:rsidP="003A5EF1">
      <w:pPr>
        <w:widowControl w:val="0"/>
        <w:tabs>
          <w:tab w:val="left" w:pos="1384"/>
          <w:tab w:val="left" w:leader="underscore" w:pos="9984"/>
        </w:tabs>
        <w:spacing w:after="0" w:line="240" w:lineRule="auto"/>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8"/>
          <w:szCs w:val="28"/>
          <w:lang w:eastAsia="ru-RU" w:bidi="ru-RU"/>
        </w:rPr>
        <w:t>на который возникает право муниципальной собственности/государственная собственность на который (которые) не разграничена.</w:t>
      </w:r>
      <w:proofErr w:type="gramEnd"/>
    </w:p>
    <w:p w14:paraId="505FC122" w14:textId="77777777" w:rsidR="003A5EF1" w:rsidRPr="009B2E08" w:rsidRDefault="003A5EF1" w:rsidP="003A5EF1">
      <w:pPr>
        <w:widowControl w:val="0"/>
        <w:tabs>
          <w:tab w:val="left" w:leader="underscore" w:pos="4858"/>
        </w:tabs>
        <w:spacing w:after="0" w:line="240" w:lineRule="auto"/>
        <w:ind w:firstLine="56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*1.2. В результате перераспределения, в соответствии с проектом межевания территории, утвержденным </w:t>
      </w:r>
      <w:r w:rsidRPr="009B2E08">
        <w:rPr>
          <w:rFonts w:ascii="Arial" w:eastAsia="Times New Roman" w:hAnsi="Arial" w:cs="Arial"/>
          <w:color w:val="000000"/>
          <w:sz w:val="28"/>
          <w:szCs w:val="28"/>
          <w:lang w:eastAsia="ru-RU" w:bidi="ru-RU"/>
        </w:rPr>
        <w:tab/>
        <w:t>, образован земельный участок по адресу:______________________________________, площадью_______</w:t>
      </w:r>
      <w:proofErr w:type="spellStart"/>
      <w:r w:rsidRPr="009B2E08">
        <w:rPr>
          <w:rFonts w:ascii="Arial" w:eastAsia="Times New Roman" w:hAnsi="Arial" w:cs="Arial"/>
          <w:color w:val="000000"/>
          <w:sz w:val="28"/>
          <w:szCs w:val="28"/>
          <w:lang w:eastAsia="ru-RU" w:bidi="ru-RU"/>
        </w:rPr>
        <w:t>кв</w:t>
      </w:r>
      <w:proofErr w:type="spellEnd"/>
      <w:r w:rsidRPr="009B2E08">
        <w:rPr>
          <w:rFonts w:ascii="Arial" w:eastAsia="Times New Roman" w:hAnsi="Arial" w:cs="Arial"/>
          <w:color w:val="000000"/>
          <w:sz w:val="28"/>
          <w:szCs w:val="28"/>
          <w:lang w:eastAsia="ru-RU" w:bidi="ru-RU"/>
        </w:rPr>
        <w:t xml:space="preserve">. м, с кадастровым номером </w:t>
      </w:r>
      <w:r w:rsidRPr="009B2E08">
        <w:rPr>
          <w:rFonts w:ascii="Arial" w:eastAsia="Times New Roman" w:hAnsi="Arial" w:cs="Arial"/>
          <w:color w:val="000000"/>
          <w:sz w:val="28"/>
          <w:szCs w:val="28"/>
          <w:lang w:eastAsia="ru-RU" w:bidi="ru-RU"/>
        </w:rPr>
        <w:tab/>
        <w:t>, категория земель: _______________, вид разрешенного использования: ________________________________ (далее - Участок</w:t>
      </w:r>
      <w:proofErr w:type="gramStart"/>
      <w:r w:rsidRPr="009B2E08">
        <w:rPr>
          <w:rFonts w:ascii="Arial" w:eastAsia="Times New Roman" w:hAnsi="Arial" w:cs="Arial"/>
          <w:color w:val="000000"/>
          <w:sz w:val="28"/>
          <w:szCs w:val="28"/>
          <w:lang w:eastAsia="ru-RU" w:bidi="ru-RU"/>
        </w:rPr>
        <w:t>)и</w:t>
      </w:r>
      <w:proofErr w:type="gramEnd"/>
      <w:r w:rsidRPr="009B2E08">
        <w:rPr>
          <w:rFonts w:ascii="Arial" w:eastAsia="Times New Roman" w:hAnsi="Arial" w:cs="Arial"/>
          <w:color w:val="000000"/>
          <w:sz w:val="28"/>
          <w:szCs w:val="28"/>
          <w:lang w:eastAsia="ru-RU" w:bidi="ru-RU"/>
        </w:rPr>
        <w:t xml:space="preserve"> земельный участок (земельные участки) площадью _____ кв. </w:t>
      </w:r>
      <w:proofErr w:type="spellStart"/>
      <w:r w:rsidRPr="009B2E08">
        <w:rPr>
          <w:rFonts w:ascii="Arial" w:eastAsia="Times New Roman" w:hAnsi="Arial" w:cs="Arial"/>
          <w:color w:val="000000"/>
          <w:sz w:val="28"/>
          <w:szCs w:val="28"/>
          <w:lang w:eastAsia="ru-RU" w:bidi="ru-RU"/>
        </w:rPr>
        <w:t>м,с</w:t>
      </w:r>
      <w:proofErr w:type="spellEnd"/>
      <w:r w:rsidRPr="009B2E08">
        <w:rPr>
          <w:rFonts w:ascii="Arial" w:eastAsia="Times New Roman" w:hAnsi="Arial" w:cs="Arial"/>
          <w:color w:val="000000"/>
          <w:sz w:val="28"/>
          <w:szCs w:val="28"/>
          <w:lang w:eastAsia="ru-RU" w:bidi="ru-RU"/>
        </w:rPr>
        <w:t xml:space="preserve"> кадастровым номером </w:t>
      </w:r>
      <w:r w:rsidRPr="009B2E08">
        <w:rPr>
          <w:rFonts w:ascii="Arial" w:eastAsia="Times New Roman" w:hAnsi="Arial" w:cs="Arial"/>
          <w:color w:val="000000"/>
          <w:sz w:val="28"/>
          <w:szCs w:val="28"/>
          <w:lang w:eastAsia="ru-RU" w:bidi="ru-RU"/>
        </w:rPr>
        <w:tab/>
        <w:t>,категория земель:________________</w:t>
      </w:r>
      <w:r w:rsidRPr="009B2E08">
        <w:rPr>
          <w:rFonts w:ascii="Arial" w:eastAsia="Times New Roman" w:hAnsi="Arial" w:cs="Arial"/>
          <w:color w:val="000000"/>
          <w:sz w:val="28"/>
          <w:szCs w:val="28"/>
          <w:lang w:eastAsia="ru-RU" w:bidi="ru-RU"/>
        </w:rPr>
        <w:tab/>
        <w:t>, вид разрешенного использования:__</w:t>
      </w:r>
      <w:r w:rsidRPr="009B2E08">
        <w:rPr>
          <w:rFonts w:ascii="Arial" w:eastAsia="Times New Roman" w:hAnsi="Arial" w:cs="Arial"/>
          <w:color w:val="000000"/>
          <w:sz w:val="28"/>
          <w:szCs w:val="28"/>
          <w:lang w:eastAsia="ru-RU" w:bidi="ru-RU"/>
        </w:rPr>
        <w:tab/>
        <w:t>, на который возникает право муниципальной собственности/государственная собственность на который (которые) не разграничена.</w:t>
      </w:r>
    </w:p>
    <w:p w14:paraId="048115B7" w14:textId="77777777" w:rsidR="003A5EF1" w:rsidRPr="009B2E08" w:rsidRDefault="003A5EF1" w:rsidP="003A5EF1">
      <w:pPr>
        <w:widowControl w:val="0"/>
        <w:numPr>
          <w:ilvl w:val="1"/>
          <w:numId w:val="18"/>
        </w:numPr>
        <w:tabs>
          <w:tab w:val="left" w:pos="1276"/>
        </w:tabs>
        <w:spacing w:after="180" w:line="240" w:lineRule="auto"/>
        <w:ind w:firstLine="561"/>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14:paraId="672AB138" w14:textId="77777777" w:rsidR="003A5EF1" w:rsidRPr="009B2E08" w:rsidRDefault="003A5EF1" w:rsidP="003A5EF1">
      <w:pPr>
        <w:widowControl w:val="0"/>
        <w:numPr>
          <w:ilvl w:val="1"/>
          <w:numId w:val="18"/>
        </w:numPr>
        <w:tabs>
          <w:tab w:val="left" w:pos="1276"/>
        </w:tabs>
        <w:spacing w:after="300" w:line="240" w:lineRule="auto"/>
        <w:ind w:firstLine="561"/>
        <w:contextualSpacing/>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8"/>
          <w:szCs w:val="28"/>
          <w:lang w:eastAsia="ru-RU" w:bidi="ru-RU"/>
        </w:rPr>
        <w:t>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_______________________с присвоением регистрационного номера.</w:t>
      </w:r>
      <w:proofErr w:type="gramEnd"/>
    </w:p>
    <w:p w14:paraId="6BDDA3D5" w14:textId="77777777" w:rsidR="003A5EF1" w:rsidRPr="009B2E08" w:rsidRDefault="003A5EF1" w:rsidP="003A5EF1">
      <w:pPr>
        <w:widowControl w:val="0"/>
        <w:tabs>
          <w:tab w:val="left" w:pos="1276"/>
        </w:tabs>
        <w:spacing w:after="300" w:line="240" w:lineRule="auto"/>
        <w:ind w:left="561"/>
        <w:contextualSpacing/>
        <w:jc w:val="both"/>
        <w:rPr>
          <w:rFonts w:ascii="Arial" w:eastAsia="Times New Roman" w:hAnsi="Arial" w:cs="Arial"/>
          <w:color w:val="000000"/>
          <w:sz w:val="28"/>
          <w:szCs w:val="28"/>
          <w:lang w:eastAsia="ru-RU" w:bidi="ru-RU"/>
        </w:rPr>
      </w:pPr>
    </w:p>
    <w:p w14:paraId="30E31133" w14:textId="77777777" w:rsidR="003A5EF1" w:rsidRPr="009B2E08" w:rsidRDefault="003A5EF1" w:rsidP="003A5EF1">
      <w:pPr>
        <w:keepNext/>
        <w:keepLines/>
        <w:widowControl w:val="0"/>
        <w:numPr>
          <w:ilvl w:val="0"/>
          <w:numId w:val="18"/>
        </w:numPr>
        <w:tabs>
          <w:tab w:val="left" w:pos="392"/>
        </w:tabs>
        <w:spacing w:after="300" w:line="240" w:lineRule="auto"/>
        <w:jc w:val="center"/>
        <w:outlineLvl w:val="4"/>
        <w:rPr>
          <w:rFonts w:ascii="Arial" w:eastAsia="Times New Roman" w:hAnsi="Arial" w:cs="Arial"/>
          <w:b/>
          <w:bCs/>
          <w:color w:val="000000"/>
          <w:sz w:val="28"/>
          <w:szCs w:val="28"/>
          <w:lang w:eastAsia="ru-RU" w:bidi="ru-RU"/>
        </w:rPr>
      </w:pPr>
      <w:bookmarkStart w:id="18" w:name="bookmark36"/>
      <w:r w:rsidRPr="009B2E08">
        <w:rPr>
          <w:rFonts w:ascii="Arial" w:eastAsia="Times New Roman" w:hAnsi="Arial" w:cs="Arial"/>
          <w:b/>
          <w:bCs/>
          <w:color w:val="000000"/>
          <w:sz w:val="28"/>
          <w:szCs w:val="28"/>
          <w:lang w:eastAsia="ru-RU" w:bidi="ru-RU"/>
        </w:rPr>
        <w:t>Размер платы за увеличение площади</w:t>
      </w:r>
      <w:bookmarkEnd w:id="18"/>
    </w:p>
    <w:p w14:paraId="12179DE2" w14:textId="77777777" w:rsidR="003A5EF1" w:rsidRPr="009B2E08" w:rsidRDefault="003A5EF1" w:rsidP="003A5EF1">
      <w:pPr>
        <w:widowControl w:val="0"/>
        <w:numPr>
          <w:ilvl w:val="1"/>
          <w:numId w:val="18"/>
        </w:numPr>
        <w:tabs>
          <w:tab w:val="left" w:pos="1136"/>
          <w:tab w:val="left" w:leader="underscore" w:pos="2750"/>
          <w:tab w:val="left" w:leader="underscore" w:pos="5170"/>
          <w:tab w:val="left" w:leader="underscore" w:pos="7965"/>
          <w:tab w:val="left" w:leader="underscore" w:pos="10056"/>
        </w:tabs>
        <w:spacing w:after="0" w:line="240" w:lineRule="auto"/>
        <w:ind w:firstLine="560"/>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8"/>
          <w:szCs w:val="28"/>
          <w:lang w:eastAsia="ru-RU" w:bidi="ru-RU"/>
        </w:rPr>
        <w:t xml:space="preserve">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w:t>
      </w:r>
      <w:r w:rsidRPr="009B2E08">
        <w:rPr>
          <w:rFonts w:ascii="Arial" w:eastAsia="Times New Roman" w:hAnsi="Arial" w:cs="Arial"/>
          <w:color w:val="000000"/>
          <w:sz w:val="28"/>
          <w:szCs w:val="28"/>
          <w:lang w:eastAsia="ru-RU" w:bidi="ru-RU"/>
        </w:rPr>
        <w:tab/>
        <w:t xml:space="preserve"> рублей (</w:t>
      </w:r>
      <w:r w:rsidRPr="009B2E08">
        <w:rPr>
          <w:rFonts w:ascii="Arial" w:eastAsia="Times New Roman" w:hAnsi="Arial" w:cs="Arial"/>
          <w:color w:val="000000"/>
          <w:sz w:val="28"/>
          <w:szCs w:val="28"/>
          <w:lang w:eastAsia="ru-RU" w:bidi="ru-RU"/>
        </w:rPr>
        <w:tab/>
        <w:t xml:space="preserve"> миллиона </w:t>
      </w:r>
      <w:r w:rsidRPr="009B2E08">
        <w:rPr>
          <w:rFonts w:ascii="Arial" w:eastAsia="Times New Roman" w:hAnsi="Arial" w:cs="Arial"/>
          <w:color w:val="000000"/>
          <w:sz w:val="28"/>
          <w:szCs w:val="28"/>
          <w:lang w:eastAsia="ru-RU" w:bidi="ru-RU"/>
        </w:rPr>
        <w:tab/>
        <w:t xml:space="preserve"> тысяч </w:t>
      </w:r>
      <w:proofErr w:type="gramEnd"/>
    </w:p>
    <w:p w14:paraId="2F109E1A" w14:textId="77777777" w:rsidR="003A5EF1" w:rsidRPr="009B2E08" w:rsidRDefault="003A5EF1" w:rsidP="003A5EF1">
      <w:pPr>
        <w:widowControl w:val="0"/>
        <w:tabs>
          <w:tab w:val="left" w:leader="underscore" w:pos="2378"/>
        </w:tabs>
        <w:spacing w:after="0" w:line="240" w:lineRule="auto"/>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рублей </w:t>
      </w:r>
      <w:r w:rsidRPr="009B2E08">
        <w:rPr>
          <w:rFonts w:ascii="Arial" w:eastAsia="Times New Roman" w:hAnsi="Arial" w:cs="Arial"/>
          <w:color w:val="000000"/>
          <w:sz w:val="28"/>
          <w:szCs w:val="28"/>
          <w:lang w:eastAsia="ru-RU" w:bidi="ru-RU"/>
        </w:rPr>
        <w:tab/>
        <w:t xml:space="preserve"> копейки) (согласно расчету размера платы за увеличение</w:t>
      </w:r>
    </w:p>
    <w:p w14:paraId="2B8E0B5C" w14:textId="77777777" w:rsidR="003A5EF1" w:rsidRPr="009B2E08" w:rsidRDefault="003A5EF1" w:rsidP="003A5EF1">
      <w:pPr>
        <w:widowControl w:val="0"/>
        <w:spacing w:after="180" w:line="240" w:lineRule="auto"/>
        <w:contextualSpacing/>
        <w:jc w:val="both"/>
        <w:rPr>
          <w:rFonts w:ascii="Arial" w:eastAsia="Times New Roman" w:hAnsi="Arial" w:cs="Arial"/>
          <w:color w:val="000000"/>
          <w:sz w:val="28"/>
          <w:szCs w:val="28"/>
          <w:lang w:eastAsia="ru-RU" w:bidi="ru-RU"/>
        </w:rPr>
      </w:pPr>
      <w:proofErr w:type="gramStart"/>
      <w:r w:rsidRPr="009B2E08">
        <w:rPr>
          <w:rFonts w:ascii="Arial" w:eastAsia="Times New Roman" w:hAnsi="Arial" w:cs="Arial"/>
          <w:color w:val="000000"/>
          <w:sz w:val="28"/>
          <w:szCs w:val="28"/>
          <w:lang w:eastAsia="ru-RU" w:bidi="ru-RU"/>
        </w:rPr>
        <w:t>площади земельного участка, являющемуся неотъемлемым приложением к Соглашению).</w:t>
      </w:r>
      <w:proofErr w:type="gramEnd"/>
    </w:p>
    <w:p w14:paraId="03569FF1" w14:textId="77777777" w:rsidR="003A5EF1" w:rsidRPr="009B2E08" w:rsidRDefault="003A5EF1" w:rsidP="003A5EF1">
      <w:pPr>
        <w:widowControl w:val="0"/>
        <w:numPr>
          <w:ilvl w:val="1"/>
          <w:numId w:val="18"/>
        </w:numPr>
        <w:tabs>
          <w:tab w:val="left" w:pos="1131"/>
          <w:tab w:val="left" w:leader="underscore" w:pos="6866"/>
        </w:tabs>
        <w:spacing w:after="300" w:line="240" w:lineRule="auto"/>
        <w:ind w:firstLine="56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Оплата стоимости земельного участка в сумме, указанной в </w:t>
      </w:r>
      <w:r w:rsidRPr="009B2E08">
        <w:rPr>
          <w:rFonts w:ascii="Arial" w:eastAsia="Times New Roman" w:hAnsi="Arial" w:cs="Arial"/>
          <w:color w:val="000000"/>
          <w:sz w:val="28"/>
          <w:szCs w:val="28"/>
          <w:lang w:eastAsia="ru-RU" w:bidi="ru-RU"/>
        </w:rPr>
        <w:lastRenderedPageBreak/>
        <w:t xml:space="preserve">пункте 2.1 Соглашения, производится Стороной 2 в течение ________ </w:t>
      </w:r>
      <w:proofErr w:type="gramStart"/>
      <w:r w:rsidRPr="009B2E08">
        <w:rPr>
          <w:rFonts w:ascii="Arial" w:eastAsia="Times New Roman" w:hAnsi="Arial" w:cs="Arial"/>
          <w:color w:val="000000"/>
          <w:sz w:val="28"/>
          <w:szCs w:val="28"/>
          <w:lang w:eastAsia="ru-RU" w:bidi="ru-RU"/>
        </w:rPr>
        <w:t>календарных</w:t>
      </w:r>
      <w:proofErr w:type="gramEnd"/>
      <w:r w:rsidRPr="009B2E08">
        <w:rPr>
          <w:rFonts w:ascii="Arial" w:eastAsia="Times New Roman" w:hAnsi="Arial" w:cs="Arial"/>
          <w:color w:val="000000"/>
          <w:sz w:val="28"/>
          <w:szCs w:val="28"/>
          <w:lang w:eastAsia="ru-RU" w:bidi="ru-RU"/>
        </w:rPr>
        <w:t xml:space="preserve"> дней с даты получения Соглашения, до его регистрации в_________________.</w:t>
      </w:r>
    </w:p>
    <w:p w14:paraId="2D429A06" w14:textId="77777777" w:rsidR="003A5EF1" w:rsidRPr="009B2E08" w:rsidRDefault="003A5EF1" w:rsidP="003A5EF1">
      <w:pPr>
        <w:widowControl w:val="0"/>
        <w:tabs>
          <w:tab w:val="left" w:pos="1131"/>
          <w:tab w:val="left" w:leader="underscore" w:pos="6866"/>
        </w:tabs>
        <w:spacing w:after="300" w:line="240" w:lineRule="auto"/>
        <w:ind w:left="560"/>
        <w:contextualSpacing/>
        <w:jc w:val="both"/>
        <w:rPr>
          <w:rFonts w:ascii="Arial" w:eastAsia="Times New Roman" w:hAnsi="Arial" w:cs="Arial"/>
          <w:color w:val="000000"/>
          <w:sz w:val="28"/>
          <w:szCs w:val="28"/>
          <w:lang w:eastAsia="ru-RU" w:bidi="ru-RU"/>
        </w:rPr>
      </w:pPr>
    </w:p>
    <w:p w14:paraId="6F1B97DE" w14:textId="77777777" w:rsidR="003A5EF1" w:rsidRPr="009B2E08" w:rsidRDefault="003A5EF1" w:rsidP="003A5EF1">
      <w:pPr>
        <w:keepNext/>
        <w:keepLines/>
        <w:widowControl w:val="0"/>
        <w:numPr>
          <w:ilvl w:val="0"/>
          <w:numId w:val="18"/>
        </w:numPr>
        <w:tabs>
          <w:tab w:val="left" w:pos="397"/>
        </w:tabs>
        <w:spacing w:after="300" w:line="240" w:lineRule="auto"/>
        <w:jc w:val="center"/>
        <w:outlineLvl w:val="4"/>
        <w:rPr>
          <w:rFonts w:ascii="Arial" w:eastAsia="Times New Roman" w:hAnsi="Arial" w:cs="Arial"/>
          <w:b/>
          <w:bCs/>
          <w:color w:val="000000"/>
          <w:sz w:val="28"/>
          <w:szCs w:val="28"/>
          <w:lang w:eastAsia="ru-RU" w:bidi="ru-RU"/>
        </w:rPr>
      </w:pPr>
      <w:bookmarkStart w:id="19" w:name="bookmark38"/>
      <w:r w:rsidRPr="009B2E08">
        <w:rPr>
          <w:rFonts w:ascii="Arial" w:eastAsia="Times New Roman" w:hAnsi="Arial" w:cs="Arial"/>
          <w:b/>
          <w:bCs/>
          <w:color w:val="000000"/>
          <w:sz w:val="28"/>
          <w:szCs w:val="28"/>
          <w:lang w:eastAsia="ru-RU" w:bidi="ru-RU"/>
        </w:rPr>
        <w:t>Особые условия использования Участка</w:t>
      </w:r>
      <w:bookmarkEnd w:id="19"/>
    </w:p>
    <w:p w14:paraId="109E08A0" w14:textId="77777777" w:rsidR="003A5EF1" w:rsidRPr="009B2E08" w:rsidRDefault="003A5EF1" w:rsidP="003A5EF1">
      <w:pPr>
        <w:widowControl w:val="0"/>
        <w:numPr>
          <w:ilvl w:val="1"/>
          <w:numId w:val="18"/>
        </w:numPr>
        <w:tabs>
          <w:tab w:val="left" w:pos="1149"/>
        </w:tabs>
        <w:spacing w:after="180" w:line="240" w:lineRule="auto"/>
        <w:ind w:firstLine="56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отношении Участка установлены следующие ограничения и обременения:</w:t>
      </w:r>
    </w:p>
    <w:p w14:paraId="19BDA809" w14:textId="77777777" w:rsidR="003A5EF1" w:rsidRPr="009B2E08" w:rsidRDefault="003A5EF1" w:rsidP="003A5EF1">
      <w:pPr>
        <w:widowControl w:val="0"/>
        <w:numPr>
          <w:ilvl w:val="2"/>
          <w:numId w:val="18"/>
        </w:numPr>
        <w:spacing w:after="180" w:line="240" w:lineRule="auto"/>
        <w:ind w:firstLine="56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________________________________________________________.</w:t>
      </w:r>
    </w:p>
    <w:p w14:paraId="1BE426CE" w14:textId="77777777" w:rsidR="003A5EF1" w:rsidRPr="009B2E08" w:rsidRDefault="003A5EF1" w:rsidP="003A5EF1">
      <w:pPr>
        <w:widowControl w:val="0"/>
        <w:spacing w:after="500" w:line="240" w:lineRule="auto"/>
        <w:ind w:firstLine="561"/>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3.1.2. ________________________________________________________.</w:t>
      </w:r>
    </w:p>
    <w:p w14:paraId="1AB175E5" w14:textId="77777777" w:rsidR="003A5EF1" w:rsidRPr="009B2E08" w:rsidRDefault="003A5EF1" w:rsidP="003A5EF1">
      <w:pPr>
        <w:widowControl w:val="0"/>
        <w:spacing w:after="500" w:line="240" w:lineRule="auto"/>
        <w:ind w:firstLine="561"/>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3.1.3._________________________________________________________.</w:t>
      </w:r>
    </w:p>
    <w:p w14:paraId="2504897E" w14:textId="77777777" w:rsidR="003A5EF1" w:rsidRPr="009B2E08" w:rsidRDefault="003A5EF1" w:rsidP="003A5EF1">
      <w:pPr>
        <w:widowControl w:val="0"/>
        <w:numPr>
          <w:ilvl w:val="1"/>
          <w:numId w:val="18"/>
        </w:numPr>
        <w:tabs>
          <w:tab w:val="left" w:pos="1187"/>
        </w:tabs>
        <w:spacing w:after="320" w:line="240" w:lineRule="auto"/>
        <w:ind w:firstLine="56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Части Участка, в отношении которых установлены ограничения, отображены в выписке из Единого государственного реестра недвижимости.</w:t>
      </w:r>
    </w:p>
    <w:p w14:paraId="3A1B5C33" w14:textId="77777777" w:rsidR="003A5EF1" w:rsidRPr="009B2E08" w:rsidRDefault="003A5EF1" w:rsidP="003A5EF1">
      <w:pPr>
        <w:keepNext/>
        <w:keepLines/>
        <w:widowControl w:val="0"/>
        <w:numPr>
          <w:ilvl w:val="0"/>
          <w:numId w:val="18"/>
        </w:numPr>
        <w:tabs>
          <w:tab w:val="left" w:pos="392"/>
        </w:tabs>
        <w:spacing w:after="200" w:line="240" w:lineRule="auto"/>
        <w:jc w:val="center"/>
        <w:outlineLvl w:val="4"/>
        <w:rPr>
          <w:rFonts w:ascii="Arial" w:eastAsia="Times New Roman" w:hAnsi="Arial" w:cs="Arial"/>
          <w:b/>
          <w:bCs/>
          <w:color w:val="000000"/>
          <w:sz w:val="28"/>
          <w:szCs w:val="28"/>
          <w:lang w:eastAsia="ru-RU" w:bidi="ru-RU"/>
        </w:rPr>
      </w:pPr>
      <w:bookmarkStart w:id="20" w:name="bookmark40"/>
      <w:r w:rsidRPr="009B2E08">
        <w:rPr>
          <w:rFonts w:ascii="Arial" w:eastAsia="Times New Roman" w:hAnsi="Arial" w:cs="Arial"/>
          <w:b/>
          <w:bCs/>
          <w:color w:val="000000"/>
          <w:sz w:val="28"/>
          <w:szCs w:val="28"/>
          <w:lang w:eastAsia="ru-RU" w:bidi="ru-RU"/>
        </w:rPr>
        <w:t>Обязанности Сторон</w:t>
      </w:r>
      <w:bookmarkEnd w:id="20"/>
    </w:p>
    <w:p w14:paraId="46ACD78F" w14:textId="77777777" w:rsidR="003A5EF1" w:rsidRPr="009B2E08" w:rsidRDefault="003A5EF1" w:rsidP="003A5EF1">
      <w:pPr>
        <w:widowControl w:val="0"/>
        <w:numPr>
          <w:ilvl w:val="1"/>
          <w:numId w:val="18"/>
        </w:numPr>
        <w:tabs>
          <w:tab w:val="left" w:pos="1187"/>
        </w:tabs>
        <w:spacing w:after="200" w:line="240" w:lineRule="auto"/>
        <w:ind w:firstLine="56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Сторона 1 обязуется:</w:t>
      </w:r>
    </w:p>
    <w:p w14:paraId="6FD66A47" w14:textId="77777777" w:rsidR="003A5EF1" w:rsidRPr="009B2E08" w:rsidRDefault="003A5EF1" w:rsidP="003A5EF1">
      <w:pPr>
        <w:widowControl w:val="0"/>
        <w:numPr>
          <w:ilvl w:val="2"/>
          <w:numId w:val="18"/>
        </w:numPr>
        <w:tabs>
          <w:tab w:val="left" w:pos="1347"/>
        </w:tabs>
        <w:spacing w:after="200" w:line="240" w:lineRule="auto"/>
        <w:ind w:firstLine="56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Предоставить Стороне 2 два экземпляра Соглашения с необходимыми приложениями для регистрации права собственности на Участок.</w:t>
      </w:r>
    </w:p>
    <w:p w14:paraId="0FB82420" w14:textId="77777777" w:rsidR="003A5EF1" w:rsidRPr="009B2E08" w:rsidRDefault="003A5EF1" w:rsidP="003A5EF1">
      <w:pPr>
        <w:widowControl w:val="0"/>
        <w:numPr>
          <w:ilvl w:val="1"/>
          <w:numId w:val="18"/>
        </w:numPr>
        <w:tabs>
          <w:tab w:val="left" w:pos="1187"/>
        </w:tabs>
        <w:spacing w:after="200" w:line="240" w:lineRule="auto"/>
        <w:ind w:firstLine="56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Сторона 2 обязуется:</w:t>
      </w:r>
    </w:p>
    <w:p w14:paraId="264E9CB2" w14:textId="77777777" w:rsidR="003A5EF1" w:rsidRPr="009B2E08" w:rsidRDefault="003A5EF1" w:rsidP="003A5EF1">
      <w:pPr>
        <w:widowControl w:val="0"/>
        <w:numPr>
          <w:ilvl w:val="2"/>
          <w:numId w:val="18"/>
        </w:numPr>
        <w:tabs>
          <w:tab w:val="left" w:pos="1365"/>
          <w:tab w:val="left" w:leader="underscore" w:pos="4184"/>
        </w:tabs>
        <w:spacing w:after="0" w:line="240" w:lineRule="auto"/>
        <w:ind w:firstLine="56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В срок не позднее </w:t>
      </w:r>
      <w:r w:rsidRPr="009B2E08">
        <w:rPr>
          <w:rFonts w:ascii="Arial" w:eastAsia="Times New Roman" w:hAnsi="Arial" w:cs="Arial"/>
          <w:color w:val="000000"/>
          <w:sz w:val="28"/>
          <w:szCs w:val="28"/>
          <w:lang w:eastAsia="ru-RU" w:bidi="ru-RU"/>
        </w:rPr>
        <w:tab/>
        <w:t xml:space="preserve"> дней с даты получения документов, указанных </w:t>
      </w:r>
      <w:proofErr w:type="gramStart"/>
      <w:r w:rsidRPr="009B2E08">
        <w:rPr>
          <w:rFonts w:ascii="Arial" w:eastAsia="Times New Roman" w:hAnsi="Arial" w:cs="Arial"/>
          <w:color w:val="000000"/>
          <w:sz w:val="28"/>
          <w:szCs w:val="28"/>
          <w:lang w:eastAsia="ru-RU" w:bidi="ru-RU"/>
        </w:rPr>
        <w:t>в</w:t>
      </w:r>
      <w:proofErr w:type="gramEnd"/>
    </w:p>
    <w:p w14:paraId="30DE0D91" w14:textId="77777777" w:rsidR="003A5EF1" w:rsidRPr="009B2E08" w:rsidRDefault="003A5EF1" w:rsidP="003A5EF1">
      <w:pPr>
        <w:widowControl w:val="0"/>
        <w:spacing w:after="200" w:line="240" w:lineRule="auto"/>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14:paraId="51BB304B" w14:textId="77777777" w:rsidR="003A5EF1" w:rsidRPr="009B2E08" w:rsidRDefault="003A5EF1" w:rsidP="003A5EF1">
      <w:pPr>
        <w:widowControl w:val="0"/>
        <w:numPr>
          <w:ilvl w:val="2"/>
          <w:numId w:val="18"/>
        </w:numPr>
        <w:tabs>
          <w:tab w:val="left" w:pos="1402"/>
        </w:tabs>
        <w:spacing w:after="320" w:line="240" w:lineRule="auto"/>
        <w:ind w:firstLine="56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Соблюдать предусмотренные в разделе 3 Соглашения особые условия использования Участка.</w:t>
      </w:r>
    </w:p>
    <w:p w14:paraId="15388511" w14:textId="77777777" w:rsidR="003A5EF1" w:rsidRPr="009B2E08" w:rsidRDefault="003A5EF1" w:rsidP="003A5EF1">
      <w:pPr>
        <w:widowControl w:val="0"/>
        <w:numPr>
          <w:ilvl w:val="2"/>
          <w:numId w:val="18"/>
        </w:numPr>
        <w:tabs>
          <w:tab w:val="left" w:pos="1402"/>
        </w:tabs>
        <w:spacing w:after="320" w:line="240" w:lineRule="auto"/>
        <w:ind w:firstLine="560"/>
        <w:contextualSpacing/>
        <w:jc w:val="both"/>
        <w:rPr>
          <w:rFonts w:ascii="Arial" w:eastAsia="Times New Roman" w:hAnsi="Arial" w:cs="Arial"/>
          <w:color w:val="000000"/>
          <w:sz w:val="28"/>
          <w:szCs w:val="28"/>
          <w:lang w:eastAsia="ru-RU" w:bidi="ru-RU"/>
        </w:rPr>
      </w:pPr>
    </w:p>
    <w:p w14:paraId="34558C28" w14:textId="77777777" w:rsidR="003A5EF1" w:rsidRPr="009B2E08" w:rsidRDefault="003A5EF1" w:rsidP="003A5EF1">
      <w:pPr>
        <w:keepNext/>
        <w:keepLines/>
        <w:widowControl w:val="0"/>
        <w:numPr>
          <w:ilvl w:val="0"/>
          <w:numId w:val="18"/>
        </w:numPr>
        <w:tabs>
          <w:tab w:val="left" w:pos="392"/>
        </w:tabs>
        <w:spacing w:after="320" w:line="240" w:lineRule="auto"/>
        <w:jc w:val="center"/>
        <w:outlineLvl w:val="4"/>
        <w:rPr>
          <w:rFonts w:ascii="Arial" w:eastAsia="Times New Roman" w:hAnsi="Arial" w:cs="Arial"/>
          <w:b/>
          <w:bCs/>
          <w:color w:val="000000"/>
          <w:sz w:val="28"/>
          <w:szCs w:val="28"/>
          <w:lang w:eastAsia="ru-RU" w:bidi="ru-RU"/>
        </w:rPr>
      </w:pPr>
      <w:bookmarkStart w:id="21" w:name="bookmark42"/>
      <w:r w:rsidRPr="009B2E08">
        <w:rPr>
          <w:rFonts w:ascii="Arial" w:eastAsia="Times New Roman" w:hAnsi="Arial" w:cs="Arial"/>
          <w:b/>
          <w:bCs/>
          <w:color w:val="000000"/>
          <w:sz w:val="28"/>
          <w:szCs w:val="28"/>
          <w:lang w:eastAsia="ru-RU" w:bidi="ru-RU"/>
        </w:rPr>
        <w:t>Возникновение права собственности</w:t>
      </w:r>
      <w:bookmarkEnd w:id="21"/>
    </w:p>
    <w:p w14:paraId="50EEB019" w14:textId="77777777" w:rsidR="003A5EF1" w:rsidRPr="009B2E08" w:rsidRDefault="003A5EF1" w:rsidP="003A5EF1">
      <w:pPr>
        <w:widowControl w:val="0"/>
        <w:spacing w:after="200" w:line="240" w:lineRule="auto"/>
        <w:ind w:firstLine="561"/>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14:paraId="6FE6998D" w14:textId="77777777" w:rsidR="003A5EF1" w:rsidRPr="009B2E08" w:rsidRDefault="003A5EF1" w:rsidP="003A5EF1">
      <w:pPr>
        <w:widowControl w:val="0"/>
        <w:spacing w:after="320" w:line="240" w:lineRule="auto"/>
        <w:ind w:firstLine="561"/>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 момента государственной регистрации права собственности Стороны 2 Участок считается переданным Стороне 2.</w:t>
      </w:r>
    </w:p>
    <w:p w14:paraId="7C9DBAB1" w14:textId="77777777" w:rsidR="003A5EF1" w:rsidRPr="009B2E08" w:rsidRDefault="003A5EF1" w:rsidP="003A5EF1">
      <w:pPr>
        <w:widowControl w:val="0"/>
        <w:spacing w:after="320" w:line="240" w:lineRule="auto"/>
        <w:ind w:firstLine="561"/>
        <w:contextualSpacing/>
        <w:jc w:val="both"/>
        <w:rPr>
          <w:rFonts w:ascii="Arial" w:eastAsia="Times New Roman" w:hAnsi="Arial" w:cs="Arial"/>
          <w:color w:val="000000"/>
          <w:sz w:val="28"/>
          <w:szCs w:val="28"/>
          <w:lang w:eastAsia="ru-RU" w:bidi="ru-RU"/>
        </w:rPr>
      </w:pPr>
    </w:p>
    <w:p w14:paraId="4A101DE6" w14:textId="77777777" w:rsidR="003A5EF1" w:rsidRPr="009B2E08" w:rsidRDefault="003A5EF1" w:rsidP="003A5EF1">
      <w:pPr>
        <w:keepNext/>
        <w:keepLines/>
        <w:widowControl w:val="0"/>
        <w:numPr>
          <w:ilvl w:val="0"/>
          <w:numId w:val="18"/>
        </w:numPr>
        <w:tabs>
          <w:tab w:val="left" w:pos="392"/>
        </w:tabs>
        <w:spacing w:after="320" w:line="240" w:lineRule="auto"/>
        <w:jc w:val="center"/>
        <w:outlineLvl w:val="4"/>
        <w:rPr>
          <w:rFonts w:ascii="Arial" w:eastAsia="Times New Roman" w:hAnsi="Arial" w:cs="Arial"/>
          <w:b/>
          <w:bCs/>
          <w:color w:val="000000"/>
          <w:sz w:val="28"/>
          <w:szCs w:val="28"/>
          <w:lang w:eastAsia="ru-RU" w:bidi="ru-RU"/>
        </w:rPr>
      </w:pPr>
      <w:bookmarkStart w:id="22" w:name="bookmark44"/>
      <w:r w:rsidRPr="009B2E08">
        <w:rPr>
          <w:rFonts w:ascii="Arial" w:eastAsia="Times New Roman" w:hAnsi="Arial" w:cs="Arial"/>
          <w:b/>
          <w:bCs/>
          <w:color w:val="000000"/>
          <w:sz w:val="28"/>
          <w:szCs w:val="28"/>
          <w:lang w:eastAsia="ru-RU" w:bidi="ru-RU"/>
        </w:rPr>
        <w:t>Ответственность Сторон</w:t>
      </w:r>
      <w:bookmarkEnd w:id="22"/>
    </w:p>
    <w:p w14:paraId="6757D54C" w14:textId="77777777" w:rsidR="003A5EF1" w:rsidRPr="009B2E08" w:rsidRDefault="003A5EF1" w:rsidP="003A5EF1">
      <w:pPr>
        <w:widowControl w:val="0"/>
        <w:spacing w:after="320" w:line="240" w:lineRule="auto"/>
        <w:ind w:firstLine="56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14:paraId="2F9EAF29" w14:textId="77777777" w:rsidR="003A5EF1" w:rsidRPr="009B2E08" w:rsidRDefault="003A5EF1" w:rsidP="003A5EF1">
      <w:pPr>
        <w:keepNext/>
        <w:keepLines/>
        <w:widowControl w:val="0"/>
        <w:numPr>
          <w:ilvl w:val="0"/>
          <w:numId w:val="18"/>
        </w:numPr>
        <w:tabs>
          <w:tab w:val="left" w:pos="392"/>
        </w:tabs>
        <w:spacing w:after="320" w:line="240" w:lineRule="auto"/>
        <w:jc w:val="center"/>
        <w:outlineLvl w:val="4"/>
        <w:rPr>
          <w:rFonts w:ascii="Arial" w:eastAsia="Times New Roman" w:hAnsi="Arial" w:cs="Arial"/>
          <w:b/>
          <w:bCs/>
          <w:color w:val="000000"/>
          <w:sz w:val="28"/>
          <w:szCs w:val="28"/>
          <w:lang w:eastAsia="ru-RU" w:bidi="ru-RU"/>
        </w:rPr>
      </w:pPr>
      <w:bookmarkStart w:id="23" w:name="bookmark46"/>
      <w:r w:rsidRPr="009B2E08">
        <w:rPr>
          <w:rFonts w:ascii="Arial" w:eastAsia="Times New Roman" w:hAnsi="Arial" w:cs="Arial"/>
          <w:b/>
          <w:bCs/>
          <w:color w:val="000000"/>
          <w:sz w:val="28"/>
          <w:szCs w:val="28"/>
          <w:lang w:eastAsia="ru-RU" w:bidi="ru-RU"/>
        </w:rPr>
        <w:t>Прочие условия</w:t>
      </w:r>
      <w:bookmarkEnd w:id="23"/>
    </w:p>
    <w:p w14:paraId="75B2769B" w14:textId="77777777" w:rsidR="003A5EF1" w:rsidRPr="009B2E08" w:rsidRDefault="003A5EF1" w:rsidP="003A5EF1">
      <w:pPr>
        <w:widowControl w:val="0"/>
        <w:numPr>
          <w:ilvl w:val="1"/>
          <w:numId w:val="18"/>
        </w:numPr>
        <w:tabs>
          <w:tab w:val="left" w:pos="1187"/>
          <w:tab w:val="left" w:leader="underscore" w:pos="1402"/>
        </w:tabs>
        <w:spacing w:after="320" w:line="240" w:lineRule="auto"/>
        <w:ind w:firstLine="561"/>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 xml:space="preserve">Соглашение вступает в силу с момента регистрации Соглашения </w:t>
      </w:r>
      <w:proofErr w:type="gramStart"/>
      <w:r w:rsidRPr="009B2E08">
        <w:rPr>
          <w:rFonts w:ascii="Arial" w:eastAsia="Times New Roman" w:hAnsi="Arial" w:cs="Arial"/>
          <w:color w:val="000000"/>
          <w:sz w:val="28"/>
          <w:szCs w:val="28"/>
          <w:lang w:eastAsia="ru-RU" w:bidi="ru-RU"/>
        </w:rPr>
        <w:t>в</w:t>
      </w:r>
      <w:proofErr w:type="gramEnd"/>
      <w:r w:rsidRPr="009B2E08">
        <w:rPr>
          <w:rFonts w:ascii="Arial" w:eastAsia="Times New Roman" w:hAnsi="Arial" w:cs="Arial"/>
          <w:color w:val="000000"/>
          <w:sz w:val="28"/>
          <w:szCs w:val="28"/>
          <w:lang w:eastAsia="ru-RU" w:bidi="ru-RU"/>
        </w:rPr>
        <w:t>_____________</w:t>
      </w:r>
      <w:r w:rsidRPr="009B2E08">
        <w:rPr>
          <w:rFonts w:ascii="Arial" w:eastAsia="Times New Roman" w:hAnsi="Arial" w:cs="Arial"/>
          <w:color w:val="000000"/>
          <w:sz w:val="28"/>
          <w:szCs w:val="28"/>
          <w:lang w:eastAsia="ru-RU" w:bidi="ru-RU"/>
        </w:rPr>
        <w:tab/>
      </w:r>
      <w:proofErr w:type="gramStart"/>
      <w:r w:rsidRPr="009B2E08">
        <w:rPr>
          <w:rFonts w:ascii="Arial" w:eastAsia="Times New Roman" w:hAnsi="Arial" w:cs="Arial"/>
          <w:color w:val="000000"/>
          <w:sz w:val="28"/>
          <w:szCs w:val="28"/>
          <w:lang w:eastAsia="ru-RU" w:bidi="ru-RU"/>
        </w:rPr>
        <w:t>с</w:t>
      </w:r>
      <w:proofErr w:type="gramEnd"/>
      <w:r w:rsidRPr="009B2E08">
        <w:rPr>
          <w:rFonts w:ascii="Arial" w:eastAsia="Times New Roman" w:hAnsi="Arial" w:cs="Arial"/>
          <w:color w:val="000000"/>
          <w:sz w:val="28"/>
          <w:szCs w:val="28"/>
          <w:lang w:eastAsia="ru-RU" w:bidi="ru-RU"/>
        </w:rPr>
        <w:t xml:space="preserve"> присвоением Соглашению регистрационного номера после его подписания Сторонами.</w:t>
      </w:r>
    </w:p>
    <w:p w14:paraId="5A7D19C9" w14:textId="77777777" w:rsidR="003A5EF1" w:rsidRPr="009B2E08" w:rsidRDefault="003A5EF1" w:rsidP="003A5EF1">
      <w:pPr>
        <w:widowControl w:val="0"/>
        <w:numPr>
          <w:ilvl w:val="1"/>
          <w:numId w:val="18"/>
        </w:numPr>
        <w:tabs>
          <w:tab w:val="left" w:pos="1133"/>
        </w:tabs>
        <w:spacing w:after="180" w:line="240" w:lineRule="auto"/>
        <w:ind w:firstLine="561"/>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14:paraId="0C530911" w14:textId="77777777" w:rsidR="003A5EF1" w:rsidRPr="009B2E08" w:rsidRDefault="003A5EF1" w:rsidP="003A5EF1">
      <w:pPr>
        <w:widowControl w:val="0"/>
        <w:numPr>
          <w:ilvl w:val="1"/>
          <w:numId w:val="18"/>
        </w:numPr>
        <w:tabs>
          <w:tab w:val="left" w:pos="1133"/>
        </w:tabs>
        <w:spacing w:after="180" w:line="240" w:lineRule="auto"/>
        <w:ind w:firstLine="561"/>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Все изменения и дополнения к Соглашению действительны, если они совершены в письменной форме и подписаны Сторонами.</w:t>
      </w:r>
    </w:p>
    <w:p w14:paraId="688F8ADE" w14:textId="77777777" w:rsidR="003A5EF1" w:rsidRPr="009B2E08" w:rsidRDefault="003A5EF1" w:rsidP="003A5EF1">
      <w:pPr>
        <w:widowControl w:val="0"/>
        <w:numPr>
          <w:ilvl w:val="1"/>
          <w:numId w:val="18"/>
        </w:numPr>
        <w:tabs>
          <w:tab w:val="left" w:pos="1133"/>
        </w:tabs>
        <w:spacing w:after="180" w:line="240" w:lineRule="auto"/>
        <w:ind w:firstLine="561"/>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Во всем, что не урегулировано Соглашением, Стороны руководствуются действующим законодательством.</w:t>
      </w:r>
    </w:p>
    <w:p w14:paraId="65CF619B" w14:textId="77777777" w:rsidR="003A5EF1" w:rsidRPr="009B2E08" w:rsidRDefault="003A5EF1" w:rsidP="003A5EF1">
      <w:pPr>
        <w:widowControl w:val="0"/>
        <w:numPr>
          <w:ilvl w:val="1"/>
          <w:numId w:val="18"/>
        </w:numPr>
        <w:tabs>
          <w:tab w:val="left" w:pos="1133"/>
        </w:tabs>
        <w:spacing w:after="320" w:line="240" w:lineRule="auto"/>
        <w:ind w:firstLine="561"/>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14:paraId="5FE053EB" w14:textId="77777777" w:rsidR="003A5EF1" w:rsidRPr="009B2E08" w:rsidRDefault="003A5EF1" w:rsidP="003A5EF1">
      <w:pPr>
        <w:widowControl w:val="0"/>
        <w:numPr>
          <w:ilvl w:val="1"/>
          <w:numId w:val="18"/>
        </w:numPr>
        <w:tabs>
          <w:tab w:val="left" w:pos="1133"/>
        </w:tabs>
        <w:spacing w:after="320" w:line="240" w:lineRule="auto"/>
        <w:ind w:firstLine="561"/>
        <w:contextualSpacing/>
        <w:jc w:val="both"/>
        <w:rPr>
          <w:rFonts w:ascii="Arial" w:eastAsia="Times New Roman" w:hAnsi="Arial" w:cs="Arial"/>
          <w:color w:val="000000"/>
          <w:sz w:val="28"/>
          <w:szCs w:val="28"/>
          <w:lang w:eastAsia="ru-RU" w:bidi="ru-RU"/>
        </w:rPr>
      </w:pPr>
    </w:p>
    <w:p w14:paraId="3C004BB1" w14:textId="77777777" w:rsidR="003A5EF1" w:rsidRPr="009B2E08" w:rsidRDefault="003A5EF1" w:rsidP="003A5EF1">
      <w:pPr>
        <w:keepNext/>
        <w:keepLines/>
        <w:widowControl w:val="0"/>
        <w:numPr>
          <w:ilvl w:val="0"/>
          <w:numId w:val="18"/>
        </w:numPr>
        <w:tabs>
          <w:tab w:val="left" w:pos="373"/>
        </w:tabs>
        <w:spacing w:after="320" w:line="240" w:lineRule="auto"/>
        <w:jc w:val="center"/>
        <w:outlineLvl w:val="4"/>
        <w:rPr>
          <w:rFonts w:ascii="Arial" w:eastAsia="Times New Roman" w:hAnsi="Arial" w:cs="Arial"/>
          <w:b/>
          <w:bCs/>
          <w:color w:val="000000"/>
          <w:sz w:val="28"/>
          <w:szCs w:val="28"/>
          <w:lang w:eastAsia="ru-RU" w:bidi="ru-RU"/>
        </w:rPr>
      </w:pPr>
      <w:bookmarkStart w:id="24" w:name="bookmark48"/>
      <w:r w:rsidRPr="009B2E08">
        <w:rPr>
          <w:rFonts w:ascii="Arial" w:eastAsia="Times New Roman" w:hAnsi="Arial" w:cs="Arial"/>
          <w:b/>
          <w:bCs/>
          <w:color w:val="000000"/>
          <w:sz w:val="28"/>
          <w:szCs w:val="28"/>
          <w:lang w:eastAsia="ru-RU" w:bidi="ru-RU"/>
        </w:rPr>
        <w:t>Приложение к Соглашению</w:t>
      </w:r>
      <w:bookmarkEnd w:id="24"/>
    </w:p>
    <w:p w14:paraId="72649FA9" w14:textId="77777777" w:rsidR="003A5EF1" w:rsidRPr="009B2E08" w:rsidRDefault="003A5EF1" w:rsidP="003A5EF1">
      <w:pPr>
        <w:widowControl w:val="0"/>
        <w:numPr>
          <w:ilvl w:val="1"/>
          <w:numId w:val="18"/>
        </w:numPr>
        <w:tabs>
          <w:tab w:val="left" w:pos="1133"/>
        </w:tabs>
        <w:spacing w:after="320" w:line="240" w:lineRule="auto"/>
        <w:ind w:firstLine="560"/>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Расчет размера платы на увеличение площади земельного участка.</w:t>
      </w:r>
    </w:p>
    <w:p w14:paraId="194E18D9" w14:textId="77777777" w:rsidR="003A5EF1" w:rsidRPr="009B2E08" w:rsidRDefault="003A5EF1" w:rsidP="003A5EF1">
      <w:pPr>
        <w:widowControl w:val="0"/>
        <w:numPr>
          <w:ilvl w:val="0"/>
          <w:numId w:val="18"/>
        </w:numPr>
        <w:tabs>
          <w:tab w:val="left" w:pos="373"/>
        </w:tabs>
        <w:spacing w:after="260" w:line="240" w:lineRule="auto"/>
        <w:jc w:val="center"/>
        <w:rPr>
          <w:rFonts w:ascii="Arial" w:eastAsia="Times New Roman" w:hAnsi="Arial" w:cs="Arial"/>
          <w:color w:val="000000"/>
          <w:sz w:val="28"/>
          <w:szCs w:val="28"/>
          <w:lang w:eastAsia="ru-RU" w:bidi="ru-RU"/>
        </w:rPr>
        <w:sectPr w:rsidR="003A5EF1" w:rsidRPr="009B2E08" w:rsidSect="002135E0">
          <w:footnotePr>
            <w:numFmt w:val="upperRoman"/>
          </w:footnotePr>
          <w:pgSz w:w="11900" w:h="16840"/>
          <w:pgMar w:top="1134" w:right="850" w:bottom="1134" w:left="1701" w:header="0" w:footer="744" w:gutter="0"/>
          <w:cols w:space="720"/>
          <w:noEndnote/>
          <w:docGrid w:linePitch="360"/>
        </w:sectPr>
      </w:pPr>
      <w:r w:rsidRPr="009B2E08">
        <w:rPr>
          <w:rFonts w:ascii="Arial" w:eastAsia="Times New Roman" w:hAnsi="Arial" w:cs="Arial"/>
          <w:b/>
          <w:bCs/>
          <w:color w:val="000000"/>
          <w:sz w:val="28"/>
          <w:szCs w:val="28"/>
          <w:lang w:eastAsia="ru-RU" w:bidi="ru-RU"/>
        </w:rPr>
        <w:t>Адреса, реквизиты и подписи Сторон</w:t>
      </w:r>
    </w:p>
    <w:p w14:paraId="641BF972" w14:textId="77777777" w:rsidR="003A5EF1" w:rsidRPr="009B2E08" w:rsidRDefault="003A5EF1" w:rsidP="003A5EF1">
      <w:pPr>
        <w:widowControl w:val="0"/>
        <w:tabs>
          <w:tab w:val="left" w:pos="5313"/>
        </w:tabs>
        <w:spacing w:after="180" w:line="240" w:lineRule="auto"/>
        <w:ind w:left="5670" w:hanging="357"/>
        <w:contextualSpacing/>
        <w:jc w:val="right"/>
        <w:rPr>
          <w:rFonts w:ascii="Arial" w:eastAsia="Times New Roman" w:hAnsi="Arial" w:cs="Arial"/>
          <w:color w:val="000000"/>
        </w:rPr>
      </w:pPr>
      <w:bookmarkStart w:id="25" w:name="bookmark50"/>
      <w:r w:rsidRPr="009B2E08">
        <w:rPr>
          <w:rFonts w:ascii="Arial" w:eastAsia="Times New Roman" w:hAnsi="Arial" w:cs="Arial"/>
          <w:color w:val="000000"/>
        </w:rPr>
        <w:lastRenderedPageBreak/>
        <w:t>Приложение № 2</w:t>
      </w:r>
    </w:p>
    <w:p w14:paraId="203D8898" w14:textId="323011D0"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t xml:space="preserve">к административному регламенту администрации </w:t>
      </w:r>
      <w:r w:rsidR="00D02C94" w:rsidRPr="009B2E08">
        <w:rPr>
          <w:rFonts w:ascii="Arial" w:eastAsia="Times New Roman" w:hAnsi="Arial" w:cs="Arial"/>
          <w:color w:val="000000"/>
        </w:rPr>
        <w:t>Вагинского</w:t>
      </w:r>
      <w:r w:rsidRPr="009B2E08">
        <w:rPr>
          <w:rFonts w:ascii="Arial" w:eastAsia="Times New Roman" w:hAnsi="Arial" w:cs="Arial"/>
          <w:color w:val="000000"/>
        </w:rPr>
        <w:t xml:space="preserve"> сельского совета предоставления муниципальной услуги «Перераспределение земель и (или)</w:t>
      </w:r>
    </w:p>
    <w:p w14:paraId="73AE048F" w14:textId="77777777"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t>земельных участков, находящихся в муниципальной собственности, и земельных участков, находящихся в частной собственности»</w:t>
      </w:r>
    </w:p>
    <w:p w14:paraId="75F1DDE1" w14:textId="77777777"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p>
    <w:p w14:paraId="5AD9EB5C" w14:textId="77777777" w:rsidR="003A5EF1" w:rsidRPr="009B2E08" w:rsidRDefault="003A5EF1" w:rsidP="003A5EF1">
      <w:pPr>
        <w:keepNext/>
        <w:keepLines/>
        <w:widowControl w:val="0"/>
        <w:spacing w:after="480" w:line="240" w:lineRule="auto"/>
        <w:jc w:val="center"/>
        <w:outlineLvl w:val="4"/>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Форма решения об отказе в предоставлении услуги</w:t>
      </w:r>
      <w:bookmarkEnd w:id="25"/>
    </w:p>
    <w:p w14:paraId="7527148A" w14:textId="77777777" w:rsidR="003A5EF1" w:rsidRPr="009B2E08" w:rsidRDefault="003A5EF1" w:rsidP="003A5EF1">
      <w:pPr>
        <w:widowControl w:val="0"/>
        <w:pBdr>
          <w:top w:val="single" w:sz="4" w:space="0" w:color="auto"/>
        </w:pBdr>
        <w:spacing w:after="820" w:line="240" w:lineRule="auto"/>
        <w:jc w:val="center"/>
        <w:rPr>
          <w:rFonts w:ascii="Arial" w:eastAsia="Times New Roman" w:hAnsi="Arial" w:cs="Arial"/>
          <w:i/>
          <w:iCs/>
          <w:color w:val="000000"/>
          <w:sz w:val="18"/>
          <w:szCs w:val="18"/>
          <w:lang w:eastAsia="ru-RU" w:bidi="ru-RU"/>
        </w:rPr>
      </w:pPr>
      <w:r w:rsidRPr="009B2E08">
        <w:rPr>
          <w:rFonts w:ascii="Arial" w:eastAsia="Times New Roman" w:hAnsi="Arial" w:cs="Arial"/>
          <w:color w:val="000000"/>
          <w:sz w:val="18"/>
          <w:szCs w:val="18"/>
          <w:lang w:eastAsia="ru-RU" w:bidi="ru-RU"/>
        </w:rPr>
        <w:t>(наименование уполномоченного органа исполнительной власти субъекта Российской Федерации, органа местного самоуправления)</w:t>
      </w:r>
    </w:p>
    <w:p w14:paraId="774BF674" w14:textId="77777777" w:rsidR="003A5EF1" w:rsidRPr="009B2E08" w:rsidRDefault="003A5EF1" w:rsidP="003A5EF1">
      <w:pPr>
        <w:widowControl w:val="0"/>
        <w:pBdr>
          <w:bottom w:val="single" w:sz="4" w:space="0" w:color="auto"/>
        </w:pBdr>
        <w:spacing w:after="300" w:line="240" w:lineRule="auto"/>
        <w:ind w:left="5659"/>
        <w:contextualSpacing/>
        <w:rPr>
          <w:rFonts w:ascii="Arial" w:eastAsia="Times New Roman" w:hAnsi="Arial" w:cs="Arial"/>
          <w:b/>
          <w:bCs/>
          <w:color w:val="0066CC"/>
          <w:sz w:val="24"/>
          <w:szCs w:val="24"/>
          <w:lang w:eastAsia="ru-RU" w:bidi="ru-RU"/>
        </w:rPr>
      </w:pPr>
      <w:r w:rsidRPr="009B2E08">
        <w:rPr>
          <w:rFonts w:ascii="Arial" w:eastAsia="Times New Roman" w:hAnsi="Arial" w:cs="Arial"/>
          <w:color w:val="000000"/>
          <w:sz w:val="24"/>
          <w:szCs w:val="24"/>
          <w:lang w:eastAsia="ru-RU" w:bidi="ru-RU"/>
        </w:rPr>
        <w:t>Кому:</w:t>
      </w:r>
    </w:p>
    <w:p w14:paraId="383AB7F4" w14:textId="77777777" w:rsidR="003A5EF1" w:rsidRPr="009B2E08" w:rsidRDefault="003A5EF1" w:rsidP="003A5EF1">
      <w:pPr>
        <w:widowControl w:val="0"/>
        <w:spacing w:after="300" w:line="240" w:lineRule="auto"/>
        <w:ind w:left="5659"/>
        <w:contextualSpacing/>
        <w:rPr>
          <w:rFonts w:ascii="Arial" w:eastAsia="Times New Roman" w:hAnsi="Arial" w:cs="Arial"/>
          <w:b/>
          <w:bCs/>
          <w:color w:val="0066CC"/>
          <w:sz w:val="24"/>
          <w:szCs w:val="24"/>
          <w:lang w:eastAsia="ru-RU" w:bidi="ru-RU"/>
        </w:rPr>
      </w:pPr>
      <w:r w:rsidRPr="009B2E08">
        <w:rPr>
          <w:rFonts w:ascii="Arial" w:eastAsia="Times New Roman" w:hAnsi="Arial" w:cs="Arial"/>
          <w:color w:val="000000"/>
          <w:sz w:val="24"/>
          <w:szCs w:val="24"/>
          <w:lang w:eastAsia="ru-RU" w:bidi="ru-RU"/>
        </w:rPr>
        <w:t>Контактные данные: ____________</w:t>
      </w:r>
    </w:p>
    <w:p w14:paraId="3FAFD033" w14:textId="77777777" w:rsidR="003A5EF1" w:rsidRPr="009B2E08" w:rsidRDefault="003A5EF1" w:rsidP="003A5EF1">
      <w:pPr>
        <w:widowControl w:val="0"/>
        <w:spacing w:after="300" w:line="240" w:lineRule="auto"/>
        <w:ind w:left="5659"/>
        <w:contextualSpacing/>
        <w:rPr>
          <w:rFonts w:ascii="Arial" w:eastAsia="Times New Roman" w:hAnsi="Arial" w:cs="Arial"/>
          <w:b/>
          <w:bCs/>
          <w:color w:val="0066CC"/>
          <w:sz w:val="24"/>
          <w:szCs w:val="24"/>
          <w:lang w:eastAsia="ru-RU" w:bidi="ru-RU"/>
        </w:rPr>
      </w:pPr>
      <w:r w:rsidRPr="009B2E08">
        <w:rPr>
          <w:rFonts w:ascii="Arial" w:eastAsia="Times New Roman" w:hAnsi="Arial" w:cs="Arial"/>
          <w:color w:val="000000"/>
          <w:sz w:val="24"/>
          <w:szCs w:val="24"/>
          <w:lang w:eastAsia="ru-RU" w:bidi="ru-RU"/>
        </w:rPr>
        <w:t>/Представитель: ________________</w:t>
      </w:r>
    </w:p>
    <w:p w14:paraId="56D31615" w14:textId="77777777" w:rsidR="003A5EF1" w:rsidRPr="009B2E08" w:rsidRDefault="003A5EF1" w:rsidP="003A5EF1">
      <w:pPr>
        <w:widowControl w:val="0"/>
        <w:spacing w:after="600" w:line="240" w:lineRule="auto"/>
        <w:ind w:left="5659"/>
        <w:contextualSpacing/>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Контактные данные представителя:</w:t>
      </w:r>
    </w:p>
    <w:p w14:paraId="7B03107F" w14:textId="77777777" w:rsidR="003A5EF1" w:rsidRPr="009B2E08" w:rsidRDefault="003A5EF1" w:rsidP="003A5EF1">
      <w:pPr>
        <w:widowControl w:val="0"/>
        <w:spacing w:after="600" w:line="240" w:lineRule="auto"/>
        <w:ind w:left="5659"/>
        <w:contextualSpacing/>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______________________________</w:t>
      </w:r>
    </w:p>
    <w:p w14:paraId="3F9CD56B" w14:textId="77777777" w:rsidR="003A5EF1" w:rsidRPr="009B2E08" w:rsidRDefault="003A5EF1" w:rsidP="003A5EF1">
      <w:pPr>
        <w:widowControl w:val="0"/>
        <w:spacing w:after="600" w:line="240" w:lineRule="auto"/>
        <w:ind w:left="5660"/>
        <w:rPr>
          <w:rFonts w:ascii="Arial" w:eastAsia="Times New Roman" w:hAnsi="Arial" w:cs="Arial"/>
          <w:color w:val="000000"/>
          <w:sz w:val="24"/>
          <w:szCs w:val="24"/>
          <w:lang w:eastAsia="ru-RU" w:bidi="ru-RU"/>
        </w:rPr>
      </w:pPr>
    </w:p>
    <w:p w14:paraId="7EB43851" w14:textId="77777777" w:rsidR="003A5EF1" w:rsidRPr="009B2E08" w:rsidRDefault="003A5EF1" w:rsidP="003A5EF1">
      <w:pPr>
        <w:widowControl w:val="0"/>
        <w:spacing w:after="300" w:line="254" w:lineRule="auto"/>
        <w:jc w:val="center"/>
        <w:rPr>
          <w:rFonts w:ascii="Arial" w:eastAsia="Times New Roman" w:hAnsi="Arial" w:cs="Arial"/>
          <w:b/>
          <w:bCs/>
          <w:color w:val="0066CC"/>
          <w:sz w:val="28"/>
          <w:szCs w:val="28"/>
          <w:lang w:eastAsia="ru-RU" w:bidi="ru-RU"/>
        </w:rPr>
      </w:pPr>
      <w:r w:rsidRPr="009B2E08">
        <w:rPr>
          <w:rFonts w:ascii="Arial" w:eastAsia="Times New Roman" w:hAnsi="Arial" w:cs="Arial"/>
          <w:b/>
          <w:bCs/>
          <w:color w:val="000000"/>
          <w:sz w:val="28"/>
          <w:szCs w:val="28"/>
          <w:lang w:eastAsia="ru-RU" w:bidi="ru-RU"/>
        </w:rPr>
        <w:t>РЕШЕНИЕ</w:t>
      </w:r>
      <w:r w:rsidRPr="009B2E08">
        <w:rPr>
          <w:rFonts w:ascii="Arial" w:eastAsia="Times New Roman" w:hAnsi="Arial" w:cs="Arial"/>
          <w:b/>
          <w:bCs/>
          <w:color w:val="000000"/>
          <w:sz w:val="28"/>
          <w:szCs w:val="28"/>
          <w:lang w:eastAsia="ru-RU" w:bidi="ru-RU"/>
        </w:rPr>
        <w:br/>
      </w:r>
      <w:r w:rsidRPr="009B2E08">
        <w:rPr>
          <w:rFonts w:ascii="Arial" w:eastAsia="Times New Roman" w:hAnsi="Arial" w:cs="Arial"/>
          <w:color w:val="000000"/>
          <w:sz w:val="28"/>
          <w:szCs w:val="28"/>
          <w:lang w:eastAsia="ru-RU" w:bidi="ru-RU"/>
        </w:rPr>
        <w:t>об отказе в предоставлении услуги</w:t>
      </w:r>
    </w:p>
    <w:p w14:paraId="62E18272" w14:textId="77777777" w:rsidR="003A5EF1" w:rsidRPr="009B2E08" w:rsidRDefault="003A5EF1" w:rsidP="003A5EF1">
      <w:pPr>
        <w:widowControl w:val="0"/>
        <w:tabs>
          <w:tab w:val="left" w:leader="underscore" w:pos="8592"/>
        </w:tabs>
        <w:spacing w:after="0" w:line="240" w:lineRule="auto"/>
        <w:ind w:firstLine="72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 xml:space="preserve">На основании поступившего запроса, зарегистрированного </w:t>
      </w:r>
      <w:proofErr w:type="gramStart"/>
      <w:r w:rsidRPr="009B2E08">
        <w:rPr>
          <w:rFonts w:ascii="Arial" w:eastAsia="Times New Roman" w:hAnsi="Arial" w:cs="Arial"/>
          <w:color w:val="000000"/>
          <w:sz w:val="28"/>
          <w:szCs w:val="28"/>
          <w:lang w:eastAsia="ru-RU" w:bidi="ru-RU"/>
        </w:rPr>
        <w:t>от</w:t>
      </w:r>
      <w:proofErr w:type="gramEnd"/>
      <w:r w:rsidRPr="009B2E08">
        <w:rPr>
          <w:rFonts w:ascii="Arial" w:eastAsia="Times New Roman" w:hAnsi="Arial" w:cs="Arial"/>
          <w:color w:val="000000"/>
          <w:sz w:val="28"/>
          <w:szCs w:val="28"/>
          <w:lang w:eastAsia="ru-RU" w:bidi="ru-RU"/>
        </w:rPr>
        <w:t xml:space="preserve">_______________№ _________, принято </w:t>
      </w:r>
      <w:proofErr w:type="gramStart"/>
      <w:r w:rsidRPr="009B2E08">
        <w:rPr>
          <w:rFonts w:ascii="Arial" w:eastAsia="Times New Roman" w:hAnsi="Arial" w:cs="Arial"/>
          <w:color w:val="000000"/>
          <w:sz w:val="28"/>
          <w:szCs w:val="28"/>
          <w:lang w:eastAsia="ru-RU" w:bidi="ru-RU"/>
        </w:rPr>
        <w:t>решение</w:t>
      </w:r>
      <w:proofErr w:type="gramEnd"/>
      <w:r w:rsidRPr="009B2E08">
        <w:rPr>
          <w:rFonts w:ascii="Arial" w:eastAsia="Times New Roman" w:hAnsi="Arial" w:cs="Arial"/>
          <w:color w:val="000000"/>
          <w:sz w:val="28"/>
          <w:szCs w:val="28"/>
          <w:lang w:eastAsia="ru-RU" w:bidi="ru-RU"/>
        </w:rPr>
        <w:t xml:space="preserve"> об отказе в предоставлении услуги по основаниям: ________________________________.</w:t>
      </w:r>
    </w:p>
    <w:p w14:paraId="0056358C" w14:textId="77777777" w:rsidR="003A5EF1" w:rsidRPr="009B2E08" w:rsidRDefault="003A5EF1" w:rsidP="003A5EF1">
      <w:pPr>
        <w:widowControl w:val="0"/>
        <w:spacing w:after="300" w:line="240" w:lineRule="auto"/>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Разъяснение причин отказа: __________________________________________.</w:t>
      </w:r>
    </w:p>
    <w:p w14:paraId="0650DF14" w14:textId="77777777" w:rsidR="003A5EF1" w:rsidRPr="009B2E08" w:rsidRDefault="003A5EF1" w:rsidP="003A5EF1">
      <w:pPr>
        <w:widowControl w:val="0"/>
        <w:spacing w:after="0" w:line="233" w:lineRule="auto"/>
        <w:jc w:val="center"/>
        <w:rPr>
          <w:rFonts w:ascii="Arial" w:eastAsia="Times New Roman" w:hAnsi="Arial" w:cs="Arial"/>
          <w:color w:val="000000"/>
          <w:sz w:val="20"/>
          <w:szCs w:val="20"/>
          <w:lang w:eastAsia="ru-RU" w:bidi="ru-RU"/>
        </w:rPr>
      </w:pPr>
      <w:r w:rsidRPr="009B2E08">
        <w:rPr>
          <w:rFonts w:ascii="Arial" w:eastAsia="Times New Roman" w:hAnsi="Arial" w:cs="Arial"/>
          <w:color w:val="000000"/>
          <w:sz w:val="28"/>
          <w:szCs w:val="28"/>
          <w:lang w:eastAsia="ru-RU" w:bidi="ru-RU"/>
        </w:rPr>
        <w:t>Дополнительно информируем: _______________________________________</w:t>
      </w:r>
      <w:r w:rsidRPr="009B2E08">
        <w:rPr>
          <w:rFonts w:ascii="Arial" w:eastAsia="Times New Roman" w:hAnsi="Arial" w:cs="Arial"/>
          <w:color w:val="000000"/>
          <w:sz w:val="28"/>
          <w:szCs w:val="28"/>
          <w:lang w:eastAsia="ru-RU" w:bidi="ru-RU"/>
        </w:rPr>
        <w:br/>
      </w:r>
      <w:r w:rsidRPr="009B2E08">
        <w:rPr>
          <w:rFonts w:ascii="Arial" w:eastAsia="Times New Roman" w:hAnsi="Arial" w:cs="Arial"/>
          <w:color w:val="000000"/>
          <w:sz w:val="20"/>
          <w:szCs w:val="20"/>
          <w:lang w:eastAsia="ru-RU" w:bidi="ru-RU"/>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14:paraId="678AC3FA" w14:textId="77777777" w:rsidR="003A5EF1" w:rsidRPr="009B2E08" w:rsidRDefault="003A5EF1" w:rsidP="003A5EF1">
      <w:pPr>
        <w:widowControl w:val="0"/>
        <w:spacing w:after="0" w:line="233" w:lineRule="auto"/>
        <w:jc w:val="center"/>
        <w:rPr>
          <w:rFonts w:ascii="Arial" w:eastAsia="Times New Roman" w:hAnsi="Arial" w:cs="Arial"/>
          <w:b/>
          <w:bCs/>
          <w:color w:val="0066CC"/>
          <w:sz w:val="28"/>
          <w:szCs w:val="28"/>
          <w:lang w:eastAsia="ru-RU" w:bidi="ru-RU"/>
        </w:rPr>
      </w:pPr>
    </w:p>
    <w:p w14:paraId="518D417F" w14:textId="77777777" w:rsidR="003A5EF1" w:rsidRPr="009B2E08" w:rsidRDefault="003A5EF1" w:rsidP="003A5EF1">
      <w:pPr>
        <w:widowControl w:val="0"/>
        <w:spacing w:after="0" w:line="240" w:lineRule="auto"/>
        <w:ind w:firstLine="72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 xml:space="preserve">Вы вправе повторно обратиться в Уполномоченный орган с заявлением о предоставлении Услуги после устранения указанных </w:t>
      </w:r>
      <w:r w:rsidRPr="009B2E08">
        <w:rPr>
          <w:rFonts w:ascii="Arial" w:eastAsia="Times New Roman" w:hAnsi="Arial" w:cs="Arial"/>
          <w:color w:val="000000"/>
          <w:sz w:val="28"/>
          <w:szCs w:val="28"/>
          <w:lang w:eastAsia="ru-RU" w:bidi="ru-RU"/>
        </w:rPr>
        <w:lastRenderedPageBreak/>
        <w:t>нарушений.</w:t>
      </w:r>
    </w:p>
    <w:p w14:paraId="33167982" w14:textId="77777777" w:rsidR="003A5EF1" w:rsidRPr="009B2E08" w:rsidRDefault="003A5EF1" w:rsidP="003A5EF1">
      <w:pPr>
        <w:widowControl w:val="0"/>
        <w:spacing w:after="0" w:line="240" w:lineRule="auto"/>
        <w:ind w:firstLine="720"/>
        <w:jc w:val="both"/>
        <w:rPr>
          <w:rFonts w:ascii="Arial" w:eastAsia="Times New Roman" w:hAnsi="Arial" w:cs="Arial"/>
          <w:b/>
          <w:bCs/>
          <w:color w:val="0066CC"/>
          <w:sz w:val="28"/>
          <w:szCs w:val="28"/>
          <w:lang w:eastAsia="ru-RU" w:bidi="ru-RU"/>
        </w:rPr>
        <w:sectPr w:rsidR="003A5EF1" w:rsidRPr="009B2E08" w:rsidSect="002135E0">
          <w:footnotePr>
            <w:numFmt w:val="upperRoman"/>
          </w:footnotePr>
          <w:pgSz w:w="11900" w:h="16840"/>
          <w:pgMar w:top="1134" w:right="850" w:bottom="1134" w:left="1701" w:header="0" w:footer="1593" w:gutter="0"/>
          <w:cols w:space="720"/>
          <w:noEndnote/>
          <w:docGrid w:linePitch="360"/>
        </w:sectPr>
      </w:pPr>
      <w:r w:rsidRPr="009B2E08">
        <w:rPr>
          <w:rFonts w:ascii="Arial" w:eastAsia="Times New Roman" w:hAnsi="Arial" w:cs="Arial"/>
          <w:color w:val="000000"/>
          <w:sz w:val="28"/>
          <w:szCs w:val="28"/>
          <w:lang w:eastAsia="ru-RU" w:bidi="ru-RU"/>
        </w:rPr>
        <w:t xml:space="preserve">Данный отказ может быть обжалован в досудебном порядке путем направления жалобы в Уполномоченный орган, а также в судебном </w:t>
      </w:r>
      <w:proofErr w:type="spellStart"/>
      <w:r w:rsidRPr="009B2E08">
        <w:rPr>
          <w:rFonts w:ascii="Arial" w:eastAsia="Times New Roman" w:hAnsi="Arial" w:cs="Arial"/>
          <w:color w:val="000000"/>
          <w:sz w:val="28"/>
          <w:szCs w:val="28"/>
          <w:lang w:eastAsia="ru-RU" w:bidi="ru-RU"/>
        </w:rPr>
        <w:t>поряд</w:t>
      </w:r>
      <w:proofErr w:type="spellEnd"/>
      <w:r w:rsidRPr="009B2E08">
        <w:rPr>
          <w:rFonts w:ascii="Arial" w:eastAsia="Tahoma" w:hAnsi="Arial" w:cs="Arial"/>
          <w:noProof/>
          <w:color w:val="000000"/>
          <w:sz w:val="28"/>
          <w:szCs w:val="28"/>
          <w:lang w:eastAsia="ru-RU"/>
        </w:rPr>
        <mc:AlternateContent>
          <mc:Choice Requires="wps">
            <w:drawing>
              <wp:anchor distT="0" distB="0" distL="114300" distR="114300" simplePos="0" relativeHeight="251665408" behindDoc="0" locked="0" layoutInCell="1" allowOverlap="1" wp14:anchorId="59327C35" wp14:editId="00D3D526">
                <wp:simplePos x="0" y="0"/>
                <wp:positionH relativeFrom="column">
                  <wp:posOffset>2320290</wp:posOffset>
                </wp:positionH>
                <wp:positionV relativeFrom="paragraph">
                  <wp:posOffset>417830</wp:posOffset>
                </wp:positionV>
                <wp:extent cx="1343025" cy="808990"/>
                <wp:effectExtent l="0" t="0" r="9525" b="0"/>
                <wp:wrapNone/>
                <wp:docPr id="42"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3025" cy="808990"/>
                        </a:xfrm>
                        <a:prstGeom prst="rect">
                          <a:avLst/>
                        </a:prstGeom>
                        <a:solidFill>
                          <a:sysClr val="window" lastClr="FFFFFF"/>
                        </a:solidFill>
                        <a:ln w="12700" cap="flat" cmpd="sng" algn="ctr">
                          <a:solidFill>
                            <a:srgbClr val="70AD47"/>
                          </a:solidFill>
                          <a:prstDash val="solid"/>
                          <a:miter lim="800000"/>
                        </a:ln>
                        <a:effectLst/>
                      </wps:spPr>
                      <wps:txbx>
                        <w:txbxContent>
                          <w:p w14:paraId="0DEDF48E" w14:textId="77777777" w:rsidR="0074622D" w:rsidRDefault="0074622D" w:rsidP="003A5EF1">
                            <w:pPr>
                              <w:jc w:val="center"/>
                            </w:pPr>
                            <w:r w:rsidRPr="00500439">
                              <w:rPr>
                                <w:rFonts w:ascii="Times New Roman" w:eastAsia="Arial" w:hAnsi="Times New Roman" w:cs="Times New Roman"/>
                                <w:color w:val="000000"/>
                                <w:sz w:val="28"/>
                                <w:szCs w:val="28"/>
                                <w:lang w:eastAsia="ru-RU" w:bidi="ru-RU"/>
                              </w:rPr>
                              <w:t>Электронная подпись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left:0;text-align:left;margin-left:182.7pt;margin-top:32.9pt;width:105.75pt;height:63.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" fillcolor="window" strokecolor="#70ad47" strokeweight="1pt">
                <v:path arrowok="t"/>
                <v:textbox>
                  <w:txbxContent>
                    <w:p w14:paraId="0DEDF48E" w14:textId="77777777" w:rsidR="006942A6" w:rsidRDefault="006942A6" w:rsidP="003A5EF1">
                      <w:pPr>
                        <w:jc w:val="center"/>
                      </w:pPr>
                      <w:r w:rsidRPr="00500439">
                        <w:rPr>
                          <w:rFonts w:ascii="Times New Roman" w:eastAsia="Arial" w:hAnsi="Times New Roman" w:cs="Times New Roman"/>
                          <w:color w:val="000000"/>
                          <w:sz w:val="28"/>
                          <w:szCs w:val="28"/>
                          <w:lang w:eastAsia="ru-RU" w:bidi="ru-RU"/>
                        </w:rPr>
                        <w:t>Электронная подпись</w:t>
                      </w:r>
                    </w:p>
                  </w:txbxContent>
                </v:textbox>
              </v:rect>
            </w:pict>
          </mc:Fallback>
        </mc:AlternateContent>
      </w:r>
      <w:r w:rsidRPr="009B2E08">
        <w:rPr>
          <w:rFonts w:ascii="Arial" w:eastAsia="Tahoma" w:hAnsi="Arial" w:cs="Arial"/>
          <w:noProof/>
          <w:color w:val="000000"/>
          <w:sz w:val="28"/>
          <w:szCs w:val="28"/>
          <w:lang w:eastAsia="ru-RU"/>
        </w:rPr>
        <mc:AlternateContent>
          <mc:Choice Requires="wps">
            <w:drawing>
              <wp:anchor distT="203200" distB="0" distL="0" distR="0" simplePos="0" relativeHeight="251659264" behindDoc="0" locked="0" layoutInCell="1" allowOverlap="1" wp14:anchorId="59A4C8C0" wp14:editId="21B66590">
                <wp:simplePos x="0" y="0"/>
                <wp:positionH relativeFrom="page">
                  <wp:posOffset>791845</wp:posOffset>
                </wp:positionH>
                <wp:positionV relativeFrom="paragraph">
                  <wp:posOffset>203200</wp:posOffset>
                </wp:positionV>
                <wp:extent cx="2458085" cy="210185"/>
                <wp:effectExtent l="0" t="0" r="0" b="0"/>
                <wp:wrapTopAndBottom/>
                <wp:docPr id="41" name="Shap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085" cy="210185"/>
                        </a:xfrm>
                        <a:prstGeom prst="rect">
                          <a:avLst/>
                        </a:prstGeom>
                        <a:noFill/>
                      </wps:spPr>
                      <wps:txbx>
                        <w:txbxContent>
                          <w:p w14:paraId="7CCBAE6B" w14:textId="77777777" w:rsidR="0074622D" w:rsidRDefault="0074622D" w:rsidP="003A5EF1">
                            <w:pPr>
                              <w:pStyle w:val="20"/>
                              <w:spacing w:after="0"/>
                              <w:jc w:val="left"/>
                              <w:rPr>
                                <w:sz w:val="26"/>
                                <w:szCs w:val="26"/>
                              </w:rPr>
                            </w:pPr>
                            <w:r>
                              <w:rPr>
                                <w:b w:val="0"/>
                                <w:bCs w:val="0"/>
                                <w:color w:val="000000"/>
                                <w:sz w:val="26"/>
                                <w:szCs w:val="26"/>
                              </w:rPr>
                              <w:t>Должность уполномоченного лица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25" o:spid="_x0000_s1027" type="#_x0000_t202" style="position:absolute;left:0;text-align:left;margin-left:62.35pt;margin-top:16pt;width:193.55pt;height:16.55pt;z-index:251659264;visibility:visible;mso-wrap-style:none;mso-width-percent:0;mso-height-percent:0;mso-wrap-distance-left:0;mso-wrap-distance-top:16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" filled="f" stroked="f">
                <v:path arrowok="t"/>
                <v:textbox inset="0,0,0,0">
                  <w:txbxContent>
                    <w:p w14:paraId="7CCBAE6B" w14:textId="77777777" w:rsidR="006942A6" w:rsidRDefault="006942A6" w:rsidP="003A5EF1">
                      <w:pPr>
                        <w:pStyle w:val="20"/>
                        <w:spacing w:after="0"/>
                        <w:jc w:val="left"/>
                        <w:rPr>
                          <w:sz w:val="26"/>
                          <w:szCs w:val="26"/>
                        </w:rPr>
                      </w:pPr>
                      <w:r>
                        <w:rPr>
                          <w:b w:val="0"/>
                          <w:bCs w:val="0"/>
                          <w:color w:val="000000"/>
                          <w:sz w:val="26"/>
                          <w:szCs w:val="26"/>
                        </w:rPr>
                        <w:t>Должность уполномоченного лица</w:t>
                      </w:r>
                    </w:p>
                  </w:txbxContent>
                </v:textbox>
                <w10:wrap type="topAndBottom" anchorx="page"/>
              </v:shape>
            </w:pict>
          </mc:Fallback>
        </mc:AlternateContent>
      </w:r>
      <w:r w:rsidRPr="009B2E08">
        <w:rPr>
          <w:rFonts w:ascii="Arial" w:eastAsia="Tahoma" w:hAnsi="Arial" w:cs="Arial"/>
          <w:noProof/>
          <w:color w:val="000000"/>
          <w:sz w:val="28"/>
          <w:szCs w:val="28"/>
          <w:lang w:eastAsia="ru-RU"/>
        </w:rPr>
        <mc:AlternateContent>
          <mc:Choice Requires="wps">
            <w:drawing>
              <wp:anchor distT="203200" distB="0" distL="0" distR="0" simplePos="0" relativeHeight="251660288" behindDoc="0" locked="0" layoutInCell="1" allowOverlap="1" wp14:anchorId="6D631542" wp14:editId="0D337DEA">
                <wp:simplePos x="0" y="0"/>
                <wp:positionH relativeFrom="page">
                  <wp:posOffset>4693285</wp:posOffset>
                </wp:positionH>
                <wp:positionV relativeFrom="paragraph">
                  <wp:posOffset>203200</wp:posOffset>
                </wp:positionV>
                <wp:extent cx="2167890" cy="210185"/>
                <wp:effectExtent l="0" t="0" r="0" b="0"/>
                <wp:wrapTopAndBottom/>
                <wp:docPr id="40" name="Shap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7890" cy="210185"/>
                        </a:xfrm>
                        <a:prstGeom prst="rect">
                          <a:avLst/>
                        </a:prstGeom>
                        <a:noFill/>
                      </wps:spPr>
                      <wps:txbx>
                        <w:txbxContent>
                          <w:p w14:paraId="2CEF3FF9" w14:textId="77777777" w:rsidR="0074622D" w:rsidRDefault="0074622D" w:rsidP="003A5EF1">
                            <w:pPr>
                              <w:pStyle w:val="20"/>
                              <w:spacing w:after="0"/>
                              <w:jc w:val="left"/>
                              <w:rPr>
                                <w:sz w:val="26"/>
                                <w:szCs w:val="26"/>
                              </w:rPr>
                            </w:pPr>
                            <w:r>
                              <w:rPr>
                                <w:b w:val="0"/>
                                <w:bCs w:val="0"/>
                                <w:color w:val="000000"/>
                                <w:sz w:val="26"/>
                                <w:szCs w:val="26"/>
                              </w:rPr>
                              <w:t>Ф.И.О. уполномоченного лица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Shape 27" o:spid="_x0000_s1028" type="#_x0000_t202" style="position:absolute;left:0;text-align:left;margin-left:369.55pt;margin-top:16pt;width:170.7pt;height:16.55pt;z-index:251660288;visibility:visible;mso-wrap-style:none;mso-width-percent:0;mso-height-percent:0;mso-wrap-distance-left:0;mso-wrap-distance-top:16pt;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" filled="f" stroked="f">
                <v:path arrowok="t"/>
                <v:textbox inset="0,0,0,0">
                  <w:txbxContent>
                    <w:p w14:paraId="2CEF3FF9" w14:textId="77777777" w:rsidR="006942A6" w:rsidRDefault="006942A6" w:rsidP="003A5EF1">
                      <w:pPr>
                        <w:pStyle w:val="20"/>
                        <w:spacing w:after="0"/>
                        <w:jc w:val="left"/>
                        <w:rPr>
                          <w:sz w:val="26"/>
                          <w:szCs w:val="26"/>
                        </w:rPr>
                      </w:pPr>
                      <w:r>
                        <w:rPr>
                          <w:b w:val="0"/>
                          <w:bCs w:val="0"/>
                          <w:color w:val="000000"/>
                          <w:sz w:val="26"/>
                          <w:szCs w:val="26"/>
                        </w:rPr>
                        <w:t>Ф.И.О. уполномоченного лица</w:t>
                      </w:r>
                    </w:p>
                  </w:txbxContent>
                </v:textbox>
                <w10:wrap type="topAndBottom" anchorx="page"/>
              </v:shape>
            </w:pict>
          </mc:Fallback>
        </mc:AlternateContent>
      </w:r>
    </w:p>
    <w:p w14:paraId="004037F0" w14:textId="77777777" w:rsidR="003A5EF1" w:rsidRPr="009B2E08" w:rsidRDefault="003A5EF1" w:rsidP="003A5EF1">
      <w:pPr>
        <w:widowControl w:val="0"/>
        <w:spacing w:after="0" w:line="1" w:lineRule="exact"/>
        <w:rPr>
          <w:rFonts w:ascii="Arial" w:eastAsia="Tahoma" w:hAnsi="Arial" w:cs="Arial"/>
          <w:color w:val="000000"/>
          <w:sz w:val="28"/>
          <w:szCs w:val="28"/>
          <w:lang w:eastAsia="ru-RU" w:bidi="ru-RU"/>
        </w:rPr>
        <w:sectPr w:rsidR="003A5EF1" w:rsidRPr="009B2E08" w:rsidSect="002135E0">
          <w:footnotePr>
            <w:numFmt w:val="upperRoman"/>
          </w:footnotePr>
          <w:type w:val="continuous"/>
          <w:pgSz w:w="11900" w:h="16840"/>
          <w:pgMar w:top="1134" w:right="850" w:bottom="1134" w:left="1701" w:header="0" w:footer="3" w:gutter="0"/>
          <w:cols w:space="720"/>
          <w:noEndnote/>
          <w:docGrid w:linePitch="360"/>
        </w:sectPr>
      </w:pPr>
    </w:p>
    <w:p w14:paraId="3AAE9F25" w14:textId="77777777" w:rsidR="003A5EF1" w:rsidRPr="009B2E08" w:rsidRDefault="003A5EF1" w:rsidP="003A5EF1">
      <w:pPr>
        <w:keepNext/>
        <w:keepLines/>
        <w:widowControl w:val="0"/>
        <w:spacing w:after="0" w:line="240" w:lineRule="auto"/>
        <w:outlineLvl w:val="3"/>
        <w:rPr>
          <w:rFonts w:ascii="Arial" w:eastAsia="Arial" w:hAnsi="Arial" w:cs="Arial"/>
          <w:color w:val="000000"/>
          <w:sz w:val="28"/>
          <w:szCs w:val="28"/>
          <w:lang w:eastAsia="ru-RU" w:bidi="ru-RU"/>
        </w:rPr>
        <w:sectPr w:rsidR="003A5EF1" w:rsidRPr="009B2E08" w:rsidSect="002135E0">
          <w:footnotePr>
            <w:numFmt w:val="upperRoman"/>
          </w:footnotePr>
          <w:type w:val="continuous"/>
          <w:pgSz w:w="11900" w:h="16840"/>
          <w:pgMar w:top="1134" w:right="850" w:bottom="1134" w:left="1701" w:header="0" w:footer="3" w:gutter="0"/>
          <w:cols w:space="720"/>
          <w:noEndnote/>
          <w:docGrid w:linePitch="360"/>
        </w:sectPr>
      </w:pPr>
    </w:p>
    <w:p w14:paraId="581C27AE" w14:textId="77777777" w:rsidR="003A5EF1" w:rsidRPr="009B2E08" w:rsidRDefault="003A5EF1" w:rsidP="003A5EF1">
      <w:pPr>
        <w:widowControl w:val="0"/>
        <w:tabs>
          <w:tab w:val="left" w:pos="5313"/>
        </w:tabs>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lastRenderedPageBreak/>
        <w:t>Приложение № 3</w:t>
      </w:r>
    </w:p>
    <w:p w14:paraId="4B2B3340" w14:textId="4657AB34"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t xml:space="preserve">к административному регламенту администрации </w:t>
      </w:r>
      <w:r w:rsidR="00D02C94" w:rsidRPr="009B2E08">
        <w:rPr>
          <w:rFonts w:ascii="Arial" w:eastAsia="Times New Roman" w:hAnsi="Arial" w:cs="Arial"/>
          <w:color w:val="000000"/>
        </w:rPr>
        <w:t>Вагинского</w:t>
      </w:r>
    </w:p>
    <w:p w14:paraId="5359ED73" w14:textId="77777777"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t xml:space="preserve"> сельского совета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3BF72E64" w14:textId="77777777"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p>
    <w:p w14:paraId="14BB9576" w14:textId="77777777"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p>
    <w:p w14:paraId="7B618F41" w14:textId="77777777" w:rsidR="003A5EF1" w:rsidRPr="009B2E08" w:rsidRDefault="003A5EF1" w:rsidP="003A5EF1">
      <w:pPr>
        <w:widowControl w:val="0"/>
        <w:spacing w:after="540" w:line="240" w:lineRule="auto"/>
        <w:contextualSpacing/>
        <w:jc w:val="center"/>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14:paraId="68C1A413" w14:textId="77777777" w:rsidR="003A5EF1" w:rsidRPr="009B2E08" w:rsidRDefault="003A5EF1" w:rsidP="003A5EF1">
      <w:pPr>
        <w:widowControl w:val="0"/>
        <w:spacing w:after="540" w:line="240" w:lineRule="auto"/>
        <w:contextualSpacing/>
        <w:jc w:val="center"/>
        <w:rPr>
          <w:rFonts w:ascii="Arial" w:eastAsia="Times New Roman" w:hAnsi="Arial" w:cs="Arial"/>
          <w:color w:val="000000"/>
          <w:sz w:val="28"/>
          <w:szCs w:val="28"/>
          <w:lang w:eastAsia="ru-RU" w:bidi="ru-RU"/>
        </w:rPr>
      </w:pPr>
    </w:p>
    <w:p w14:paraId="67C069A8" w14:textId="77777777" w:rsidR="003A5EF1" w:rsidRPr="009B2E08" w:rsidRDefault="003A5EF1" w:rsidP="003A5EF1">
      <w:pPr>
        <w:keepNext/>
        <w:keepLines/>
        <w:widowControl w:val="0"/>
        <w:spacing w:after="320" w:line="240" w:lineRule="auto"/>
        <w:contextualSpacing/>
        <w:jc w:val="center"/>
        <w:outlineLvl w:val="4"/>
        <w:rPr>
          <w:rFonts w:ascii="Arial" w:eastAsia="Times New Roman" w:hAnsi="Arial" w:cs="Arial"/>
          <w:b/>
          <w:bCs/>
          <w:color w:val="000000"/>
          <w:sz w:val="28"/>
          <w:szCs w:val="28"/>
          <w:lang w:eastAsia="ru-RU" w:bidi="ru-RU"/>
        </w:rPr>
      </w:pPr>
      <w:bookmarkStart w:id="26" w:name="bookmark54"/>
      <w:r w:rsidRPr="009B2E08">
        <w:rPr>
          <w:rFonts w:ascii="Arial" w:eastAsia="Times New Roman" w:hAnsi="Arial" w:cs="Arial"/>
          <w:b/>
          <w:bCs/>
          <w:color w:val="000000"/>
          <w:sz w:val="28"/>
          <w:szCs w:val="28"/>
          <w:lang w:eastAsia="ru-RU" w:bidi="ru-RU"/>
        </w:rPr>
        <w:t>Согласие на заключение соглашения о перераспределении земельных участков в соответствии с утвержденным проектом межевания территории</w:t>
      </w:r>
      <w:bookmarkEnd w:id="26"/>
    </w:p>
    <w:p w14:paraId="5BA23C6E" w14:textId="77777777" w:rsidR="003A5EF1" w:rsidRPr="009B2E08" w:rsidRDefault="003A5EF1" w:rsidP="003A5EF1">
      <w:pPr>
        <w:widowControl w:val="0"/>
        <w:spacing w:after="540" w:line="240" w:lineRule="auto"/>
        <w:contextualSpacing/>
        <w:jc w:val="center"/>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от______________ №__________</w:t>
      </w:r>
    </w:p>
    <w:p w14:paraId="79F51F19" w14:textId="77777777" w:rsidR="003A5EF1" w:rsidRPr="009B2E08" w:rsidRDefault="003A5EF1" w:rsidP="003A5EF1">
      <w:pPr>
        <w:widowControl w:val="0"/>
        <w:spacing w:after="540" w:line="240" w:lineRule="auto"/>
        <w:contextualSpacing/>
        <w:jc w:val="center"/>
        <w:rPr>
          <w:rFonts w:ascii="Arial" w:eastAsia="Times New Roman" w:hAnsi="Arial" w:cs="Arial"/>
          <w:b/>
          <w:bCs/>
          <w:color w:val="0066CC"/>
          <w:sz w:val="28"/>
          <w:szCs w:val="28"/>
          <w:lang w:eastAsia="ru-RU" w:bidi="ru-RU"/>
        </w:rPr>
      </w:pPr>
    </w:p>
    <w:p w14:paraId="4BB70BCD" w14:textId="77777777" w:rsidR="003A5EF1" w:rsidRPr="009B2E08" w:rsidRDefault="003A5EF1" w:rsidP="003A5EF1">
      <w:pPr>
        <w:widowControl w:val="0"/>
        <w:tabs>
          <w:tab w:val="left" w:pos="1766"/>
          <w:tab w:val="left" w:pos="5347"/>
          <w:tab w:val="left" w:pos="10027"/>
        </w:tabs>
        <w:spacing w:after="0" w:line="240" w:lineRule="auto"/>
        <w:ind w:firstLine="580"/>
        <w:contextualSpacing/>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На Ваше обращение от____________ №________Администрация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w:t>
      </w:r>
      <w:r w:rsidRPr="009B2E08">
        <w:rPr>
          <w:rFonts w:ascii="Arial" w:eastAsia="Times New Roman" w:hAnsi="Arial" w:cs="Arial"/>
          <w:color w:val="000000"/>
          <w:sz w:val="28"/>
          <w:szCs w:val="28"/>
          <w:lang w:eastAsia="ru-RU" w:bidi="ru-RU"/>
        </w:rPr>
        <w:tab/>
        <w:t xml:space="preserve">о перераспределении находящегося в частной собственности земельного участка </w:t>
      </w:r>
      <w:r w:rsidRPr="009B2E08">
        <w:rPr>
          <w:rFonts w:ascii="Arial" w:eastAsia="Times New Roman" w:hAnsi="Arial" w:cs="Arial"/>
          <w:color w:val="000000"/>
          <w:sz w:val="28"/>
          <w:szCs w:val="28"/>
          <w:lang w:val="en-US" w:bidi="en-US"/>
        </w:rPr>
        <w:t>c</w:t>
      </w:r>
      <w:r w:rsidRPr="009B2E08">
        <w:rPr>
          <w:rFonts w:ascii="Arial" w:eastAsia="Times New Roman" w:hAnsi="Arial" w:cs="Arial"/>
          <w:color w:val="000000"/>
          <w:sz w:val="28"/>
          <w:szCs w:val="28"/>
          <w:lang w:eastAsia="ru-RU" w:bidi="ru-RU"/>
        </w:rPr>
        <w:t>кадастровым номером и земель/земельного участка (земельных участков)</w:t>
      </w:r>
      <w:proofErr w:type="gramStart"/>
      <w:r w:rsidRPr="009B2E08">
        <w:rPr>
          <w:rFonts w:ascii="Arial" w:eastAsia="Times New Roman" w:hAnsi="Arial" w:cs="Arial"/>
          <w:color w:val="000000"/>
          <w:sz w:val="28"/>
          <w:szCs w:val="28"/>
          <w:lang w:eastAsia="ru-RU" w:bidi="ru-RU"/>
        </w:rPr>
        <w:t>,н</w:t>
      </w:r>
      <w:proofErr w:type="gramEnd"/>
      <w:r w:rsidRPr="009B2E08">
        <w:rPr>
          <w:rFonts w:ascii="Arial" w:eastAsia="Times New Roman" w:hAnsi="Arial" w:cs="Arial"/>
          <w:color w:val="000000"/>
          <w:sz w:val="28"/>
          <w:szCs w:val="28"/>
          <w:lang w:eastAsia="ru-RU" w:bidi="ru-RU"/>
        </w:rPr>
        <w:t>аходящегося (находящихся)в муниципальной собственности/государственная собственность на который (которые) не разграничена, с кадастровым номером (кадастровыми номерами).</w:t>
      </w:r>
    </w:p>
    <w:p w14:paraId="484C8BEB" w14:textId="77777777" w:rsidR="003A5EF1" w:rsidRPr="009B2E08" w:rsidRDefault="003A5EF1" w:rsidP="003A5EF1">
      <w:pPr>
        <w:widowControl w:val="0"/>
        <w:spacing w:after="0" w:line="240" w:lineRule="auto"/>
        <w:ind w:firstLine="580"/>
        <w:contextualSpacing/>
        <w:jc w:val="both"/>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14:paraId="3BA0850C" w14:textId="77777777" w:rsidR="003A5EF1" w:rsidRPr="009B2E08" w:rsidRDefault="003A5EF1" w:rsidP="003A5EF1">
      <w:pPr>
        <w:widowControl w:val="0"/>
        <w:spacing w:after="0" w:line="240" w:lineRule="auto"/>
        <w:ind w:firstLine="580"/>
        <w:contextualSpacing/>
        <w:jc w:val="both"/>
        <w:rPr>
          <w:rFonts w:ascii="Arial" w:eastAsia="Times New Roman" w:hAnsi="Arial" w:cs="Arial"/>
          <w:color w:val="000000"/>
          <w:sz w:val="28"/>
          <w:szCs w:val="28"/>
          <w:lang w:eastAsia="ru-RU" w:bidi="ru-RU"/>
        </w:rPr>
      </w:pPr>
    </w:p>
    <w:p w14:paraId="181CEC90" w14:textId="77777777" w:rsidR="003A5EF1" w:rsidRPr="009B2E08" w:rsidRDefault="003A5EF1" w:rsidP="003A5EF1">
      <w:pPr>
        <w:widowControl w:val="0"/>
        <w:spacing w:after="0" w:line="240" w:lineRule="auto"/>
        <w:ind w:firstLine="580"/>
        <w:contextualSpacing/>
        <w:jc w:val="both"/>
        <w:rPr>
          <w:rFonts w:ascii="Arial" w:eastAsia="Times New Roman" w:hAnsi="Arial" w:cs="Arial"/>
          <w:b/>
          <w:bCs/>
          <w:color w:val="0066CC"/>
          <w:sz w:val="28"/>
          <w:szCs w:val="28"/>
          <w:lang w:eastAsia="ru-RU"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22"/>
        <w:gridCol w:w="2059"/>
        <w:gridCol w:w="3523"/>
      </w:tblGrid>
      <w:tr w:rsidR="003A5EF1" w:rsidRPr="009B2E08" w14:paraId="12182DF1" w14:textId="77777777" w:rsidTr="003A5EF1">
        <w:trPr>
          <w:trHeight w:hRule="exact" w:val="1690"/>
          <w:jc w:val="center"/>
        </w:trPr>
        <w:tc>
          <w:tcPr>
            <w:tcW w:w="4022" w:type="dxa"/>
            <w:shd w:val="clear" w:color="auto" w:fill="auto"/>
            <w:vAlign w:val="center"/>
          </w:tcPr>
          <w:p w14:paraId="28AC0391" w14:textId="77777777" w:rsidR="003A5EF1" w:rsidRPr="009B2E08" w:rsidRDefault="003A5EF1" w:rsidP="003A5EF1">
            <w:pPr>
              <w:widowControl w:val="0"/>
              <w:spacing w:after="0" w:line="240" w:lineRule="auto"/>
              <w:contextualSpacing/>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Должность уполномоченного лица</w:t>
            </w:r>
          </w:p>
        </w:tc>
        <w:tc>
          <w:tcPr>
            <w:tcW w:w="2059" w:type="dxa"/>
            <w:tcBorders>
              <w:top w:val="single" w:sz="4" w:space="0" w:color="auto"/>
              <w:left w:val="single" w:sz="4" w:space="0" w:color="auto"/>
              <w:bottom w:val="single" w:sz="4" w:space="0" w:color="auto"/>
            </w:tcBorders>
            <w:shd w:val="clear" w:color="auto" w:fill="auto"/>
            <w:vAlign w:val="center"/>
          </w:tcPr>
          <w:p w14:paraId="6A118E71" w14:textId="77777777" w:rsidR="003A5EF1" w:rsidRPr="009B2E08" w:rsidRDefault="003A5EF1" w:rsidP="003A5EF1">
            <w:pPr>
              <w:widowControl w:val="0"/>
              <w:spacing w:after="0" w:line="240" w:lineRule="auto"/>
              <w:contextualSpacing/>
              <w:jc w:val="center"/>
              <w:rPr>
                <w:rFonts w:ascii="Arial" w:eastAsia="Times New Roman" w:hAnsi="Arial" w:cs="Arial"/>
                <w:color w:val="000000"/>
                <w:sz w:val="28"/>
                <w:szCs w:val="28"/>
                <w:lang w:eastAsia="ru-RU" w:bidi="ru-RU"/>
              </w:rPr>
            </w:pPr>
            <w:r w:rsidRPr="009B2E08">
              <w:rPr>
                <w:rFonts w:ascii="Arial" w:eastAsia="Arial" w:hAnsi="Arial" w:cs="Arial"/>
                <w:color w:val="000000"/>
                <w:sz w:val="28"/>
                <w:szCs w:val="28"/>
                <w:lang w:eastAsia="ru-RU" w:bidi="ru-RU"/>
              </w:rPr>
              <w:t>Электронная подпись</w:t>
            </w:r>
          </w:p>
        </w:tc>
        <w:tc>
          <w:tcPr>
            <w:tcW w:w="3523" w:type="dxa"/>
            <w:tcBorders>
              <w:left w:val="single" w:sz="4" w:space="0" w:color="auto"/>
            </w:tcBorders>
            <w:shd w:val="clear" w:color="auto" w:fill="auto"/>
            <w:vAlign w:val="center"/>
          </w:tcPr>
          <w:p w14:paraId="3E926ACE" w14:textId="77777777" w:rsidR="003A5EF1" w:rsidRPr="009B2E08" w:rsidRDefault="003A5EF1" w:rsidP="003A5EF1">
            <w:pPr>
              <w:widowControl w:val="0"/>
              <w:tabs>
                <w:tab w:val="left" w:pos="289"/>
              </w:tabs>
              <w:spacing w:after="0" w:line="240" w:lineRule="auto"/>
              <w:ind w:left="289"/>
              <w:contextualSpacing/>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Ф.И.О. уполномоченного лица</w:t>
            </w:r>
          </w:p>
        </w:tc>
      </w:tr>
    </w:tbl>
    <w:p w14:paraId="44A72681" w14:textId="77777777" w:rsidR="003A5EF1" w:rsidRPr="009B2E08" w:rsidRDefault="003A5EF1" w:rsidP="003A5EF1">
      <w:pPr>
        <w:widowControl w:val="0"/>
        <w:spacing w:after="0" w:line="240" w:lineRule="auto"/>
        <w:contextualSpacing/>
        <w:rPr>
          <w:rFonts w:ascii="Arial" w:eastAsia="Tahoma" w:hAnsi="Arial" w:cs="Arial"/>
          <w:color w:val="000000"/>
          <w:sz w:val="28"/>
          <w:szCs w:val="28"/>
          <w:lang w:eastAsia="ru-RU" w:bidi="ru-RU"/>
        </w:rPr>
        <w:sectPr w:rsidR="003A5EF1" w:rsidRPr="009B2E08" w:rsidSect="002135E0">
          <w:headerReference w:type="default" r:id="rId25"/>
          <w:footerReference w:type="default" r:id="rId26"/>
          <w:footnotePr>
            <w:numFmt w:val="upperRoman"/>
          </w:footnotePr>
          <w:pgSz w:w="11900" w:h="16840"/>
          <w:pgMar w:top="1134" w:right="850" w:bottom="1134" w:left="1701" w:header="667" w:footer="1267" w:gutter="0"/>
          <w:pgNumType w:start="38"/>
          <w:cols w:space="720"/>
          <w:noEndnote/>
          <w:docGrid w:linePitch="360"/>
        </w:sectPr>
      </w:pPr>
    </w:p>
    <w:p w14:paraId="5B7D064B" w14:textId="77777777" w:rsidR="003A5EF1" w:rsidRPr="009B2E08" w:rsidRDefault="003A5EF1" w:rsidP="003A5EF1">
      <w:pPr>
        <w:widowControl w:val="0"/>
        <w:tabs>
          <w:tab w:val="left" w:pos="5313"/>
        </w:tabs>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lastRenderedPageBreak/>
        <w:t>Приложение № 4</w:t>
      </w:r>
    </w:p>
    <w:p w14:paraId="66674682" w14:textId="31DAFA93"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t xml:space="preserve">к административному регламенту администрации </w:t>
      </w:r>
      <w:r w:rsidR="00D02C94" w:rsidRPr="009B2E08">
        <w:rPr>
          <w:rFonts w:ascii="Arial" w:eastAsia="Times New Roman" w:hAnsi="Arial" w:cs="Arial"/>
          <w:color w:val="000000"/>
        </w:rPr>
        <w:t>Вагинского</w:t>
      </w:r>
      <w:r w:rsidRPr="009B2E08">
        <w:rPr>
          <w:rFonts w:ascii="Arial" w:eastAsia="Times New Roman" w:hAnsi="Arial" w:cs="Arial"/>
          <w:color w:val="000000"/>
        </w:rPr>
        <w:t xml:space="preserve"> сельского совета предоставления муниципальной услуги «Перераспределение земель и (или)</w:t>
      </w:r>
    </w:p>
    <w:p w14:paraId="2308CC35" w14:textId="77777777"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t>земельных участков, находящихся в муниципальной собственности, и земельных участков, находящихся в частной собственности»</w:t>
      </w:r>
    </w:p>
    <w:p w14:paraId="238EE512" w14:textId="77777777"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p>
    <w:p w14:paraId="3BF6B8E2" w14:textId="77777777" w:rsidR="003A5EF1" w:rsidRPr="009B2E08" w:rsidRDefault="003A5EF1" w:rsidP="003A5EF1">
      <w:pPr>
        <w:widowControl w:val="0"/>
        <w:spacing w:after="500" w:line="240" w:lineRule="auto"/>
        <w:contextualSpacing/>
        <w:jc w:val="center"/>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Форма решения об утверждении схемы расположения земельного участка на кадастровом</w:t>
      </w:r>
      <w:r w:rsidRPr="009B2E08">
        <w:rPr>
          <w:rFonts w:ascii="Arial" w:eastAsia="Times New Roman" w:hAnsi="Arial" w:cs="Arial"/>
          <w:b/>
          <w:bCs/>
          <w:color w:val="000000"/>
          <w:sz w:val="28"/>
          <w:szCs w:val="28"/>
          <w:lang w:eastAsia="ru-RU" w:bidi="ru-RU"/>
        </w:rPr>
        <w:br/>
        <w:t>плане территории</w:t>
      </w:r>
    </w:p>
    <w:p w14:paraId="031F8BAC" w14:textId="77777777" w:rsidR="003A5EF1" w:rsidRPr="009B2E08" w:rsidRDefault="003A5EF1" w:rsidP="003A5EF1">
      <w:pPr>
        <w:widowControl w:val="0"/>
        <w:spacing w:after="500" w:line="240" w:lineRule="auto"/>
        <w:contextualSpacing/>
        <w:jc w:val="center"/>
        <w:rPr>
          <w:rFonts w:ascii="Arial" w:eastAsia="Times New Roman" w:hAnsi="Arial" w:cs="Arial"/>
          <w:b/>
          <w:bCs/>
          <w:color w:val="0066CC"/>
          <w:sz w:val="28"/>
          <w:szCs w:val="28"/>
          <w:lang w:eastAsia="ru-RU" w:bidi="ru-RU"/>
        </w:rPr>
      </w:pPr>
    </w:p>
    <w:p w14:paraId="6C3E0998" w14:textId="77777777" w:rsidR="003A5EF1" w:rsidRPr="009B2E08" w:rsidRDefault="003A5EF1" w:rsidP="003A5EF1">
      <w:pPr>
        <w:widowControl w:val="0"/>
        <w:spacing w:after="300" w:line="240" w:lineRule="auto"/>
        <w:ind w:left="5700"/>
        <w:contextualSpacing/>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Кому: _______________________</w:t>
      </w:r>
    </w:p>
    <w:p w14:paraId="2302EA55" w14:textId="77777777" w:rsidR="003A5EF1" w:rsidRPr="009B2E08" w:rsidRDefault="003A5EF1" w:rsidP="003A5EF1">
      <w:pPr>
        <w:widowControl w:val="0"/>
        <w:spacing w:after="300" w:line="240" w:lineRule="auto"/>
        <w:ind w:left="5700"/>
        <w:contextualSpacing/>
        <w:rPr>
          <w:rFonts w:ascii="Arial" w:eastAsia="Times New Roman" w:hAnsi="Arial" w:cs="Arial"/>
          <w:b/>
          <w:bCs/>
          <w:color w:val="0066CC"/>
          <w:sz w:val="24"/>
          <w:szCs w:val="24"/>
          <w:lang w:eastAsia="ru-RU" w:bidi="ru-RU"/>
        </w:rPr>
      </w:pPr>
      <w:r w:rsidRPr="009B2E08">
        <w:rPr>
          <w:rFonts w:ascii="Arial" w:eastAsia="Times New Roman" w:hAnsi="Arial" w:cs="Arial"/>
          <w:color w:val="000000"/>
          <w:sz w:val="24"/>
          <w:szCs w:val="24"/>
          <w:lang w:eastAsia="ru-RU" w:bidi="ru-RU"/>
        </w:rPr>
        <w:t>Контактные данные: __________</w:t>
      </w:r>
    </w:p>
    <w:p w14:paraId="41E48ED4" w14:textId="77777777" w:rsidR="003A5EF1" w:rsidRPr="009B2E08" w:rsidRDefault="003A5EF1" w:rsidP="003A5EF1">
      <w:pPr>
        <w:widowControl w:val="0"/>
        <w:spacing w:after="300" w:line="240" w:lineRule="auto"/>
        <w:ind w:left="5700"/>
        <w:contextualSpacing/>
        <w:rPr>
          <w:rFonts w:ascii="Arial" w:eastAsia="Times New Roman" w:hAnsi="Arial" w:cs="Arial"/>
          <w:b/>
          <w:bCs/>
          <w:color w:val="0066CC"/>
          <w:sz w:val="24"/>
          <w:szCs w:val="24"/>
          <w:lang w:eastAsia="ru-RU" w:bidi="ru-RU"/>
        </w:rPr>
      </w:pPr>
      <w:r w:rsidRPr="009B2E08">
        <w:rPr>
          <w:rFonts w:ascii="Arial" w:eastAsia="Times New Roman" w:hAnsi="Arial" w:cs="Arial"/>
          <w:color w:val="000000"/>
          <w:sz w:val="24"/>
          <w:szCs w:val="24"/>
          <w:lang w:eastAsia="ru-RU" w:bidi="ru-RU"/>
        </w:rPr>
        <w:t>/Представитель: ______________</w:t>
      </w:r>
    </w:p>
    <w:p w14:paraId="78482D95" w14:textId="77777777" w:rsidR="003A5EF1" w:rsidRPr="009B2E08" w:rsidRDefault="003A5EF1" w:rsidP="003A5EF1">
      <w:pPr>
        <w:widowControl w:val="0"/>
        <w:spacing w:after="840" w:line="240" w:lineRule="auto"/>
        <w:ind w:left="5700"/>
        <w:contextualSpacing/>
        <w:rPr>
          <w:rFonts w:ascii="Arial" w:eastAsia="Times New Roman" w:hAnsi="Arial" w:cs="Arial"/>
          <w:color w:val="000000"/>
          <w:sz w:val="28"/>
          <w:szCs w:val="28"/>
          <w:lang w:eastAsia="ru-RU" w:bidi="ru-RU"/>
        </w:rPr>
      </w:pPr>
      <w:r w:rsidRPr="009B2E08">
        <w:rPr>
          <w:rFonts w:ascii="Arial" w:eastAsia="Times New Roman" w:hAnsi="Arial" w:cs="Arial"/>
          <w:color w:val="000000"/>
          <w:sz w:val="24"/>
          <w:szCs w:val="24"/>
          <w:lang w:eastAsia="ru-RU" w:bidi="ru-RU"/>
        </w:rPr>
        <w:t>Контактные данные представителя</w:t>
      </w:r>
      <w:r w:rsidRPr="009B2E08">
        <w:rPr>
          <w:rFonts w:ascii="Arial" w:eastAsia="Times New Roman" w:hAnsi="Arial" w:cs="Arial"/>
          <w:color w:val="000000"/>
          <w:sz w:val="28"/>
          <w:szCs w:val="28"/>
          <w:lang w:eastAsia="ru-RU" w:bidi="ru-RU"/>
        </w:rPr>
        <w:t>: _____________</w:t>
      </w:r>
    </w:p>
    <w:p w14:paraId="0409B3C7" w14:textId="77777777" w:rsidR="003A5EF1" w:rsidRPr="009B2E08" w:rsidRDefault="003A5EF1" w:rsidP="003A5EF1">
      <w:pPr>
        <w:widowControl w:val="0"/>
        <w:spacing w:after="840" w:line="240" w:lineRule="auto"/>
        <w:ind w:left="5700"/>
        <w:contextualSpacing/>
        <w:rPr>
          <w:rFonts w:ascii="Arial" w:eastAsia="Times New Roman" w:hAnsi="Arial" w:cs="Arial"/>
          <w:color w:val="000000"/>
          <w:sz w:val="28"/>
          <w:szCs w:val="28"/>
          <w:lang w:eastAsia="ru-RU" w:bidi="ru-RU"/>
        </w:rPr>
      </w:pPr>
    </w:p>
    <w:p w14:paraId="03429C82" w14:textId="77777777" w:rsidR="003A5EF1" w:rsidRPr="009B2E08" w:rsidRDefault="003A5EF1" w:rsidP="003A5EF1">
      <w:pPr>
        <w:widowControl w:val="0"/>
        <w:spacing w:after="840" w:line="240" w:lineRule="auto"/>
        <w:ind w:left="5700"/>
        <w:contextualSpacing/>
        <w:rPr>
          <w:rFonts w:ascii="Arial" w:eastAsia="Times New Roman" w:hAnsi="Arial" w:cs="Arial"/>
          <w:b/>
          <w:bCs/>
          <w:color w:val="0066CC"/>
          <w:sz w:val="28"/>
          <w:szCs w:val="28"/>
          <w:lang w:eastAsia="ru-RU" w:bidi="ru-RU"/>
        </w:rPr>
      </w:pPr>
    </w:p>
    <w:p w14:paraId="2D7AD815" w14:textId="77777777" w:rsidR="003A5EF1" w:rsidRPr="009B2E08" w:rsidRDefault="003A5EF1" w:rsidP="003A5EF1">
      <w:pPr>
        <w:widowControl w:val="0"/>
        <w:spacing w:after="600" w:line="240" w:lineRule="auto"/>
        <w:jc w:val="center"/>
        <w:rPr>
          <w:rFonts w:ascii="Arial" w:eastAsia="Times New Roman" w:hAnsi="Arial" w:cs="Arial"/>
          <w:b/>
          <w:bCs/>
          <w:color w:val="0066CC"/>
          <w:sz w:val="28"/>
          <w:szCs w:val="28"/>
          <w:lang w:eastAsia="ru-RU" w:bidi="ru-RU"/>
        </w:rPr>
      </w:pPr>
      <w:r w:rsidRPr="009B2E08">
        <w:rPr>
          <w:rFonts w:ascii="Arial" w:eastAsia="Times New Roman" w:hAnsi="Arial" w:cs="Arial"/>
          <w:b/>
          <w:bCs/>
          <w:color w:val="000000"/>
          <w:sz w:val="28"/>
          <w:szCs w:val="28"/>
          <w:lang w:eastAsia="ru-RU" w:bidi="ru-RU"/>
        </w:rPr>
        <w:t>РЕШЕНИЕ</w:t>
      </w:r>
    </w:p>
    <w:p w14:paraId="5CC06197" w14:textId="77777777" w:rsidR="003A5EF1" w:rsidRPr="009B2E08" w:rsidRDefault="003A5EF1" w:rsidP="003A5EF1">
      <w:pPr>
        <w:widowControl w:val="0"/>
        <w:tabs>
          <w:tab w:val="left" w:pos="5010"/>
        </w:tabs>
        <w:spacing w:after="300" w:line="240" w:lineRule="auto"/>
        <w:ind w:left="1540"/>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От _____________</w:t>
      </w:r>
      <w:r w:rsidRPr="009B2E08">
        <w:rPr>
          <w:rFonts w:ascii="Arial" w:eastAsia="Times New Roman" w:hAnsi="Arial" w:cs="Arial"/>
          <w:color w:val="000000"/>
          <w:sz w:val="28"/>
          <w:szCs w:val="28"/>
          <w:lang w:eastAsia="ru-RU" w:bidi="ru-RU"/>
        </w:rPr>
        <w:tab/>
        <w:t>№_______</w:t>
      </w:r>
    </w:p>
    <w:p w14:paraId="5B6CC508" w14:textId="77777777" w:rsidR="003A5EF1" w:rsidRPr="009B2E08" w:rsidRDefault="003A5EF1" w:rsidP="003A5EF1">
      <w:pPr>
        <w:widowControl w:val="0"/>
        <w:spacing w:after="240" w:line="276" w:lineRule="auto"/>
        <w:jc w:val="center"/>
        <w:rPr>
          <w:rFonts w:ascii="Arial" w:eastAsia="Times New Roman" w:hAnsi="Arial" w:cs="Arial"/>
          <w:b/>
          <w:bCs/>
          <w:color w:val="0066CC"/>
          <w:sz w:val="28"/>
          <w:szCs w:val="28"/>
          <w:lang w:eastAsia="ru-RU" w:bidi="ru-RU"/>
        </w:rPr>
      </w:pPr>
      <w:r w:rsidRPr="009B2E08">
        <w:rPr>
          <w:rFonts w:ascii="Arial" w:eastAsia="Times New Roman" w:hAnsi="Arial" w:cs="Arial"/>
          <w:b/>
          <w:bCs/>
          <w:color w:val="000000"/>
          <w:sz w:val="28"/>
          <w:szCs w:val="28"/>
          <w:lang w:eastAsia="ru-RU" w:bidi="ru-RU"/>
        </w:rPr>
        <w:t>Об утверждении схемы расположения земельного участка на кадастровом</w:t>
      </w:r>
      <w:r w:rsidRPr="009B2E08">
        <w:rPr>
          <w:rFonts w:ascii="Arial" w:eastAsia="Times New Roman" w:hAnsi="Arial" w:cs="Arial"/>
          <w:b/>
          <w:bCs/>
          <w:color w:val="000000"/>
          <w:sz w:val="28"/>
          <w:szCs w:val="28"/>
          <w:lang w:eastAsia="ru-RU" w:bidi="ru-RU"/>
        </w:rPr>
        <w:br/>
        <w:t>плане территории</w:t>
      </w:r>
    </w:p>
    <w:p w14:paraId="76CFA250" w14:textId="77777777" w:rsidR="003A5EF1" w:rsidRPr="009B2E08" w:rsidRDefault="003A5EF1" w:rsidP="003A5EF1">
      <w:pPr>
        <w:widowControl w:val="0"/>
        <w:spacing w:after="540" w:line="240" w:lineRule="auto"/>
        <w:ind w:firstLine="46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 xml:space="preserve">Рассмотрев заявление от__________№___________(Заявитель) об утверждении схемы расположения земельного участка (земельных участков) на кадастровом плане территории площадью ______, расположенного в кадастровом квартале:_________________________, руководствуясь статьей со ст. 11.10, Земельного кодекса Российской Федерации, в соответствии </w:t>
      </w:r>
      <w:proofErr w:type="gramStart"/>
      <w:r w:rsidRPr="009B2E08">
        <w:rPr>
          <w:rFonts w:ascii="Arial" w:eastAsia="Times New Roman" w:hAnsi="Arial" w:cs="Arial"/>
          <w:color w:val="000000"/>
          <w:sz w:val="28"/>
          <w:szCs w:val="28"/>
          <w:lang w:eastAsia="ru-RU" w:bidi="ru-RU"/>
        </w:rPr>
        <w:t>с</w:t>
      </w:r>
      <w:proofErr w:type="gramEnd"/>
      <w:r w:rsidRPr="009B2E08">
        <w:rPr>
          <w:rFonts w:ascii="Arial" w:eastAsia="Times New Roman" w:hAnsi="Arial" w:cs="Arial"/>
          <w:color w:val="000000"/>
          <w:sz w:val="28"/>
          <w:szCs w:val="28"/>
          <w:lang w:eastAsia="ru-RU" w:bidi="ru-RU"/>
        </w:rPr>
        <w:t>_________________________________________________________________</w:t>
      </w:r>
    </w:p>
    <w:p w14:paraId="1692D22C" w14:textId="77777777" w:rsidR="003A5EF1" w:rsidRPr="009B2E08" w:rsidRDefault="003A5EF1" w:rsidP="003A5EF1">
      <w:pPr>
        <w:widowControl w:val="0"/>
        <w:spacing w:after="240" w:line="276" w:lineRule="auto"/>
        <w:ind w:left="2977"/>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ПРИНЯТО РЕШЕНИЕ:</w:t>
      </w:r>
    </w:p>
    <w:p w14:paraId="1995A63F" w14:textId="77777777" w:rsidR="003A5EF1" w:rsidRPr="009B2E08" w:rsidRDefault="003A5EF1" w:rsidP="003A5EF1">
      <w:pPr>
        <w:widowControl w:val="0"/>
        <w:numPr>
          <w:ilvl w:val="0"/>
          <w:numId w:val="19"/>
        </w:numPr>
        <w:tabs>
          <w:tab w:val="left" w:pos="1051"/>
        </w:tabs>
        <w:spacing w:after="0" w:line="276" w:lineRule="auto"/>
        <w:ind w:firstLine="74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lastRenderedPageBreak/>
        <w:t>Утвердить схему расположения земельного участка (земельных участков) на кадастровом плане территории площадью______ кв. м, расположенного по адресу: __________________________________________,</w:t>
      </w:r>
    </w:p>
    <w:p w14:paraId="1D178493" w14:textId="77777777" w:rsidR="003A5EF1" w:rsidRPr="009B2E08" w:rsidRDefault="003A5EF1" w:rsidP="003A5EF1">
      <w:pPr>
        <w:widowControl w:val="0"/>
        <w:spacing w:after="300" w:line="240" w:lineRule="auto"/>
        <w:contextualSpacing/>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 xml:space="preserve"> с категорией земли _______________________  с видом разрешенного использования_____________________________________________________,образуемого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w:t>
      </w:r>
      <w:proofErr w:type="gramStart"/>
      <w:r w:rsidRPr="009B2E08">
        <w:rPr>
          <w:rFonts w:ascii="Arial" w:eastAsia="Times New Roman" w:hAnsi="Arial" w:cs="Arial"/>
          <w:color w:val="000000"/>
          <w:sz w:val="28"/>
          <w:szCs w:val="28"/>
          <w:lang w:eastAsia="ru-RU" w:bidi="ru-RU"/>
        </w:rPr>
        <w:t>о(</w:t>
      </w:r>
      <w:proofErr w:type="gramEnd"/>
      <w:r w:rsidRPr="009B2E08">
        <w:rPr>
          <w:rFonts w:ascii="Arial" w:eastAsia="Times New Roman" w:hAnsi="Arial" w:cs="Arial"/>
          <w:color w:val="000000"/>
          <w:sz w:val="28"/>
          <w:szCs w:val="28"/>
          <w:lang w:eastAsia="ru-RU" w:bidi="ru-RU"/>
        </w:rPr>
        <w:t>их)</w:t>
      </w:r>
      <w:proofErr w:type="spellStart"/>
      <w:r w:rsidRPr="009B2E08">
        <w:rPr>
          <w:rFonts w:ascii="Arial" w:eastAsia="Times New Roman" w:hAnsi="Arial" w:cs="Arial"/>
          <w:color w:val="000000"/>
          <w:sz w:val="28"/>
          <w:szCs w:val="28"/>
          <w:lang w:eastAsia="ru-RU" w:bidi="ru-RU"/>
        </w:rPr>
        <w:t>ся</w:t>
      </w:r>
      <w:proofErr w:type="spellEnd"/>
      <w:r w:rsidRPr="009B2E08">
        <w:rPr>
          <w:rFonts w:ascii="Arial" w:eastAsia="Times New Roman" w:hAnsi="Arial" w:cs="Arial"/>
          <w:color w:val="000000"/>
          <w:sz w:val="28"/>
          <w:szCs w:val="28"/>
          <w:lang w:eastAsia="ru-RU" w:bidi="ru-RU"/>
        </w:rPr>
        <w:t xml:space="preserve"> в муниципальной собственности/собственность на который (которые) не разграничена, с кадастровым номером (кадастровыми номерами)для последующего заключения соглашения о перераспределения земельных участков.</w:t>
      </w:r>
    </w:p>
    <w:p w14:paraId="2A45AC08" w14:textId="77777777" w:rsidR="003A5EF1" w:rsidRPr="009B2E08" w:rsidRDefault="003A5EF1" w:rsidP="003A5EF1">
      <w:pPr>
        <w:widowControl w:val="0"/>
        <w:numPr>
          <w:ilvl w:val="0"/>
          <w:numId w:val="19"/>
        </w:numPr>
        <w:tabs>
          <w:tab w:val="left" w:pos="1078"/>
        </w:tabs>
        <w:spacing w:after="0" w:line="240" w:lineRule="auto"/>
        <w:ind w:firstLine="720"/>
        <w:contextualSpacing/>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Заявителю</w:t>
      </w:r>
      <w:proofErr w:type="gramStart"/>
      <w:r w:rsidRPr="009B2E08">
        <w:rPr>
          <w:rFonts w:ascii="Arial" w:eastAsia="Times New Roman" w:hAnsi="Arial" w:cs="Arial"/>
          <w:color w:val="000000"/>
          <w:sz w:val="28"/>
          <w:szCs w:val="28"/>
          <w:lang w:eastAsia="ru-RU" w:bidi="ru-RU"/>
        </w:rPr>
        <w:t xml:space="preserve"> (____________________) </w:t>
      </w:r>
      <w:proofErr w:type="gramEnd"/>
      <w:r w:rsidRPr="009B2E08">
        <w:rPr>
          <w:rFonts w:ascii="Arial" w:eastAsia="Times New Roman" w:hAnsi="Arial" w:cs="Arial"/>
          <w:color w:val="000000"/>
          <w:sz w:val="28"/>
          <w:szCs w:val="28"/>
          <w:lang w:eastAsia="ru-RU" w:bidi="ru-RU"/>
        </w:rPr>
        <w:t>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14:paraId="4DE58453" w14:textId="77777777" w:rsidR="003A5EF1" w:rsidRPr="009B2E08" w:rsidRDefault="003A5EF1" w:rsidP="003A5EF1">
      <w:pPr>
        <w:widowControl w:val="0"/>
        <w:numPr>
          <w:ilvl w:val="0"/>
          <w:numId w:val="19"/>
        </w:numPr>
        <w:tabs>
          <w:tab w:val="left" w:pos="1134"/>
        </w:tabs>
        <w:spacing w:after="880" w:line="276" w:lineRule="auto"/>
        <w:ind w:firstLine="72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Срок действия настоящего решения составляет два года.</w:t>
      </w:r>
    </w:p>
    <w:p w14:paraId="791240B0" w14:textId="77777777" w:rsidR="003A5EF1" w:rsidRPr="009B2E08" w:rsidRDefault="003A5EF1" w:rsidP="003A5EF1">
      <w:pPr>
        <w:widowControl w:val="0"/>
        <w:pBdr>
          <w:top w:val="single" w:sz="4" w:space="0" w:color="auto"/>
        </w:pBdr>
        <w:spacing w:after="0" w:line="240" w:lineRule="auto"/>
        <w:jc w:val="center"/>
        <w:rPr>
          <w:rFonts w:ascii="Arial" w:eastAsia="Times New Roman" w:hAnsi="Arial" w:cs="Arial"/>
          <w:b/>
          <w:bCs/>
          <w:color w:val="0066CC"/>
          <w:sz w:val="28"/>
          <w:szCs w:val="28"/>
          <w:lang w:eastAsia="ru-RU" w:bidi="ru-RU"/>
        </w:rPr>
        <w:sectPr w:rsidR="003A5EF1" w:rsidRPr="009B2E08" w:rsidSect="002135E0">
          <w:headerReference w:type="default" r:id="rId27"/>
          <w:footerReference w:type="default" r:id="rId28"/>
          <w:footnotePr>
            <w:numFmt w:val="upperRoman"/>
          </w:footnotePr>
          <w:pgSz w:w="11900" w:h="16840"/>
          <w:pgMar w:top="1134" w:right="850" w:bottom="1134" w:left="1701" w:header="0" w:footer="1267" w:gutter="0"/>
          <w:pgNumType w:start="34"/>
          <w:cols w:space="720"/>
          <w:noEndnote/>
          <w:docGrid w:linePitch="360"/>
        </w:sectPr>
      </w:pPr>
      <w:r w:rsidRPr="009B2E08">
        <w:rPr>
          <w:rFonts w:ascii="Arial" w:eastAsia="Times New Roman" w:hAnsi="Arial" w:cs="Arial"/>
          <w:b/>
          <w:bCs/>
          <w:noProof/>
          <w:color w:val="0066CC"/>
          <w:sz w:val="28"/>
          <w:szCs w:val="28"/>
          <w:lang w:eastAsia="ru-RU"/>
        </w:rPr>
        <mc:AlternateContent>
          <mc:Choice Requires="wps">
            <w:drawing>
              <wp:anchor distT="0" distB="0" distL="114300" distR="114300" simplePos="0" relativeHeight="251661312" behindDoc="0" locked="0" layoutInCell="1" allowOverlap="1" wp14:anchorId="0B723415" wp14:editId="3744B457">
                <wp:simplePos x="0" y="0"/>
                <wp:positionH relativeFrom="page">
                  <wp:posOffset>1486535</wp:posOffset>
                </wp:positionH>
                <wp:positionV relativeFrom="paragraph">
                  <wp:posOffset>12700</wp:posOffset>
                </wp:positionV>
                <wp:extent cx="862330" cy="191770"/>
                <wp:effectExtent l="0" t="0" r="0" b="0"/>
                <wp:wrapSquare wrapText="right"/>
                <wp:docPr id="38" name="Shap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2330" cy="191770"/>
                        </a:xfrm>
                        <a:prstGeom prst="rect">
                          <a:avLst/>
                        </a:prstGeom>
                        <a:noFill/>
                      </wps:spPr>
                      <wps:txbx>
                        <w:txbxContent>
                          <w:p w14:paraId="71760C18" w14:textId="77777777" w:rsidR="0074622D" w:rsidRDefault="0074622D" w:rsidP="003A5EF1">
                            <w:pPr>
                              <w:pStyle w:val="20"/>
                              <w:pBdr>
                                <w:top w:val="single" w:sz="4" w:space="0" w:color="auto"/>
                              </w:pBdr>
                              <w:spacing w:after="0"/>
                              <w:jc w:val="left"/>
                              <w:rPr>
                                <w:sz w:val="24"/>
                                <w:szCs w:val="24"/>
                              </w:rPr>
                            </w:pPr>
                            <w:r>
                              <w:rPr>
                                <w:b w:val="0"/>
                                <w:bCs w:val="0"/>
                                <w:i/>
                                <w:iCs/>
                                <w:color w:val="000000"/>
                                <w:sz w:val="24"/>
                                <w:szCs w:val="24"/>
                              </w:rPr>
                              <w:t>(должность)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Shape 31" o:spid="_x0000_s1029" type="#_x0000_t202" style="position:absolute;left:0;text-align:left;margin-left:117.05pt;margin-top:1pt;width:67.9pt;height:15.1pt;z-index:25166131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" filled="f" stroked="f">
                <v:path arrowok="t"/>
                <v:textbox inset="0,0,0,0">
                  <w:txbxContent>
                    <w:p w14:paraId="71760C18" w14:textId="77777777" w:rsidR="006942A6" w:rsidRDefault="006942A6" w:rsidP="003A5EF1">
                      <w:pPr>
                        <w:pStyle w:val="20"/>
                        <w:pBdr>
                          <w:top w:val="single" w:sz="4" w:space="0" w:color="auto"/>
                        </w:pBdr>
                        <w:spacing w:after="0"/>
                        <w:jc w:val="left"/>
                        <w:rPr>
                          <w:sz w:val="24"/>
                          <w:szCs w:val="24"/>
                        </w:rPr>
                      </w:pPr>
                      <w:r>
                        <w:rPr>
                          <w:b w:val="0"/>
                          <w:bCs w:val="0"/>
                          <w:i/>
                          <w:iCs/>
                          <w:color w:val="000000"/>
                          <w:sz w:val="24"/>
                          <w:szCs w:val="24"/>
                        </w:rPr>
                        <w:t>(должность)</w:t>
                      </w:r>
                    </w:p>
                  </w:txbxContent>
                </v:textbox>
                <w10:wrap type="square" side="right" anchorx="page"/>
              </v:shape>
            </w:pict>
          </mc:Fallback>
        </mc:AlternateContent>
      </w:r>
      <w:r w:rsidRPr="009B2E08">
        <w:rPr>
          <w:rFonts w:ascii="Arial" w:eastAsia="Times New Roman" w:hAnsi="Arial" w:cs="Arial"/>
          <w:i/>
          <w:iCs/>
          <w:color w:val="000000"/>
          <w:sz w:val="28"/>
          <w:szCs w:val="28"/>
          <w:lang w:eastAsia="ru-RU" w:bidi="ru-RU"/>
        </w:rPr>
        <w:t>(подпись, фамилия, инициалы)</w:t>
      </w:r>
    </w:p>
    <w:p w14:paraId="4C48864A" w14:textId="77777777" w:rsidR="003A5EF1" w:rsidRPr="009B2E08" w:rsidRDefault="003A5EF1" w:rsidP="003A5EF1">
      <w:pPr>
        <w:widowControl w:val="0"/>
        <w:tabs>
          <w:tab w:val="left" w:pos="5313"/>
        </w:tabs>
        <w:spacing w:after="180" w:line="240" w:lineRule="auto"/>
        <w:ind w:left="5670" w:hanging="357"/>
        <w:contextualSpacing/>
        <w:jc w:val="right"/>
        <w:rPr>
          <w:rFonts w:ascii="Arial" w:eastAsia="Times New Roman" w:hAnsi="Arial" w:cs="Arial"/>
          <w:color w:val="000000"/>
        </w:rPr>
      </w:pPr>
      <w:bookmarkStart w:id="27" w:name="_Hlk127544629"/>
      <w:bookmarkStart w:id="28" w:name="bookmark56"/>
      <w:r w:rsidRPr="009B2E08">
        <w:rPr>
          <w:rFonts w:ascii="Arial" w:eastAsia="Times New Roman" w:hAnsi="Arial" w:cs="Arial"/>
          <w:color w:val="000000"/>
        </w:rPr>
        <w:lastRenderedPageBreak/>
        <w:t>Приложение № 5</w:t>
      </w:r>
    </w:p>
    <w:p w14:paraId="1554A385" w14:textId="2FECBEA4"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t xml:space="preserve">к административному регламенту администрации </w:t>
      </w:r>
      <w:r w:rsidR="00D02C94" w:rsidRPr="009B2E08">
        <w:rPr>
          <w:rFonts w:ascii="Arial" w:eastAsia="Times New Roman" w:hAnsi="Arial" w:cs="Arial"/>
          <w:color w:val="000000"/>
        </w:rPr>
        <w:t>Вагинского</w:t>
      </w:r>
      <w:r w:rsidRPr="009B2E08">
        <w:rPr>
          <w:rFonts w:ascii="Arial" w:eastAsia="Times New Roman" w:hAnsi="Arial" w:cs="Arial"/>
          <w:color w:val="000000"/>
        </w:rPr>
        <w:t xml:space="preserve"> сельского совета предоставления муниципальной услуги «Перераспределение земель и (или)</w:t>
      </w:r>
    </w:p>
    <w:p w14:paraId="6B11E89A" w14:textId="77777777"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t>земельных участков, находящихся в муниципальной собственности, и земельных участков, находящихся в частной собственности»</w:t>
      </w:r>
    </w:p>
    <w:p w14:paraId="29153A22" w14:textId="77777777"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p>
    <w:bookmarkEnd w:id="27"/>
    <w:p w14:paraId="2E63EA44" w14:textId="77777777" w:rsidR="003A5EF1" w:rsidRPr="009B2E08" w:rsidRDefault="003A5EF1" w:rsidP="003A5EF1">
      <w:pPr>
        <w:keepNext/>
        <w:keepLines/>
        <w:widowControl w:val="0"/>
        <w:spacing w:after="520" w:line="240" w:lineRule="auto"/>
        <w:jc w:val="center"/>
        <w:outlineLvl w:val="4"/>
        <w:rPr>
          <w:rFonts w:ascii="Arial" w:eastAsia="Times New Roman" w:hAnsi="Arial" w:cs="Arial"/>
          <w:b/>
          <w:bCs/>
          <w:color w:val="000000"/>
          <w:sz w:val="28"/>
          <w:szCs w:val="28"/>
          <w:lang w:eastAsia="ru-RU" w:bidi="ru-RU"/>
        </w:rPr>
      </w:pPr>
      <w:r w:rsidRPr="009B2E08">
        <w:rPr>
          <w:rFonts w:ascii="Arial" w:eastAsia="Times New Roman" w:hAnsi="Arial" w:cs="Arial"/>
          <w:b/>
          <w:bCs/>
          <w:color w:val="000000"/>
          <w:sz w:val="28"/>
          <w:szCs w:val="28"/>
          <w:lang w:eastAsia="ru-RU" w:bidi="ru-RU"/>
        </w:rPr>
        <w:t>Форма заявления о перераспределении земельных участков</w:t>
      </w:r>
      <w:bookmarkEnd w:id="28"/>
    </w:p>
    <w:p w14:paraId="4A1F0A38" w14:textId="77777777" w:rsidR="003A5EF1" w:rsidRPr="009B2E08" w:rsidRDefault="003A5EF1" w:rsidP="003A5EF1">
      <w:pPr>
        <w:widowControl w:val="0"/>
        <w:spacing w:after="600" w:line="240" w:lineRule="auto"/>
        <w:ind w:left="5143"/>
        <w:contextualSpacing/>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кому: _____________________________</w:t>
      </w:r>
    </w:p>
    <w:p w14:paraId="23D7E62E" w14:textId="77777777" w:rsidR="003A5EF1" w:rsidRPr="009B2E08" w:rsidRDefault="003A5EF1" w:rsidP="003A5EF1">
      <w:pPr>
        <w:widowControl w:val="0"/>
        <w:spacing w:after="600" w:line="240" w:lineRule="auto"/>
        <w:ind w:left="5140"/>
        <w:contextualSpacing/>
        <w:rPr>
          <w:rFonts w:ascii="Arial" w:eastAsia="Times New Roman" w:hAnsi="Arial" w:cs="Arial"/>
          <w:b/>
          <w:bCs/>
          <w:color w:val="000000"/>
          <w:sz w:val="24"/>
          <w:szCs w:val="24"/>
          <w:lang w:eastAsia="ru-RU" w:bidi="ru-RU"/>
        </w:rPr>
      </w:pPr>
      <w:r w:rsidRPr="009B2E08">
        <w:rPr>
          <w:rFonts w:ascii="Arial" w:eastAsia="Times New Roman" w:hAnsi="Arial" w:cs="Arial"/>
          <w:b/>
          <w:bCs/>
          <w:color w:val="000000"/>
          <w:sz w:val="24"/>
          <w:szCs w:val="24"/>
          <w:lang w:eastAsia="ru-RU" w:bidi="ru-RU"/>
        </w:rPr>
        <w:t>__________________________________</w:t>
      </w:r>
    </w:p>
    <w:p w14:paraId="2CA63267" w14:textId="77777777" w:rsidR="003A5EF1" w:rsidRPr="009B2E08" w:rsidRDefault="003A5EF1" w:rsidP="003A5EF1">
      <w:pPr>
        <w:widowControl w:val="0"/>
        <w:tabs>
          <w:tab w:val="left" w:leader="underscore" w:pos="5069"/>
        </w:tabs>
        <w:spacing w:after="300" w:line="240" w:lineRule="auto"/>
        <w:contextualSpacing/>
        <w:jc w:val="right"/>
        <w:rPr>
          <w:rFonts w:ascii="Arial" w:eastAsia="Times New Roman" w:hAnsi="Arial" w:cs="Arial"/>
          <w:color w:val="000000"/>
          <w:sz w:val="28"/>
          <w:szCs w:val="28"/>
          <w:lang w:eastAsia="ru-RU" w:bidi="ru-RU"/>
        </w:rPr>
      </w:pPr>
      <w:r w:rsidRPr="009B2E08">
        <w:rPr>
          <w:rFonts w:ascii="Arial" w:eastAsia="Times New Roman" w:hAnsi="Arial" w:cs="Arial"/>
          <w:color w:val="000000"/>
          <w:sz w:val="16"/>
          <w:szCs w:val="16"/>
          <w:lang w:eastAsia="ru-RU" w:bidi="ru-RU"/>
        </w:rPr>
        <w:t>(</w:t>
      </w:r>
      <w:r w:rsidRPr="009B2E08">
        <w:rPr>
          <w:rFonts w:ascii="Arial" w:eastAsia="Times New Roman" w:hAnsi="Arial" w:cs="Arial"/>
          <w:i/>
          <w:iCs/>
          <w:color w:val="000000"/>
          <w:sz w:val="16"/>
          <w:szCs w:val="16"/>
          <w:lang w:eastAsia="ru-RU" w:bidi="ru-RU"/>
        </w:rPr>
        <w:t>наименование органа исполнительной власти субъекта</w:t>
      </w:r>
      <w:r w:rsidRPr="009B2E08">
        <w:rPr>
          <w:rFonts w:ascii="Arial" w:eastAsia="Times New Roman" w:hAnsi="Arial" w:cs="Arial"/>
          <w:i/>
          <w:iCs/>
          <w:color w:val="000000"/>
          <w:sz w:val="16"/>
          <w:szCs w:val="16"/>
          <w:lang w:eastAsia="ru-RU" w:bidi="ru-RU"/>
        </w:rPr>
        <w:br/>
        <w:t>Российской Федерации, органа местного самоуправления</w:t>
      </w:r>
      <w:r w:rsidRPr="009B2E08">
        <w:rPr>
          <w:rFonts w:ascii="Arial" w:eastAsia="Times New Roman" w:hAnsi="Arial" w:cs="Arial"/>
          <w:color w:val="000000"/>
          <w:sz w:val="16"/>
          <w:szCs w:val="16"/>
          <w:lang w:eastAsia="ru-RU" w:bidi="ru-RU"/>
        </w:rPr>
        <w:t>)</w:t>
      </w:r>
      <w:r w:rsidRPr="009B2E08">
        <w:rPr>
          <w:rFonts w:ascii="Arial" w:eastAsia="Times New Roman" w:hAnsi="Arial" w:cs="Arial"/>
          <w:color w:val="000000"/>
          <w:sz w:val="18"/>
          <w:szCs w:val="18"/>
          <w:lang w:eastAsia="ru-RU" w:bidi="ru-RU"/>
        </w:rPr>
        <w:br/>
      </w:r>
      <w:r w:rsidRPr="009B2E08">
        <w:rPr>
          <w:rFonts w:ascii="Arial" w:eastAsia="Times New Roman" w:hAnsi="Arial" w:cs="Arial"/>
          <w:color w:val="000000"/>
          <w:sz w:val="24"/>
          <w:szCs w:val="24"/>
          <w:lang w:eastAsia="ru-RU" w:bidi="ru-RU"/>
        </w:rPr>
        <w:t>от кого:</w:t>
      </w:r>
      <w:r w:rsidRPr="009B2E08">
        <w:rPr>
          <w:rFonts w:ascii="Arial" w:eastAsia="Times New Roman" w:hAnsi="Arial" w:cs="Arial"/>
          <w:color w:val="000000"/>
          <w:sz w:val="28"/>
          <w:szCs w:val="28"/>
          <w:lang w:eastAsia="ru-RU" w:bidi="ru-RU"/>
        </w:rPr>
        <w:t>_______________________</w:t>
      </w:r>
    </w:p>
    <w:p w14:paraId="7EE85C07" w14:textId="77777777" w:rsidR="003A5EF1" w:rsidRPr="009B2E08" w:rsidRDefault="003A5EF1" w:rsidP="003A5EF1">
      <w:pPr>
        <w:widowControl w:val="0"/>
        <w:tabs>
          <w:tab w:val="left" w:leader="underscore" w:pos="5069"/>
        </w:tabs>
        <w:spacing w:after="300" w:line="240" w:lineRule="auto"/>
        <w:contextualSpacing/>
        <w:jc w:val="right"/>
        <w:rPr>
          <w:rFonts w:ascii="Arial" w:eastAsia="Times New Roman" w:hAnsi="Arial" w:cs="Arial"/>
          <w:i/>
          <w:iCs/>
          <w:color w:val="000000"/>
          <w:sz w:val="28"/>
          <w:szCs w:val="28"/>
          <w:lang w:eastAsia="ru-RU" w:bidi="ru-RU"/>
        </w:rPr>
      </w:pPr>
      <w:r w:rsidRPr="009B2E08">
        <w:rPr>
          <w:rFonts w:ascii="Arial" w:eastAsia="Times New Roman" w:hAnsi="Arial" w:cs="Arial"/>
          <w:i/>
          <w:iCs/>
          <w:color w:val="000000"/>
          <w:sz w:val="28"/>
          <w:szCs w:val="28"/>
          <w:lang w:eastAsia="ru-RU" w:bidi="ru-RU"/>
        </w:rPr>
        <w:t>______________________________</w:t>
      </w:r>
    </w:p>
    <w:p w14:paraId="331F64BE" w14:textId="77777777" w:rsidR="003A5EF1" w:rsidRPr="009B2E08" w:rsidRDefault="003A5EF1" w:rsidP="003A5EF1">
      <w:pPr>
        <w:widowControl w:val="0"/>
        <w:spacing w:after="600" w:line="240" w:lineRule="auto"/>
        <w:ind w:right="180"/>
        <w:contextualSpacing/>
        <w:jc w:val="right"/>
        <w:rPr>
          <w:rFonts w:ascii="Arial" w:eastAsia="Times New Roman" w:hAnsi="Arial" w:cs="Arial"/>
          <w:i/>
          <w:iCs/>
          <w:color w:val="000000"/>
          <w:sz w:val="16"/>
          <w:szCs w:val="16"/>
          <w:lang w:eastAsia="ru-RU" w:bidi="ru-RU"/>
        </w:rPr>
      </w:pPr>
      <w:r w:rsidRPr="009B2E08">
        <w:rPr>
          <w:rFonts w:ascii="Arial" w:eastAsia="Times New Roman" w:hAnsi="Arial" w:cs="Arial"/>
          <w:i/>
          <w:iCs/>
          <w:color w:val="000000"/>
          <w:sz w:val="16"/>
          <w:szCs w:val="16"/>
          <w:lang w:eastAsia="ru-RU" w:bidi="ru-RU"/>
        </w:rPr>
        <w:t>(полное наименование, ИНН, ОГРН юридического лица, ИП)</w:t>
      </w:r>
    </w:p>
    <w:p w14:paraId="56688B96" w14:textId="77777777" w:rsidR="003A5EF1" w:rsidRPr="009B2E08" w:rsidRDefault="003A5EF1" w:rsidP="003A5EF1">
      <w:pPr>
        <w:widowControl w:val="0"/>
        <w:spacing w:after="600" w:line="240" w:lineRule="auto"/>
        <w:ind w:right="-7"/>
        <w:contextualSpacing/>
        <w:jc w:val="right"/>
        <w:rPr>
          <w:rFonts w:ascii="Arial" w:eastAsia="Times New Roman" w:hAnsi="Arial" w:cs="Arial"/>
          <w:i/>
          <w:iCs/>
          <w:color w:val="000000"/>
          <w:sz w:val="18"/>
          <w:szCs w:val="18"/>
          <w:lang w:eastAsia="ru-RU" w:bidi="ru-RU"/>
        </w:rPr>
      </w:pPr>
      <w:r w:rsidRPr="009B2E08">
        <w:rPr>
          <w:rFonts w:ascii="Arial" w:eastAsia="Times New Roman" w:hAnsi="Arial" w:cs="Arial"/>
          <w:i/>
          <w:iCs/>
          <w:color w:val="000000"/>
          <w:sz w:val="18"/>
          <w:szCs w:val="18"/>
          <w:lang w:eastAsia="ru-RU" w:bidi="ru-RU"/>
        </w:rPr>
        <w:t>_____________________________________________</w:t>
      </w:r>
    </w:p>
    <w:p w14:paraId="03BFED09" w14:textId="77777777" w:rsidR="003A5EF1" w:rsidRPr="009B2E08" w:rsidRDefault="003A5EF1" w:rsidP="003A5EF1">
      <w:pPr>
        <w:widowControl w:val="0"/>
        <w:tabs>
          <w:tab w:val="left" w:pos="9168"/>
        </w:tabs>
        <w:spacing w:after="600" w:line="240" w:lineRule="auto"/>
        <w:ind w:right="180"/>
        <w:contextualSpacing/>
        <w:jc w:val="right"/>
        <w:rPr>
          <w:rFonts w:ascii="Arial" w:eastAsia="Calibri" w:hAnsi="Arial" w:cs="Arial"/>
        </w:rPr>
      </w:pPr>
      <w:r w:rsidRPr="009B2E08">
        <w:rPr>
          <w:rFonts w:ascii="Arial" w:eastAsia="Calibri" w:hAnsi="Arial" w:cs="Arial"/>
        </w:rPr>
        <w:t>______________________________________</w:t>
      </w:r>
    </w:p>
    <w:p w14:paraId="74F52930" w14:textId="77777777" w:rsidR="003A5EF1" w:rsidRPr="009B2E08" w:rsidRDefault="003A5EF1" w:rsidP="003A5EF1">
      <w:pPr>
        <w:widowControl w:val="0"/>
        <w:spacing w:after="600" w:line="240" w:lineRule="auto"/>
        <w:ind w:right="180"/>
        <w:contextualSpacing/>
        <w:jc w:val="right"/>
        <w:rPr>
          <w:rFonts w:ascii="Arial" w:eastAsia="Times New Roman" w:hAnsi="Arial" w:cs="Arial"/>
          <w:i/>
          <w:iCs/>
          <w:color w:val="000000"/>
          <w:sz w:val="16"/>
          <w:szCs w:val="16"/>
          <w:lang w:eastAsia="ru-RU" w:bidi="ru-RU"/>
        </w:rPr>
      </w:pPr>
      <w:r w:rsidRPr="009B2E08">
        <w:rPr>
          <w:rFonts w:ascii="Arial" w:eastAsia="Times New Roman" w:hAnsi="Arial" w:cs="Arial"/>
          <w:i/>
          <w:iCs/>
          <w:color w:val="000000"/>
          <w:sz w:val="16"/>
          <w:szCs w:val="16"/>
          <w:lang w:eastAsia="ru-RU" w:bidi="ru-RU"/>
        </w:rPr>
        <w:t>(контактный телефон, электронная почта, почтовый адрес)</w:t>
      </w:r>
    </w:p>
    <w:p w14:paraId="7C3A1C1B" w14:textId="77777777" w:rsidR="003A5EF1" w:rsidRPr="009B2E08" w:rsidRDefault="003A5EF1" w:rsidP="003A5EF1">
      <w:pPr>
        <w:widowControl w:val="0"/>
        <w:spacing w:after="600" w:line="240" w:lineRule="auto"/>
        <w:ind w:right="180"/>
        <w:contextualSpacing/>
        <w:jc w:val="right"/>
        <w:rPr>
          <w:rFonts w:ascii="Arial" w:eastAsia="Times New Roman" w:hAnsi="Arial" w:cs="Arial"/>
          <w:i/>
          <w:iCs/>
          <w:color w:val="000000"/>
          <w:sz w:val="18"/>
          <w:szCs w:val="18"/>
          <w:lang w:eastAsia="ru-RU" w:bidi="ru-RU"/>
        </w:rPr>
      </w:pPr>
      <w:r w:rsidRPr="009B2E08">
        <w:rPr>
          <w:rFonts w:ascii="Arial" w:eastAsia="Times New Roman" w:hAnsi="Arial" w:cs="Arial"/>
          <w:i/>
          <w:iCs/>
          <w:color w:val="000000"/>
          <w:sz w:val="18"/>
          <w:szCs w:val="18"/>
          <w:lang w:eastAsia="ru-RU" w:bidi="ru-RU"/>
        </w:rPr>
        <w:t>______________________________________________</w:t>
      </w:r>
    </w:p>
    <w:p w14:paraId="5C5539CF" w14:textId="77777777" w:rsidR="003A5EF1" w:rsidRPr="009B2E08" w:rsidRDefault="003A5EF1" w:rsidP="003A5EF1">
      <w:pPr>
        <w:widowControl w:val="0"/>
        <w:tabs>
          <w:tab w:val="left" w:pos="4253"/>
          <w:tab w:val="left" w:pos="4820"/>
          <w:tab w:val="left" w:pos="9349"/>
        </w:tabs>
        <w:spacing w:after="520" w:line="240" w:lineRule="auto"/>
        <w:contextualSpacing/>
        <w:jc w:val="right"/>
        <w:rPr>
          <w:rFonts w:ascii="Arial" w:eastAsia="Times New Roman" w:hAnsi="Arial" w:cs="Arial"/>
          <w:i/>
          <w:iCs/>
          <w:color w:val="000000"/>
          <w:sz w:val="18"/>
          <w:szCs w:val="18"/>
          <w:lang w:eastAsia="ru-RU" w:bidi="ru-RU"/>
        </w:rPr>
      </w:pPr>
      <w:proofErr w:type="gramStart"/>
      <w:r w:rsidRPr="009B2E08">
        <w:rPr>
          <w:rFonts w:ascii="Arial" w:eastAsia="Times New Roman" w:hAnsi="Arial" w:cs="Arial"/>
          <w:i/>
          <w:iCs/>
          <w:color w:val="000000"/>
          <w:sz w:val="18"/>
          <w:szCs w:val="18"/>
          <w:lang w:eastAsia="ru-RU" w:bidi="ru-RU"/>
        </w:rPr>
        <w:t>(фамилия, имя, отчество (последнее - при наличии), данные</w:t>
      </w:r>
      <w:r w:rsidRPr="009B2E08">
        <w:rPr>
          <w:rFonts w:ascii="Arial" w:eastAsia="Times New Roman" w:hAnsi="Arial" w:cs="Arial"/>
          <w:i/>
          <w:iCs/>
          <w:color w:val="000000"/>
          <w:sz w:val="18"/>
          <w:szCs w:val="18"/>
          <w:lang w:eastAsia="ru-RU" w:bidi="ru-RU"/>
        </w:rPr>
        <w:br/>
        <w:t>документа, удостоверяющего личность, контактный телефон,</w:t>
      </w:r>
      <w:r w:rsidRPr="009B2E08">
        <w:rPr>
          <w:rFonts w:ascii="Arial" w:eastAsia="Times New Roman" w:hAnsi="Arial" w:cs="Arial"/>
          <w:i/>
          <w:iCs/>
          <w:color w:val="000000"/>
          <w:sz w:val="18"/>
          <w:szCs w:val="18"/>
          <w:lang w:eastAsia="ru-RU" w:bidi="ru-RU"/>
        </w:rPr>
        <w:br/>
        <w:t>адрес электронной почты, адрес регистрации, адрес</w:t>
      </w:r>
      <w:r w:rsidRPr="009B2E08">
        <w:rPr>
          <w:rFonts w:ascii="Arial" w:eastAsia="Times New Roman" w:hAnsi="Arial" w:cs="Arial"/>
          <w:i/>
          <w:iCs/>
          <w:color w:val="000000"/>
          <w:sz w:val="18"/>
          <w:szCs w:val="18"/>
          <w:lang w:eastAsia="ru-RU" w:bidi="ru-RU"/>
        </w:rPr>
        <w:br/>
        <w:t>фактического проживания уполномоченного лица)</w:t>
      </w:r>
      <w:proofErr w:type="gramEnd"/>
    </w:p>
    <w:p w14:paraId="4C9799BB" w14:textId="77777777" w:rsidR="003A5EF1" w:rsidRPr="009B2E08" w:rsidRDefault="003A5EF1" w:rsidP="003A5EF1">
      <w:pPr>
        <w:widowControl w:val="0"/>
        <w:tabs>
          <w:tab w:val="left" w:pos="9349"/>
        </w:tabs>
        <w:spacing w:after="520" w:line="240" w:lineRule="auto"/>
        <w:contextualSpacing/>
        <w:jc w:val="right"/>
        <w:rPr>
          <w:rFonts w:ascii="Arial" w:eastAsia="Times New Roman" w:hAnsi="Arial" w:cs="Arial"/>
          <w:i/>
          <w:iCs/>
          <w:color w:val="000000"/>
          <w:sz w:val="18"/>
          <w:szCs w:val="18"/>
          <w:lang w:eastAsia="ru-RU" w:bidi="ru-RU"/>
        </w:rPr>
      </w:pPr>
      <w:r w:rsidRPr="009B2E08">
        <w:rPr>
          <w:rFonts w:ascii="Arial" w:eastAsia="Times New Roman" w:hAnsi="Arial" w:cs="Arial"/>
          <w:i/>
          <w:iCs/>
          <w:color w:val="000000"/>
          <w:sz w:val="18"/>
          <w:szCs w:val="18"/>
          <w:lang w:eastAsia="ru-RU" w:bidi="ru-RU"/>
        </w:rPr>
        <w:t>__________________________________________________</w:t>
      </w:r>
    </w:p>
    <w:p w14:paraId="6EF18B79" w14:textId="77777777" w:rsidR="003A5EF1" w:rsidRPr="009B2E08" w:rsidRDefault="003A5EF1" w:rsidP="003A5EF1">
      <w:pPr>
        <w:widowControl w:val="0"/>
        <w:tabs>
          <w:tab w:val="left" w:pos="9349"/>
        </w:tabs>
        <w:spacing w:after="520" w:line="240" w:lineRule="auto"/>
        <w:contextualSpacing/>
        <w:jc w:val="right"/>
        <w:rPr>
          <w:rFonts w:ascii="Arial" w:eastAsia="Times New Roman" w:hAnsi="Arial" w:cs="Arial"/>
          <w:i/>
          <w:iCs/>
          <w:color w:val="000000"/>
          <w:sz w:val="18"/>
          <w:szCs w:val="18"/>
          <w:lang w:eastAsia="ru-RU" w:bidi="ru-RU"/>
        </w:rPr>
      </w:pPr>
      <w:r w:rsidRPr="009B2E08">
        <w:rPr>
          <w:rFonts w:ascii="Arial" w:eastAsia="Times New Roman" w:hAnsi="Arial" w:cs="Arial"/>
          <w:i/>
          <w:iCs/>
          <w:color w:val="000000"/>
          <w:sz w:val="18"/>
          <w:szCs w:val="18"/>
          <w:lang w:eastAsia="ru-RU" w:bidi="ru-RU"/>
        </w:rPr>
        <w:t>_________________</w:t>
      </w:r>
    </w:p>
    <w:p w14:paraId="43809A6A" w14:textId="77777777" w:rsidR="003A5EF1" w:rsidRPr="009B2E08" w:rsidRDefault="003A5EF1" w:rsidP="003A5EF1">
      <w:pPr>
        <w:widowControl w:val="0"/>
        <w:tabs>
          <w:tab w:val="left" w:pos="9349"/>
        </w:tabs>
        <w:spacing w:after="520" w:line="240" w:lineRule="auto"/>
        <w:contextualSpacing/>
        <w:jc w:val="right"/>
        <w:rPr>
          <w:rFonts w:ascii="Arial" w:eastAsia="Times New Roman" w:hAnsi="Arial" w:cs="Arial"/>
          <w:i/>
          <w:iCs/>
          <w:color w:val="000000"/>
          <w:sz w:val="18"/>
          <w:szCs w:val="18"/>
          <w:lang w:eastAsia="ru-RU" w:bidi="ru-RU"/>
        </w:rPr>
      </w:pPr>
      <w:r w:rsidRPr="009B2E08">
        <w:rPr>
          <w:rFonts w:ascii="Arial" w:eastAsia="Times New Roman" w:hAnsi="Arial" w:cs="Arial"/>
          <w:i/>
          <w:iCs/>
          <w:color w:val="000000"/>
          <w:sz w:val="18"/>
          <w:szCs w:val="18"/>
          <w:lang w:eastAsia="ru-RU" w:bidi="ru-RU"/>
        </w:rPr>
        <w:t>__________________________________________________</w:t>
      </w:r>
    </w:p>
    <w:p w14:paraId="37B0BF48" w14:textId="77777777" w:rsidR="003A5EF1" w:rsidRPr="009B2E08" w:rsidRDefault="003A5EF1" w:rsidP="003A5EF1">
      <w:pPr>
        <w:widowControl w:val="0"/>
        <w:spacing w:after="460" w:line="240" w:lineRule="auto"/>
        <w:ind w:left="6280"/>
        <w:rPr>
          <w:rFonts w:ascii="Arial" w:eastAsia="Times New Roman" w:hAnsi="Arial" w:cs="Arial"/>
          <w:i/>
          <w:iCs/>
          <w:color w:val="000000"/>
          <w:sz w:val="18"/>
          <w:szCs w:val="18"/>
          <w:lang w:eastAsia="ru-RU" w:bidi="ru-RU"/>
        </w:rPr>
      </w:pPr>
      <w:r w:rsidRPr="009B2E08">
        <w:rPr>
          <w:rFonts w:ascii="Arial" w:eastAsia="Times New Roman" w:hAnsi="Arial" w:cs="Arial"/>
          <w:i/>
          <w:iCs/>
          <w:color w:val="000000"/>
          <w:sz w:val="18"/>
          <w:szCs w:val="18"/>
          <w:lang w:eastAsia="ru-RU" w:bidi="ru-RU"/>
        </w:rPr>
        <w:t>(данные представителя заявителя)</w:t>
      </w:r>
    </w:p>
    <w:p w14:paraId="12A700C8" w14:textId="77777777" w:rsidR="003A5EF1" w:rsidRPr="009B2E08" w:rsidRDefault="003A5EF1" w:rsidP="003A5EF1">
      <w:pPr>
        <w:widowControl w:val="0"/>
        <w:spacing w:after="0" w:line="240" w:lineRule="auto"/>
        <w:ind w:left="3960"/>
        <w:rPr>
          <w:rFonts w:ascii="Arial" w:eastAsia="Times New Roman" w:hAnsi="Arial" w:cs="Arial"/>
          <w:b/>
          <w:bCs/>
          <w:color w:val="0066CC"/>
          <w:sz w:val="28"/>
          <w:szCs w:val="28"/>
          <w:lang w:eastAsia="ru-RU" w:bidi="ru-RU"/>
        </w:rPr>
      </w:pPr>
      <w:r w:rsidRPr="009B2E08">
        <w:rPr>
          <w:rFonts w:ascii="Arial" w:eastAsia="Times New Roman" w:hAnsi="Arial" w:cs="Arial"/>
          <w:b/>
          <w:bCs/>
          <w:color w:val="000000"/>
          <w:sz w:val="28"/>
          <w:szCs w:val="28"/>
          <w:lang w:eastAsia="ru-RU" w:bidi="ru-RU"/>
        </w:rPr>
        <w:t>Заявление</w:t>
      </w:r>
    </w:p>
    <w:p w14:paraId="2BD5A10B" w14:textId="77777777" w:rsidR="003A5EF1" w:rsidRPr="009B2E08" w:rsidRDefault="003A5EF1" w:rsidP="003A5EF1">
      <w:pPr>
        <w:widowControl w:val="0"/>
        <w:spacing w:after="300" w:line="240" w:lineRule="auto"/>
        <w:ind w:firstLine="709"/>
        <w:jc w:val="center"/>
        <w:rPr>
          <w:rFonts w:ascii="Arial" w:eastAsia="Times New Roman" w:hAnsi="Arial" w:cs="Arial"/>
          <w:b/>
          <w:bCs/>
          <w:color w:val="0066CC"/>
          <w:sz w:val="28"/>
          <w:szCs w:val="28"/>
          <w:lang w:eastAsia="ru-RU" w:bidi="ru-RU"/>
        </w:rPr>
      </w:pPr>
      <w:r w:rsidRPr="009B2E08">
        <w:rPr>
          <w:rFonts w:ascii="Arial" w:eastAsia="Times New Roman" w:hAnsi="Arial" w:cs="Arial"/>
          <w:b/>
          <w:bCs/>
          <w:color w:val="000000"/>
          <w:sz w:val="28"/>
          <w:szCs w:val="28"/>
          <w:lang w:eastAsia="ru-RU" w:bidi="ru-RU"/>
        </w:rPr>
        <w:t>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14:paraId="3D8FF92A" w14:textId="77777777" w:rsidR="003A5EF1" w:rsidRPr="009B2E08" w:rsidRDefault="003A5EF1" w:rsidP="003A5EF1">
      <w:pPr>
        <w:widowControl w:val="0"/>
        <w:tabs>
          <w:tab w:val="left" w:leader="underscore" w:pos="3226"/>
        </w:tabs>
        <w:spacing w:after="0" w:line="240" w:lineRule="auto"/>
        <w:ind w:firstLine="760"/>
        <w:jc w:val="both"/>
        <w:rPr>
          <w:rFonts w:ascii="Arial" w:eastAsia="Times New Roman" w:hAnsi="Arial" w:cs="Arial"/>
          <w:b/>
          <w:bCs/>
          <w:color w:val="0066CC"/>
          <w:sz w:val="26"/>
          <w:szCs w:val="26"/>
          <w:lang w:eastAsia="ru-RU" w:bidi="ru-RU"/>
        </w:rPr>
      </w:pPr>
      <w:r w:rsidRPr="009B2E08">
        <w:rPr>
          <w:rFonts w:ascii="Arial" w:eastAsia="Times New Roman" w:hAnsi="Arial" w:cs="Arial"/>
          <w:color w:val="000000"/>
          <w:sz w:val="26"/>
          <w:szCs w:val="26"/>
          <w:lang w:eastAsia="ru-RU" w:bidi="ru-RU"/>
        </w:rPr>
        <w:t>Прошу заключить соглашение о перераспределении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w:t>
      </w:r>
      <w:r w:rsidRPr="009B2E08">
        <w:rPr>
          <w:rFonts w:ascii="Arial" w:eastAsia="Times New Roman" w:hAnsi="Arial" w:cs="Arial"/>
          <w:i/>
          <w:iCs/>
          <w:color w:val="000000"/>
          <w:sz w:val="26"/>
          <w:szCs w:val="26"/>
          <w:lang w:eastAsia="ru-RU" w:bidi="ru-RU"/>
        </w:rPr>
        <w:t>указываются кадастровые номера, площадь земельных участков</w:t>
      </w:r>
      <w:r w:rsidRPr="009B2E08">
        <w:rPr>
          <w:rFonts w:ascii="Arial" w:eastAsia="Times New Roman" w:hAnsi="Arial" w:cs="Arial"/>
          <w:color w:val="000000"/>
          <w:sz w:val="26"/>
          <w:szCs w:val="26"/>
          <w:lang w:eastAsia="ru-RU" w:bidi="ru-RU"/>
        </w:rPr>
        <w:t>)</w:t>
      </w:r>
      <w:r w:rsidRPr="009B2E08">
        <w:rPr>
          <w:rFonts w:ascii="Arial" w:eastAsia="Times New Roman" w:hAnsi="Arial" w:cs="Arial"/>
          <w:color w:val="000000"/>
          <w:sz w:val="26"/>
          <w:szCs w:val="26"/>
          <w:lang w:eastAsia="ru-RU" w:bidi="ru-RU"/>
        </w:rPr>
        <w:tab/>
        <w:t xml:space="preserve"> и земельного участка, находящегося в частной собственности__________________</w:t>
      </w:r>
      <w:r w:rsidRPr="009B2E08">
        <w:rPr>
          <w:rFonts w:ascii="Arial" w:eastAsia="Times New Roman" w:hAnsi="Arial" w:cs="Arial"/>
          <w:color w:val="000000"/>
          <w:sz w:val="26"/>
          <w:szCs w:val="26"/>
          <w:lang w:eastAsia="ru-RU" w:bidi="ru-RU"/>
        </w:rPr>
        <w:tab/>
        <w:t xml:space="preserve"> (</w:t>
      </w:r>
      <w:r w:rsidRPr="009B2E08">
        <w:rPr>
          <w:rFonts w:ascii="Arial" w:eastAsia="Times New Roman" w:hAnsi="Arial" w:cs="Arial"/>
          <w:i/>
          <w:iCs/>
          <w:color w:val="000000"/>
          <w:sz w:val="26"/>
          <w:szCs w:val="26"/>
          <w:lang w:eastAsia="ru-RU" w:bidi="ru-RU"/>
        </w:rPr>
        <w:t>ФИО собственника земельного участка</w:t>
      </w:r>
      <w:r w:rsidRPr="009B2E08">
        <w:rPr>
          <w:rFonts w:ascii="Arial" w:eastAsia="Times New Roman" w:hAnsi="Arial" w:cs="Arial"/>
          <w:color w:val="000000"/>
          <w:sz w:val="26"/>
          <w:szCs w:val="26"/>
          <w:lang w:eastAsia="ru-RU" w:bidi="ru-RU"/>
        </w:rPr>
        <w:t>) с кадастровым номером ______,  площадью_____</w:t>
      </w:r>
      <w:r w:rsidRPr="009B2E08">
        <w:rPr>
          <w:rFonts w:ascii="Arial" w:eastAsia="Times New Roman" w:hAnsi="Arial" w:cs="Arial"/>
          <w:color w:val="000000"/>
          <w:sz w:val="26"/>
          <w:szCs w:val="26"/>
          <w:lang w:eastAsia="ru-RU" w:bidi="ru-RU"/>
        </w:rPr>
        <w:tab/>
        <w:t xml:space="preserve">кв. </w:t>
      </w:r>
      <w:proofErr w:type="spellStart"/>
      <w:r w:rsidRPr="009B2E08">
        <w:rPr>
          <w:rFonts w:ascii="Arial" w:eastAsia="Times New Roman" w:hAnsi="Arial" w:cs="Arial"/>
          <w:color w:val="000000"/>
          <w:sz w:val="26"/>
          <w:szCs w:val="26"/>
          <w:lang w:eastAsia="ru-RU" w:bidi="ru-RU"/>
        </w:rPr>
        <w:t>м</w:t>
      </w:r>
      <w:proofErr w:type="gramStart"/>
      <w:r w:rsidRPr="009B2E08">
        <w:rPr>
          <w:rFonts w:ascii="Arial" w:eastAsia="Times New Roman" w:hAnsi="Arial" w:cs="Arial"/>
          <w:color w:val="000000"/>
          <w:sz w:val="26"/>
          <w:szCs w:val="26"/>
          <w:lang w:eastAsia="ru-RU" w:bidi="ru-RU"/>
        </w:rPr>
        <w:t>,с</w:t>
      </w:r>
      <w:proofErr w:type="gramEnd"/>
      <w:r w:rsidRPr="009B2E08">
        <w:rPr>
          <w:rFonts w:ascii="Arial" w:eastAsia="Times New Roman" w:hAnsi="Arial" w:cs="Arial"/>
          <w:color w:val="000000"/>
          <w:sz w:val="26"/>
          <w:szCs w:val="26"/>
          <w:lang w:eastAsia="ru-RU" w:bidi="ru-RU"/>
        </w:rPr>
        <w:t>огласно</w:t>
      </w:r>
      <w:proofErr w:type="spellEnd"/>
      <w:r w:rsidRPr="009B2E08">
        <w:rPr>
          <w:rFonts w:ascii="Arial" w:eastAsia="Times New Roman" w:hAnsi="Arial" w:cs="Arial"/>
          <w:color w:val="000000"/>
          <w:sz w:val="26"/>
          <w:szCs w:val="26"/>
          <w:lang w:eastAsia="ru-RU" w:bidi="ru-RU"/>
        </w:rPr>
        <w:t xml:space="preserve"> прилагаемому проекту межевания территории ____________________________________________</w:t>
      </w:r>
    </w:p>
    <w:p w14:paraId="575695C0" w14:textId="77777777" w:rsidR="003A5EF1" w:rsidRPr="009B2E08" w:rsidRDefault="003A5EF1" w:rsidP="003A5EF1">
      <w:pPr>
        <w:widowControl w:val="0"/>
        <w:spacing w:after="520" w:line="240" w:lineRule="auto"/>
        <w:contextualSpacing/>
        <w:jc w:val="both"/>
        <w:rPr>
          <w:rFonts w:ascii="Arial" w:eastAsia="Times New Roman" w:hAnsi="Arial" w:cs="Arial"/>
          <w:color w:val="000000"/>
          <w:sz w:val="26"/>
          <w:szCs w:val="26"/>
          <w:lang w:eastAsia="ru-RU" w:bidi="ru-RU"/>
        </w:rPr>
      </w:pPr>
      <w:r w:rsidRPr="009B2E08">
        <w:rPr>
          <w:rFonts w:ascii="Arial" w:eastAsia="Times New Roman" w:hAnsi="Arial" w:cs="Arial"/>
          <w:color w:val="000000"/>
          <w:sz w:val="26"/>
          <w:szCs w:val="26"/>
          <w:lang w:eastAsia="ru-RU" w:bidi="ru-RU"/>
        </w:rPr>
        <w:t>(</w:t>
      </w:r>
      <w:r w:rsidRPr="009B2E08">
        <w:rPr>
          <w:rFonts w:ascii="Arial" w:eastAsia="Times New Roman" w:hAnsi="Arial" w:cs="Arial"/>
          <w:i/>
          <w:iCs/>
          <w:color w:val="000000"/>
          <w:sz w:val="26"/>
          <w:szCs w:val="26"/>
          <w:lang w:eastAsia="ru-RU" w:bidi="ru-RU"/>
        </w:rPr>
        <w:t>реквизиты утвержденного проекта межевания территории</w:t>
      </w:r>
      <w:r w:rsidRPr="009B2E08">
        <w:rPr>
          <w:rFonts w:ascii="Arial" w:eastAsia="Times New Roman" w:hAnsi="Arial" w:cs="Arial"/>
          <w:color w:val="000000"/>
          <w:sz w:val="26"/>
          <w:szCs w:val="26"/>
          <w:lang w:eastAsia="ru-RU" w:bidi="ru-RU"/>
        </w:rPr>
        <w:t xml:space="preserve">) </w:t>
      </w:r>
      <w:r w:rsidRPr="009B2E08">
        <w:rPr>
          <w:rFonts w:ascii="Arial" w:eastAsia="Times New Roman" w:hAnsi="Arial" w:cs="Arial"/>
          <w:color w:val="000000"/>
          <w:sz w:val="26"/>
          <w:szCs w:val="26"/>
          <w:lang w:eastAsia="ru-RU" w:bidi="ru-RU"/>
        </w:rPr>
        <w:lastRenderedPageBreak/>
        <w:t>(указывается, если перераспределение земельных участков планируется осуществить в соответствии с данным проектом)</w:t>
      </w:r>
    </w:p>
    <w:p w14:paraId="2FBBCA42" w14:textId="77777777" w:rsidR="003A5EF1" w:rsidRPr="009B2E08" w:rsidRDefault="003A5EF1" w:rsidP="003A5EF1">
      <w:pPr>
        <w:widowControl w:val="0"/>
        <w:spacing w:after="520" w:line="240" w:lineRule="auto"/>
        <w:contextualSpacing/>
        <w:jc w:val="both"/>
        <w:rPr>
          <w:rFonts w:ascii="Arial" w:eastAsia="Times New Roman" w:hAnsi="Arial" w:cs="Arial"/>
          <w:b/>
          <w:bCs/>
          <w:color w:val="0066CC"/>
          <w:sz w:val="26"/>
          <w:szCs w:val="26"/>
          <w:lang w:eastAsia="ru-RU" w:bidi="ru-RU"/>
        </w:rPr>
      </w:pPr>
      <w:r w:rsidRPr="009B2E08">
        <w:rPr>
          <w:rFonts w:ascii="Arial" w:eastAsia="Times New Roman" w:hAnsi="Arial" w:cs="Arial"/>
          <w:i/>
          <w:iCs/>
          <w:color w:val="000000"/>
          <w:sz w:val="26"/>
          <w:szCs w:val="26"/>
          <w:lang w:eastAsia="ru-RU" w:bidi="ru-RU"/>
        </w:rPr>
        <w:t>или</w:t>
      </w:r>
    </w:p>
    <w:p w14:paraId="524B01D8" w14:textId="77777777" w:rsidR="003A5EF1" w:rsidRPr="009B2E08" w:rsidRDefault="003A5EF1" w:rsidP="003A5EF1">
      <w:pPr>
        <w:widowControl w:val="0"/>
        <w:spacing w:after="0" w:line="240" w:lineRule="auto"/>
        <w:ind w:firstLine="720"/>
        <w:jc w:val="both"/>
        <w:rPr>
          <w:rFonts w:ascii="Arial" w:eastAsia="Times New Roman" w:hAnsi="Arial" w:cs="Arial"/>
          <w:b/>
          <w:bCs/>
          <w:color w:val="0066CC"/>
          <w:sz w:val="26"/>
          <w:szCs w:val="26"/>
          <w:lang w:eastAsia="ru-RU" w:bidi="ru-RU"/>
        </w:rPr>
      </w:pPr>
      <w:proofErr w:type="gramStart"/>
      <w:r w:rsidRPr="009B2E08">
        <w:rPr>
          <w:rFonts w:ascii="Arial" w:eastAsia="Times New Roman" w:hAnsi="Arial" w:cs="Arial"/>
          <w:color w:val="000000"/>
          <w:sz w:val="26"/>
          <w:szCs w:val="26"/>
          <w:lang w:eastAsia="ru-RU" w:bidi="ru-RU"/>
        </w:rPr>
        <w:t>согласно</w:t>
      </w:r>
      <w:proofErr w:type="gramEnd"/>
      <w:r w:rsidRPr="009B2E08">
        <w:rPr>
          <w:rFonts w:ascii="Arial" w:eastAsia="Times New Roman" w:hAnsi="Arial" w:cs="Arial"/>
          <w:color w:val="000000"/>
          <w:sz w:val="26"/>
          <w:szCs w:val="26"/>
          <w:lang w:eastAsia="ru-RU" w:bidi="ru-RU"/>
        </w:rPr>
        <w:t xml:space="preserve"> утвержденной схемы расположения земельного участка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w:t>
      </w:r>
    </w:p>
    <w:p w14:paraId="22929A55" w14:textId="77777777" w:rsidR="003A5EF1" w:rsidRPr="009B2E08" w:rsidRDefault="003A5EF1" w:rsidP="003A5EF1">
      <w:pPr>
        <w:widowControl w:val="0"/>
        <w:spacing w:after="0" w:line="240" w:lineRule="auto"/>
        <w:jc w:val="both"/>
        <w:rPr>
          <w:rFonts w:ascii="Arial" w:eastAsia="Times New Roman" w:hAnsi="Arial" w:cs="Arial"/>
          <w:b/>
          <w:bCs/>
          <w:color w:val="0066CC"/>
          <w:sz w:val="26"/>
          <w:szCs w:val="26"/>
          <w:lang w:eastAsia="ru-RU" w:bidi="ru-RU"/>
        </w:rPr>
      </w:pPr>
      <w:r w:rsidRPr="009B2E08">
        <w:rPr>
          <w:rFonts w:ascii="Arial" w:eastAsia="Times New Roman" w:hAnsi="Arial" w:cs="Arial"/>
          <w:color w:val="000000"/>
          <w:sz w:val="26"/>
          <w:szCs w:val="26"/>
          <w:lang w:eastAsia="ru-RU" w:bidi="ru-RU"/>
        </w:rPr>
        <w:t>Обоснование перераспределения:</w:t>
      </w:r>
    </w:p>
    <w:p w14:paraId="6D3760B4" w14:textId="77777777" w:rsidR="003A5EF1" w:rsidRPr="009B2E08" w:rsidRDefault="003A5EF1" w:rsidP="003A5EF1">
      <w:pPr>
        <w:widowControl w:val="0"/>
        <w:tabs>
          <w:tab w:val="left" w:leader="underscore" w:pos="3509"/>
        </w:tabs>
        <w:spacing w:after="0" w:line="240" w:lineRule="auto"/>
        <w:jc w:val="both"/>
        <w:rPr>
          <w:rFonts w:ascii="Arial" w:eastAsia="Times New Roman" w:hAnsi="Arial" w:cs="Arial"/>
          <w:color w:val="000000"/>
          <w:sz w:val="26"/>
          <w:szCs w:val="26"/>
          <w:lang w:eastAsia="ru-RU" w:bidi="ru-RU"/>
        </w:rPr>
      </w:pPr>
      <w:r w:rsidRPr="009B2E08">
        <w:rPr>
          <w:rFonts w:ascii="Arial" w:eastAsia="Times New Roman" w:hAnsi="Arial" w:cs="Arial"/>
          <w:color w:val="000000"/>
          <w:sz w:val="26"/>
          <w:szCs w:val="26"/>
          <w:lang w:eastAsia="ru-RU" w:bidi="ru-RU"/>
        </w:rPr>
        <w:tab/>
        <w:t>(указывается соответствующий подпункт пункта 1 статьи39.28 Земельного кодекса Российской Федерации).</w:t>
      </w:r>
    </w:p>
    <w:p w14:paraId="0085D194" w14:textId="77777777" w:rsidR="003A5EF1" w:rsidRPr="009B2E08" w:rsidRDefault="003A5EF1" w:rsidP="003A5EF1">
      <w:pPr>
        <w:widowControl w:val="0"/>
        <w:tabs>
          <w:tab w:val="left" w:leader="underscore" w:pos="3509"/>
        </w:tabs>
        <w:spacing w:after="0" w:line="240" w:lineRule="auto"/>
        <w:jc w:val="both"/>
        <w:rPr>
          <w:rFonts w:ascii="Arial" w:eastAsia="Times New Roman" w:hAnsi="Arial" w:cs="Arial"/>
          <w:b/>
          <w:bCs/>
          <w:color w:val="0066CC"/>
          <w:sz w:val="26"/>
          <w:szCs w:val="26"/>
          <w:lang w:eastAsia="ru-RU" w:bidi="ru-RU"/>
        </w:rPr>
      </w:pPr>
    </w:p>
    <w:p w14:paraId="28C5DBBB" w14:textId="77777777" w:rsidR="003A5EF1" w:rsidRPr="009B2E08" w:rsidRDefault="003A5EF1" w:rsidP="003A5EF1">
      <w:pPr>
        <w:widowControl w:val="0"/>
        <w:spacing w:after="240"/>
        <w:jc w:val="both"/>
        <w:rPr>
          <w:rFonts w:ascii="Arial" w:eastAsia="Times New Roman" w:hAnsi="Arial" w:cs="Arial"/>
          <w:b/>
          <w:bCs/>
          <w:color w:val="0066CC"/>
          <w:sz w:val="24"/>
          <w:szCs w:val="24"/>
          <w:lang w:eastAsia="ru-RU" w:bidi="ru-RU"/>
        </w:rPr>
      </w:pPr>
      <w:r w:rsidRPr="009B2E08">
        <w:rPr>
          <w:rFonts w:ascii="Arial" w:eastAsia="Times New Roman" w:hAnsi="Arial" w:cs="Arial"/>
          <w:color w:val="000000"/>
          <w:sz w:val="24"/>
          <w:szCs w:val="24"/>
          <w:lang w:eastAsia="ru-RU" w:bidi="ru-RU"/>
        </w:rPr>
        <w:t>Приложение:</w:t>
      </w:r>
    </w:p>
    <w:p w14:paraId="498B5AEB" w14:textId="77777777" w:rsidR="003A5EF1" w:rsidRPr="009B2E08" w:rsidRDefault="003A5EF1" w:rsidP="003A5EF1">
      <w:pPr>
        <w:widowControl w:val="0"/>
        <w:spacing w:after="240"/>
        <w:jc w:val="both"/>
        <w:rPr>
          <w:rFonts w:ascii="Arial" w:eastAsia="Times New Roman" w:hAnsi="Arial" w:cs="Arial"/>
          <w:b/>
          <w:bCs/>
          <w:color w:val="0066CC"/>
          <w:sz w:val="24"/>
          <w:szCs w:val="24"/>
          <w:lang w:eastAsia="ru-RU" w:bidi="ru-RU"/>
        </w:rPr>
      </w:pPr>
      <w:r w:rsidRPr="009B2E08">
        <w:rPr>
          <w:rFonts w:ascii="Arial" w:eastAsia="Times New Roman" w:hAnsi="Arial" w:cs="Arial"/>
          <w:color w:val="000000"/>
          <w:sz w:val="24"/>
          <w:szCs w:val="24"/>
          <w:lang w:eastAsia="ru-RU" w:bidi="ru-RU"/>
        </w:rPr>
        <w:t>Результат предоставления услуги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98"/>
        <w:gridCol w:w="859"/>
      </w:tblGrid>
      <w:tr w:rsidR="003A5EF1" w:rsidRPr="009B2E08" w14:paraId="7EDDFDE3" w14:textId="77777777" w:rsidTr="003A5EF1">
        <w:trPr>
          <w:trHeight w:hRule="exact" w:val="533"/>
          <w:jc w:val="center"/>
        </w:trPr>
        <w:tc>
          <w:tcPr>
            <w:tcW w:w="8798" w:type="dxa"/>
            <w:tcBorders>
              <w:top w:val="single" w:sz="4" w:space="0" w:color="auto"/>
              <w:left w:val="single" w:sz="4" w:space="0" w:color="auto"/>
            </w:tcBorders>
            <w:shd w:val="clear" w:color="auto" w:fill="auto"/>
            <w:vAlign w:val="center"/>
          </w:tcPr>
          <w:p w14:paraId="022BC161" w14:textId="77777777" w:rsidR="003A5EF1" w:rsidRPr="009B2E08" w:rsidRDefault="003A5EF1" w:rsidP="003A5EF1">
            <w:pPr>
              <w:widowControl w:val="0"/>
              <w:spacing w:after="0" w:line="240" w:lineRule="auto"/>
              <w:jc w:val="both"/>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auto"/>
          </w:tcPr>
          <w:p w14:paraId="63A6537E" w14:textId="77777777" w:rsidR="003A5EF1" w:rsidRPr="009B2E08" w:rsidRDefault="003A5EF1" w:rsidP="003A5EF1">
            <w:pPr>
              <w:widowControl w:val="0"/>
              <w:spacing w:after="0" w:line="240" w:lineRule="auto"/>
              <w:rPr>
                <w:rFonts w:ascii="Arial" w:eastAsia="Tahoma" w:hAnsi="Arial" w:cs="Arial"/>
                <w:color w:val="000000"/>
                <w:sz w:val="10"/>
                <w:szCs w:val="10"/>
                <w:lang w:eastAsia="ru-RU" w:bidi="ru-RU"/>
              </w:rPr>
            </w:pPr>
          </w:p>
        </w:tc>
      </w:tr>
      <w:tr w:rsidR="003A5EF1" w:rsidRPr="009B2E08" w14:paraId="3BEA36C7" w14:textId="77777777" w:rsidTr="003A5EF1">
        <w:trPr>
          <w:trHeight w:hRule="exact" w:val="1075"/>
          <w:jc w:val="center"/>
        </w:trPr>
        <w:tc>
          <w:tcPr>
            <w:tcW w:w="8798" w:type="dxa"/>
            <w:tcBorders>
              <w:top w:val="single" w:sz="4" w:space="0" w:color="auto"/>
              <w:left w:val="single" w:sz="4" w:space="0" w:color="auto"/>
            </w:tcBorders>
            <w:shd w:val="clear" w:color="auto" w:fill="auto"/>
            <w:vAlign w:val="center"/>
          </w:tcPr>
          <w:p w14:paraId="2561DAA3" w14:textId="77777777" w:rsidR="003A5EF1" w:rsidRPr="009B2E08" w:rsidRDefault="003A5EF1" w:rsidP="003A5EF1">
            <w:pPr>
              <w:widowControl w:val="0"/>
              <w:tabs>
                <w:tab w:val="left" w:leader="underscore" w:pos="8477"/>
              </w:tabs>
              <w:spacing w:after="0" w:line="240" w:lineRule="auto"/>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r w:rsidRPr="009B2E08">
              <w:rPr>
                <w:rFonts w:ascii="Arial" w:eastAsia="Times New Roman" w:hAnsi="Arial" w:cs="Arial"/>
                <w:color w:val="000000"/>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auto"/>
          </w:tcPr>
          <w:p w14:paraId="360D6BB8" w14:textId="77777777" w:rsidR="003A5EF1" w:rsidRPr="009B2E08" w:rsidRDefault="003A5EF1" w:rsidP="003A5EF1">
            <w:pPr>
              <w:widowControl w:val="0"/>
              <w:spacing w:after="0" w:line="240" w:lineRule="auto"/>
              <w:rPr>
                <w:rFonts w:ascii="Arial" w:eastAsia="Tahoma" w:hAnsi="Arial" w:cs="Arial"/>
                <w:color w:val="000000"/>
                <w:sz w:val="10"/>
                <w:szCs w:val="10"/>
                <w:lang w:eastAsia="ru-RU" w:bidi="ru-RU"/>
              </w:rPr>
            </w:pPr>
          </w:p>
        </w:tc>
      </w:tr>
      <w:tr w:rsidR="003A5EF1" w:rsidRPr="009B2E08" w14:paraId="09F30573" w14:textId="77777777" w:rsidTr="003A5EF1">
        <w:trPr>
          <w:trHeight w:hRule="exact" w:val="528"/>
          <w:jc w:val="center"/>
        </w:trPr>
        <w:tc>
          <w:tcPr>
            <w:tcW w:w="8798" w:type="dxa"/>
            <w:tcBorders>
              <w:top w:val="single" w:sz="4" w:space="0" w:color="auto"/>
              <w:left w:val="single" w:sz="4" w:space="0" w:color="auto"/>
            </w:tcBorders>
            <w:shd w:val="clear" w:color="auto" w:fill="auto"/>
            <w:vAlign w:val="center"/>
          </w:tcPr>
          <w:p w14:paraId="23444E54" w14:textId="77777777" w:rsidR="003A5EF1" w:rsidRPr="009B2E08" w:rsidRDefault="003A5EF1" w:rsidP="003A5EF1">
            <w:pPr>
              <w:widowControl w:val="0"/>
              <w:tabs>
                <w:tab w:val="left" w:leader="underscore" w:pos="8568"/>
              </w:tabs>
              <w:spacing w:after="0" w:line="240" w:lineRule="auto"/>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направить на бумажном носителе на почтовый адрес:</w:t>
            </w:r>
            <w:r w:rsidRPr="009B2E08">
              <w:rPr>
                <w:rFonts w:ascii="Arial" w:eastAsia="Times New Roman" w:hAnsi="Arial" w:cs="Arial"/>
                <w:color w:val="000000"/>
                <w:sz w:val="24"/>
                <w:szCs w:val="24"/>
                <w:lang w:eastAsia="ru-RU" w:bidi="ru-RU"/>
              </w:rPr>
              <w:tab/>
            </w:r>
          </w:p>
        </w:tc>
        <w:tc>
          <w:tcPr>
            <w:tcW w:w="859" w:type="dxa"/>
            <w:tcBorders>
              <w:top w:val="single" w:sz="4" w:space="0" w:color="auto"/>
              <w:left w:val="single" w:sz="4" w:space="0" w:color="auto"/>
              <w:right w:val="single" w:sz="4" w:space="0" w:color="auto"/>
            </w:tcBorders>
            <w:shd w:val="clear" w:color="auto" w:fill="auto"/>
          </w:tcPr>
          <w:p w14:paraId="0E7DC4C9" w14:textId="77777777" w:rsidR="003A5EF1" w:rsidRPr="009B2E08" w:rsidRDefault="003A5EF1" w:rsidP="003A5EF1">
            <w:pPr>
              <w:widowControl w:val="0"/>
              <w:spacing w:after="0" w:line="240" w:lineRule="auto"/>
              <w:rPr>
                <w:rFonts w:ascii="Arial" w:eastAsia="Tahoma" w:hAnsi="Arial" w:cs="Arial"/>
                <w:color w:val="000000"/>
                <w:sz w:val="10"/>
                <w:szCs w:val="10"/>
                <w:lang w:eastAsia="ru-RU" w:bidi="ru-RU"/>
              </w:rPr>
            </w:pPr>
          </w:p>
        </w:tc>
      </w:tr>
      <w:tr w:rsidR="003A5EF1" w:rsidRPr="009B2E08" w14:paraId="5D579F1E" w14:textId="77777777" w:rsidTr="003A5EF1">
        <w:trPr>
          <w:trHeight w:hRule="exact" w:val="490"/>
          <w:jc w:val="center"/>
        </w:trPr>
        <w:tc>
          <w:tcPr>
            <w:tcW w:w="96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24C99E" w14:textId="77777777" w:rsidR="003A5EF1" w:rsidRPr="009B2E08" w:rsidRDefault="003A5EF1" w:rsidP="003A5EF1">
            <w:pPr>
              <w:widowControl w:val="0"/>
              <w:spacing w:after="0" w:line="240" w:lineRule="auto"/>
              <w:jc w:val="center"/>
              <w:rPr>
                <w:rFonts w:ascii="Arial" w:eastAsia="Times New Roman" w:hAnsi="Arial" w:cs="Arial"/>
                <w:color w:val="000000"/>
                <w:sz w:val="20"/>
                <w:szCs w:val="20"/>
                <w:lang w:eastAsia="ru-RU" w:bidi="ru-RU"/>
              </w:rPr>
            </w:pPr>
            <w:r w:rsidRPr="009B2E08">
              <w:rPr>
                <w:rFonts w:ascii="Arial" w:eastAsia="Times New Roman" w:hAnsi="Arial" w:cs="Arial"/>
                <w:i/>
                <w:iCs/>
                <w:color w:val="000000"/>
                <w:sz w:val="20"/>
                <w:szCs w:val="20"/>
                <w:lang w:eastAsia="ru-RU" w:bidi="ru-RU"/>
              </w:rPr>
              <w:t>Указывается один из перечисленных способов</w:t>
            </w:r>
          </w:p>
        </w:tc>
      </w:tr>
    </w:tbl>
    <w:p w14:paraId="0580313F" w14:textId="77777777" w:rsidR="003A5EF1" w:rsidRPr="009B2E08" w:rsidRDefault="003A5EF1" w:rsidP="003A5EF1">
      <w:pPr>
        <w:widowControl w:val="0"/>
        <w:tabs>
          <w:tab w:val="left" w:pos="6552"/>
        </w:tabs>
        <w:spacing w:after="0" w:line="240" w:lineRule="auto"/>
        <w:ind w:left="4469"/>
        <w:rPr>
          <w:rFonts w:ascii="Arial" w:eastAsia="Times New Roman" w:hAnsi="Arial" w:cs="Arial"/>
          <w:color w:val="000000"/>
          <w:sz w:val="16"/>
          <w:szCs w:val="16"/>
          <w:lang w:eastAsia="ru-RU" w:bidi="ru-RU"/>
        </w:rPr>
      </w:pPr>
    </w:p>
    <w:p w14:paraId="21EDEE38" w14:textId="77777777" w:rsidR="003A5EF1" w:rsidRPr="009B2E08" w:rsidRDefault="003A5EF1" w:rsidP="003A5EF1">
      <w:pPr>
        <w:widowControl w:val="0"/>
        <w:tabs>
          <w:tab w:val="left" w:pos="6552"/>
        </w:tabs>
        <w:spacing w:after="0" w:line="240" w:lineRule="auto"/>
        <w:ind w:left="4469"/>
        <w:rPr>
          <w:rFonts w:ascii="Arial" w:eastAsia="Times New Roman" w:hAnsi="Arial" w:cs="Arial"/>
          <w:color w:val="000000"/>
          <w:sz w:val="16"/>
          <w:szCs w:val="16"/>
          <w:lang w:eastAsia="ru-RU" w:bidi="ru-RU"/>
        </w:rPr>
      </w:pPr>
    </w:p>
    <w:p w14:paraId="3FD893E4" w14:textId="77777777" w:rsidR="003A5EF1" w:rsidRPr="009B2E08" w:rsidRDefault="003A5EF1" w:rsidP="003A5EF1">
      <w:pPr>
        <w:widowControl w:val="0"/>
        <w:tabs>
          <w:tab w:val="left" w:pos="6552"/>
        </w:tabs>
        <w:spacing w:after="0" w:line="240" w:lineRule="auto"/>
        <w:ind w:left="2552"/>
        <w:rPr>
          <w:rFonts w:ascii="Arial" w:eastAsia="Times New Roman" w:hAnsi="Arial" w:cs="Arial"/>
          <w:color w:val="000000"/>
          <w:sz w:val="16"/>
          <w:szCs w:val="16"/>
          <w:lang w:eastAsia="ru-RU" w:bidi="ru-RU"/>
        </w:rPr>
      </w:pPr>
      <w:r w:rsidRPr="009B2E08">
        <w:rPr>
          <w:rFonts w:ascii="Arial" w:eastAsia="Times New Roman" w:hAnsi="Arial" w:cs="Arial"/>
          <w:color w:val="000000"/>
          <w:sz w:val="16"/>
          <w:szCs w:val="16"/>
          <w:lang w:eastAsia="ru-RU" w:bidi="ru-RU"/>
        </w:rPr>
        <w:t>_________________                       ________________________________________________________</w:t>
      </w:r>
    </w:p>
    <w:p w14:paraId="72AE587C" w14:textId="77777777" w:rsidR="003A5EF1" w:rsidRPr="009B2E08" w:rsidRDefault="003A5EF1" w:rsidP="003A5EF1">
      <w:pPr>
        <w:widowControl w:val="0"/>
        <w:tabs>
          <w:tab w:val="left" w:pos="6552"/>
        </w:tabs>
        <w:spacing w:after="0" w:line="240" w:lineRule="auto"/>
        <w:rPr>
          <w:rFonts w:ascii="Arial" w:eastAsia="Times New Roman" w:hAnsi="Arial" w:cs="Arial"/>
          <w:b/>
          <w:bCs/>
          <w:color w:val="000000"/>
          <w:sz w:val="16"/>
          <w:szCs w:val="16"/>
          <w:lang w:eastAsia="ru-RU" w:bidi="ru-RU"/>
        </w:rPr>
      </w:pPr>
      <w:r w:rsidRPr="009B2E08">
        <w:rPr>
          <w:rFonts w:ascii="Arial" w:eastAsia="Times New Roman" w:hAnsi="Arial" w:cs="Arial"/>
          <w:color w:val="000000"/>
          <w:sz w:val="16"/>
          <w:szCs w:val="16"/>
          <w:lang w:eastAsia="ru-RU" w:bidi="ru-RU"/>
        </w:rPr>
        <w:t>(подпись</w:t>
      </w:r>
      <w:proofErr w:type="gramStart"/>
      <w:r w:rsidRPr="009B2E08">
        <w:rPr>
          <w:rFonts w:ascii="Arial" w:eastAsia="Times New Roman" w:hAnsi="Arial" w:cs="Arial"/>
          <w:color w:val="000000"/>
          <w:sz w:val="16"/>
          <w:szCs w:val="16"/>
          <w:lang w:eastAsia="ru-RU" w:bidi="ru-RU"/>
        </w:rPr>
        <w:t>)(</w:t>
      </w:r>
      <w:proofErr w:type="gramEnd"/>
      <w:r w:rsidRPr="009B2E08">
        <w:rPr>
          <w:rFonts w:ascii="Arial" w:eastAsia="Times New Roman" w:hAnsi="Arial" w:cs="Arial"/>
          <w:color w:val="000000"/>
          <w:sz w:val="16"/>
          <w:szCs w:val="16"/>
          <w:lang w:eastAsia="ru-RU" w:bidi="ru-RU"/>
        </w:rPr>
        <w:t>фамилия, имя, отчество (последнее при наличии)</w:t>
      </w:r>
    </w:p>
    <w:p w14:paraId="258571E7" w14:textId="77777777" w:rsidR="003A5EF1" w:rsidRPr="009B2E08" w:rsidRDefault="003A5EF1" w:rsidP="003A5EF1">
      <w:pPr>
        <w:widowControl w:val="0"/>
        <w:spacing w:after="559" w:line="1" w:lineRule="exact"/>
        <w:rPr>
          <w:rFonts w:ascii="Arial" w:eastAsia="Tahoma" w:hAnsi="Arial" w:cs="Arial"/>
          <w:color w:val="000000"/>
          <w:sz w:val="24"/>
          <w:szCs w:val="24"/>
          <w:lang w:eastAsia="ru-RU" w:bidi="ru-RU"/>
        </w:rPr>
      </w:pPr>
    </w:p>
    <w:p w14:paraId="0B6F7147" w14:textId="77777777" w:rsidR="003A5EF1" w:rsidRPr="009B2E08" w:rsidRDefault="003A5EF1" w:rsidP="003A5EF1">
      <w:pPr>
        <w:widowControl w:val="0"/>
        <w:spacing w:after="400" w:line="240" w:lineRule="auto"/>
        <w:rPr>
          <w:rFonts w:ascii="Arial" w:eastAsia="Times New Roman" w:hAnsi="Arial" w:cs="Arial"/>
          <w:b/>
          <w:bCs/>
          <w:color w:val="0066CC"/>
          <w:sz w:val="24"/>
          <w:szCs w:val="24"/>
          <w:lang w:eastAsia="ru-RU" w:bidi="ru-RU"/>
        </w:rPr>
        <w:sectPr w:rsidR="003A5EF1" w:rsidRPr="009B2E08" w:rsidSect="008D607C">
          <w:footnotePr>
            <w:numFmt w:val="upperRoman"/>
          </w:footnotePr>
          <w:pgSz w:w="11900" w:h="16840"/>
          <w:pgMar w:top="1134" w:right="851" w:bottom="1134" w:left="1701" w:header="0" w:footer="731" w:gutter="0"/>
          <w:cols w:space="720"/>
          <w:noEndnote/>
          <w:docGrid w:linePitch="360"/>
        </w:sectPr>
      </w:pPr>
      <w:r w:rsidRPr="009B2E08">
        <w:rPr>
          <w:rFonts w:ascii="Arial" w:eastAsia="Calibri" w:hAnsi="Arial" w:cs="Arial"/>
          <w:noProof/>
          <w:lang w:eastAsia="ru-RU"/>
        </w:rPr>
        <mc:AlternateContent>
          <mc:Choice Requires="wpc">
            <w:drawing>
              <wp:anchor distT="0" distB="0" distL="114300" distR="114300" simplePos="0" relativeHeight="251664384" behindDoc="0" locked="0" layoutInCell="1" allowOverlap="1" wp14:anchorId="61C7359C" wp14:editId="326090DE">
                <wp:simplePos x="0" y="0"/>
                <wp:positionH relativeFrom="column">
                  <wp:posOffset>-4442460</wp:posOffset>
                </wp:positionH>
                <wp:positionV relativeFrom="paragraph">
                  <wp:posOffset>3752215</wp:posOffset>
                </wp:positionV>
                <wp:extent cx="2446020" cy="1769110"/>
                <wp:effectExtent l="0" t="0" r="0" b="0"/>
                <wp:wrapNone/>
                <wp:docPr id="36" name="Полотно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5" name="Rectangle 5"/>
                        <wps:cNvSpPr>
                          <a:spLocks noChangeArrowheads="1"/>
                        </wps:cNvSpPr>
                        <wps:spPr bwMode="auto">
                          <a:xfrm>
                            <a:off x="1336511" y="4445"/>
                            <a:ext cx="755650" cy="274955"/>
                          </a:xfrm>
                          <a:prstGeom prst="rect">
                            <a:avLst/>
                          </a:prstGeom>
                          <a:noFill/>
                          <a:ln>
                            <a:noFill/>
                          </a:ln>
                        </wps:spPr>
                        <wps:txbx>
                          <w:txbxContent>
                            <w:p w14:paraId="58BAF059" w14:textId="77777777" w:rsidR="0074622D" w:rsidRDefault="0074622D" w:rsidP="003A5EF1">
                              <w:r>
                                <w:rPr>
                                  <w:rFonts w:ascii="Times New Roman" w:hAnsi="Times New Roman" w:cs="Times New Roman"/>
                                  <w:color w:val="000000"/>
                                  <w:lang w:val="en-US"/>
                                </w:rPr>
                                <w:t>Приложение</w:t>
                              </w:r>
                            </w:p>
                          </w:txbxContent>
                        </wps:txbx>
                        <wps:bodyPr rot="0" vert="horz" wrap="none" lIns="0" tIns="0" rIns="0" bIns="0" anchor="t" anchorCtr="0">
                          <a:spAutoFit/>
                        </wps:bodyPr>
                      </wps:wsp>
                      <wps:wsp>
                        <wps:cNvPr id="16" name="Rectangle 6"/>
                        <wps:cNvSpPr>
                          <a:spLocks noChangeArrowheads="1"/>
                        </wps:cNvSpPr>
                        <wps:spPr bwMode="auto">
                          <a:xfrm>
                            <a:off x="2125816" y="4445"/>
                            <a:ext cx="133350" cy="274955"/>
                          </a:xfrm>
                          <a:prstGeom prst="rect">
                            <a:avLst/>
                          </a:prstGeom>
                          <a:noFill/>
                          <a:ln>
                            <a:noFill/>
                          </a:ln>
                        </wps:spPr>
                        <wps:txbx>
                          <w:txbxContent>
                            <w:p w14:paraId="16A37B73" w14:textId="77777777" w:rsidR="0074622D" w:rsidRDefault="0074622D" w:rsidP="003A5EF1">
                              <w:r>
                                <w:rPr>
                                  <w:rFonts w:ascii="Times New Roman" w:hAnsi="Times New Roman" w:cs="Times New Roman"/>
                                  <w:color w:val="000000"/>
                                  <w:lang w:val="en-US"/>
                                </w:rPr>
                                <w:t>№</w:t>
                              </w:r>
                            </w:p>
                          </w:txbxContent>
                        </wps:txbx>
                        <wps:bodyPr rot="0" vert="horz" wrap="none" lIns="0" tIns="0" rIns="0" bIns="0" anchor="t" anchorCtr="0">
                          <a:spAutoFit/>
                        </wps:bodyPr>
                      </wps:wsp>
                      <wps:wsp>
                        <wps:cNvPr id="17" name="Rectangle 7"/>
                        <wps:cNvSpPr>
                          <a:spLocks noChangeArrowheads="1"/>
                        </wps:cNvSpPr>
                        <wps:spPr bwMode="auto">
                          <a:xfrm>
                            <a:off x="2259801" y="4445"/>
                            <a:ext cx="81915" cy="285750"/>
                          </a:xfrm>
                          <a:prstGeom prst="rect">
                            <a:avLst/>
                          </a:prstGeom>
                          <a:noFill/>
                          <a:ln>
                            <a:noFill/>
                          </a:ln>
                        </wps:spPr>
                        <wps:txbx>
                          <w:txbxContent>
                            <w:p w14:paraId="18C39A96" w14:textId="77777777" w:rsidR="0074622D" w:rsidRDefault="0074622D" w:rsidP="003A5EF1"/>
                          </w:txbxContent>
                        </wps:txbx>
                        <wps:bodyPr rot="0" vert="horz" wrap="none" lIns="0" tIns="0" rIns="0" bIns="0" anchor="t" anchorCtr="0">
                          <a:spAutoFit/>
                        </wps:bodyPr>
                      </wps:wsp>
                      <wps:wsp>
                        <wps:cNvPr id="18" name="Rectangle 8"/>
                        <wps:cNvSpPr>
                          <a:spLocks noChangeArrowheads="1"/>
                        </wps:cNvSpPr>
                        <wps:spPr bwMode="auto">
                          <a:xfrm>
                            <a:off x="2294726" y="4445"/>
                            <a:ext cx="70485" cy="274955"/>
                          </a:xfrm>
                          <a:prstGeom prst="rect">
                            <a:avLst/>
                          </a:prstGeom>
                          <a:noFill/>
                          <a:ln>
                            <a:noFill/>
                          </a:ln>
                        </wps:spPr>
                        <wps:txbx>
                          <w:txbxContent>
                            <w:p w14:paraId="230E1BA0" w14:textId="77777777" w:rsidR="0074622D" w:rsidRDefault="0074622D" w:rsidP="003A5EF1">
                              <w:r>
                                <w:rPr>
                                  <w:rFonts w:ascii="Times New Roman" w:hAnsi="Times New Roman" w:cs="Times New Roman"/>
                                  <w:color w:val="000000"/>
                                  <w:lang w:val="en-US"/>
                                </w:rPr>
                                <w:t>1</w:t>
                              </w:r>
                            </w:p>
                          </w:txbxContent>
                        </wps:txbx>
                        <wps:bodyPr rot="0" vert="horz" wrap="none" lIns="0" tIns="0" rIns="0" bIns="0" anchor="t" anchorCtr="0">
                          <a:spAutoFit/>
                        </wps:bodyPr>
                      </wps:wsp>
                      <wps:wsp>
                        <wps:cNvPr id="19" name="Rectangle 9"/>
                        <wps:cNvSpPr>
                          <a:spLocks noChangeArrowheads="1"/>
                        </wps:cNvSpPr>
                        <wps:spPr bwMode="auto">
                          <a:xfrm>
                            <a:off x="2363306" y="4445"/>
                            <a:ext cx="81915" cy="285750"/>
                          </a:xfrm>
                          <a:prstGeom prst="rect">
                            <a:avLst/>
                          </a:prstGeom>
                          <a:noFill/>
                          <a:ln>
                            <a:noFill/>
                          </a:ln>
                        </wps:spPr>
                        <wps:txbx>
                          <w:txbxContent>
                            <w:p w14:paraId="6F468644" w14:textId="77777777" w:rsidR="0074622D" w:rsidRDefault="0074622D" w:rsidP="003A5EF1"/>
                          </w:txbxContent>
                        </wps:txbx>
                        <wps:bodyPr rot="0" vert="horz" wrap="none" lIns="0" tIns="0" rIns="0" bIns="0" anchor="t" anchorCtr="0">
                          <a:spAutoFit/>
                        </wps:bodyPr>
                      </wps:wsp>
                      <wps:wsp>
                        <wps:cNvPr id="20" name="Rectangle 10"/>
                        <wps:cNvSpPr>
                          <a:spLocks noChangeArrowheads="1"/>
                        </wps:cNvSpPr>
                        <wps:spPr bwMode="auto">
                          <a:xfrm>
                            <a:off x="346546" y="165735"/>
                            <a:ext cx="1985645" cy="274955"/>
                          </a:xfrm>
                          <a:prstGeom prst="rect">
                            <a:avLst/>
                          </a:prstGeom>
                          <a:noFill/>
                          <a:ln>
                            <a:noFill/>
                          </a:ln>
                        </wps:spPr>
                        <wps:txbx>
                          <w:txbxContent>
                            <w:p w14:paraId="7F99C0EE" w14:textId="77777777" w:rsidR="0074622D" w:rsidRDefault="0074622D" w:rsidP="003A5EF1">
                              <w:proofErr w:type="gramStart"/>
                              <w:r>
                                <w:rPr>
                                  <w:rFonts w:ascii="Times New Roman" w:hAnsi="Times New Roman" w:cs="Times New Roman"/>
                                  <w:color w:val="000000"/>
                                  <w:lang w:val="en-US"/>
                                </w:rPr>
                                <w:t>к</w:t>
                              </w:r>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административномурегламенту</w:t>
                              </w:r>
                              <w:proofErr w:type="spellEnd"/>
                            </w:p>
                          </w:txbxContent>
                        </wps:txbx>
                        <wps:bodyPr rot="0" vert="horz" wrap="none" lIns="0" tIns="0" rIns="0" bIns="0" anchor="t" anchorCtr="0">
                          <a:spAutoFit/>
                        </wps:bodyPr>
                      </wps:wsp>
                      <wps:wsp>
                        <wps:cNvPr id="21" name="Rectangle 11"/>
                        <wps:cNvSpPr>
                          <a:spLocks noChangeArrowheads="1"/>
                        </wps:cNvSpPr>
                        <wps:spPr bwMode="auto">
                          <a:xfrm>
                            <a:off x="36031" y="326390"/>
                            <a:ext cx="925195" cy="274955"/>
                          </a:xfrm>
                          <a:prstGeom prst="rect">
                            <a:avLst/>
                          </a:prstGeom>
                          <a:noFill/>
                          <a:ln>
                            <a:noFill/>
                          </a:ln>
                        </wps:spPr>
                        <wps:txbx>
                          <w:txbxContent>
                            <w:p w14:paraId="488B6FC2" w14:textId="77777777" w:rsidR="0074622D" w:rsidRDefault="0074622D" w:rsidP="003A5EF1">
                              <w:proofErr w:type="gramStart"/>
                              <w:r>
                                <w:rPr>
                                  <w:rFonts w:ascii="Times New Roman" w:hAnsi="Times New Roman" w:cs="Times New Roman"/>
                                  <w:color w:val="000000"/>
                                  <w:lang w:val="en-US"/>
                                </w:rPr>
                                <w:t>администрации</w:t>
                              </w:r>
                              <w:proofErr w:type="gramEnd"/>
                            </w:p>
                          </w:txbxContent>
                        </wps:txbx>
                        <wps:bodyPr rot="0" vert="horz" wrap="none" lIns="0" tIns="0" rIns="0" bIns="0" anchor="t" anchorCtr="0">
                          <a:spAutoFit/>
                        </wps:bodyPr>
                      </wps:wsp>
                      <wps:wsp>
                        <wps:cNvPr id="22" name="Rectangle 12"/>
                        <wps:cNvSpPr>
                          <a:spLocks noChangeArrowheads="1"/>
                        </wps:cNvSpPr>
                        <wps:spPr bwMode="auto">
                          <a:xfrm>
                            <a:off x="994246" y="326390"/>
                            <a:ext cx="1335405" cy="274955"/>
                          </a:xfrm>
                          <a:prstGeom prst="rect">
                            <a:avLst/>
                          </a:prstGeom>
                          <a:noFill/>
                          <a:ln>
                            <a:noFill/>
                          </a:ln>
                        </wps:spPr>
                        <wps:txbx>
                          <w:txbxContent>
                            <w:p w14:paraId="284B44B6" w14:textId="77777777" w:rsidR="0074622D" w:rsidRDefault="0074622D" w:rsidP="003A5EF1">
                              <w:r>
                                <w:rPr>
                                  <w:rFonts w:ascii="Times New Roman" w:hAnsi="Times New Roman" w:cs="Times New Roman"/>
                                  <w:color w:val="000000"/>
                                  <w:lang w:val="en-US"/>
                                </w:rPr>
                                <w:t>(</w:t>
                              </w:r>
                              <w:proofErr w:type="spellStart"/>
                              <w:proofErr w:type="gramStart"/>
                              <w:r>
                                <w:rPr>
                                  <w:rFonts w:ascii="Times New Roman" w:hAnsi="Times New Roman" w:cs="Times New Roman"/>
                                  <w:color w:val="000000"/>
                                  <w:lang w:val="en-US"/>
                                </w:rPr>
                                <w:t>наименованиеоргана</w:t>
                              </w:r>
                              <w:proofErr w:type="spellEnd"/>
                              <w:proofErr w:type="gramEnd"/>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24" name="Rectangle 14"/>
                        <wps:cNvSpPr>
                          <a:spLocks noChangeArrowheads="1"/>
                        </wps:cNvSpPr>
                        <wps:spPr bwMode="auto">
                          <a:xfrm>
                            <a:off x="139536" y="647700"/>
                            <a:ext cx="508635" cy="274955"/>
                          </a:xfrm>
                          <a:prstGeom prst="rect">
                            <a:avLst/>
                          </a:prstGeom>
                          <a:noFill/>
                          <a:ln>
                            <a:noFill/>
                          </a:ln>
                        </wps:spPr>
                        <wps:txbx>
                          <w:txbxContent>
                            <w:p w14:paraId="6A97CEC9" w14:textId="77777777" w:rsidR="0074622D" w:rsidRDefault="0074622D" w:rsidP="003A5EF1">
                              <w:proofErr w:type="spellStart"/>
                              <w:proofErr w:type="gramStart"/>
                              <w:r>
                                <w:rPr>
                                  <w:rFonts w:ascii="Times New Roman" w:hAnsi="Times New Roman" w:cs="Times New Roman"/>
                                  <w:color w:val="000000"/>
                                  <w:lang w:val="en-US"/>
                                </w:rPr>
                                <w:t>услуги</w:t>
                              </w:r>
                              <w:proofErr w:type="spellEnd"/>
                              <w:proofErr w:type="gramEnd"/>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25" name="Rectangle 15"/>
                        <wps:cNvSpPr>
                          <a:spLocks noChangeArrowheads="1"/>
                        </wps:cNvSpPr>
                        <wps:spPr bwMode="auto">
                          <a:xfrm>
                            <a:off x="648806" y="647700"/>
                            <a:ext cx="1682750" cy="274955"/>
                          </a:xfrm>
                          <a:prstGeom prst="rect">
                            <a:avLst/>
                          </a:prstGeom>
                          <a:noFill/>
                          <a:ln>
                            <a:noFill/>
                          </a:ln>
                        </wps:spPr>
                        <wps:txbx>
                          <w:txbxContent>
                            <w:p w14:paraId="5CE4D899" w14:textId="77777777" w:rsidR="0074622D" w:rsidRDefault="0074622D" w:rsidP="003A5EF1">
                              <w:proofErr w:type="spellStart"/>
                              <w:r>
                                <w:rPr>
                                  <w:rFonts w:ascii="Times New Roman" w:hAnsi="Times New Roman" w:cs="Times New Roman"/>
                                  <w:color w:val="000000"/>
                                  <w:lang w:val="en-US"/>
                                </w:rPr>
                                <w:t>Перераспределениеземель</w:t>
                              </w:r>
                              <w:proofErr w:type="spellEnd"/>
                              <w:r>
                                <w:rPr>
                                  <w:rFonts w:ascii="Times New Roman" w:hAnsi="Times New Roman" w:cs="Times New Roman"/>
                                  <w:color w:val="000000"/>
                                  <w:lang w:val="en-US"/>
                                </w:rPr>
                                <w:t xml:space="preserve"> и </w:t>
                              </w:r>
                            </w:p>
                          </w:txbxContent>
                        </wps:txbx>
                        <wps:bodyPr rot="0" vert="horz" wrap="none" lIns="0" tIns="0" rIns="0" bIns="0" anchor="t" anchorCtr="0">
                          <a:spAutoFit/>
                        </wps:bodyPr>
                      </wps:wsp>
                      <wps:wsp>
                        <wps:cNvPr id="26" name="Rectangle 16"/>
                        <wps:cNvSpPr>
                          <a:spLocks noChangeArrowheads="1"/>
                        </wps:cNvSpPr>
                        <wps:spPr bwMode="auto">
                          <a:xfrm>
                            <a:off x="781521" y="808990"/>
                            <a:ext cx="1550670" cy="274955"/>
                          </a:xfrm>
                          <a:prstGeom prst="rect">
                            <a:avLst/>
                          </a:prstGeom>
                          <a:noFill/>
                          <a:ln>
                            <a:noFill/>
                          </a:ln>
                        </wps:spPr>
                        <wps:txbx>
                          <w:txbxContent>
                            <w:p w14:paraId="52564EC8" w14:textId="77777777" w:rsidR="0074622D" w:rsidRDefault="0074622D" w:rsidP="003A5EF1">
                              <w:r>
                                <w:rPr>
                                  <w:rFonts w:ascii="Times New Roman" w:hAnsi="Times New Roman" w:cs="Times New Roman"/>
                                  <w:color w:val="000000"/>
                                  <w:lang w:val="en-US"/>
                                </w:rPr>
                                <w:t>(</w:t>
                              </w:r>
                              <w:proofErr w:type="spellStart"/>
                              <w:proofErr w:type="gramStart"/>
                              <w:r>
                                <w:rPr>
                                  <w:rFonts w:ascii="Times New Roman" w:hAnsi="Times New Roman" w:cs="Times New Roman"/>
                                  <w:color w:val="000000"/>
                                  <w:lang w:val="en-US"/>
                                </w:rPr>
                                <w:t>или</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земельныхучастков</w:t>
                              </w:r>
                              <w:proofErr w:type="spellEnd"/>
                              <w:r>
                                <w:rPr>
                                  <w:rFonts w:ascii="Times New Roman" w:hAnsi="Times New Roman" w:cs="Times New Roman"/>
                                  <w:color w:val="000000"/>
                                  <w:lang w:val="en-US"/>
                                </w:rPr>
                                <w:t xml:space="preserve">, </w:t>
                              </w:r>
                            </w:p>
                          </w:txbxContent>
                        </wps:txbx>
                        <wps:bodyPr rot="0" vert="horz" wrap="none" lIns="0" tIns="0" rIns="0" bIns="0" anchor="t" anchorCtr="0">
                          <a:spAutoFit/>
                        </wps:bodyPr>
                      </wps:wsp>
                      <wps:wsp>
                        <wps:cNvPr id="27" name="Rectangle 17"/>
                        <wps:cNvSpPr>
                          <a:spLocks noChangeArrowheads="1"/>
                        </wps:cNvSpPr>
                        <wps:spPr bwMode="auto">
                          <a:xfrm>
                            <a:off x="178906" y="969010"/>
                            <a:ext cx="1639570" cy="274955"/>
                          </a:xfrm>
                          <a:prstGeom prst="rect">
                            <a:avLst/>
                          </a:prstGeom>
                          <a:noFill/>
                          <a:ln>
                            <a:noFill/>
                          </a:ln>
                        </wps:spPr>
                        <wps:txbx>
                          <w:txbxContent>
                            <w:p w14:paraId="54192965" w14:textId="77777777" w:rsidR="0074622D" w:rsidRDefault="0074622D" w:rsidP="003A5EF1">
                              <w:proofErr w:type="spellStart"/>
                              <w:proofErr w:type="gramStart"/>
                              <w:r>
                                <w:rPr>
                                  <w:rFonts w:ascii="Times New Roman" w:hAnsi="Times New Roman" w:cs="Times New Roman"/>
                                  <w:color w:val="000000"/>
                                  <w:lang w:val="en-US"/>
                                </w:rPr>
                                <w:t>находящихся</w:t>
                              </w:r>
                              <w:proofErr w:type="spellEnd"/>
                              <w:proofErr w:type="gramEnd"/>
                              <w:r>
                                <w:rPr>
                                  <w:rFonts w:ascii="Times New Roman" w:hAnsi="Times New Roman" w:cs="Times New Roman"/>
                                  <w:color w:val="000000"/>
                                  <w:lang w:val="en-US"/>
                                </w:rPr>
                                <w:t xml:space="preserve"> в </w:t>
                              </w:r>
                              <w:proofErr w:type="spellStart"/>
                              <w:r>
                                <w:rPr>
                                  <w:rFonts w:ascii="Times New Roman" w:hAnsi="Times New Roman" w:cs="Times New Roman"/>
                                  <w:color w:val="000000"/>
                                  <w:lang w:val="en-US"/>
                                </w:rPr>
                                <w:t>государстве</w:t>
                              </w:r>
                              <w:proofErr w:type="spellEnd"/>
                            </w:p>
                          </w:txbxContent>
                        </wps:txbx>
                        <wps:bodyPr rot="0" vert="horz" wrap="none" lIns="0" tIns="0" rIns="0" bIns="0" anchor="t" anchorCtr="0">
                          <a:spAutoFit/>
                        </wps:bodyPr>
                      </wps:wsp>
                      <wps:wsp>
                        <wps:cNvPr id="28" name="Rectangle 18"/>
                        <wps:cNvSpPr>
                          <a:spLocks noChangeArrowheads="1"/>
                        </wps:cNvSpPr>
                        <wps:spPr bwMode="auto">
                          <a:xfrm>
                            <a:off x="1815936" y="969010"/>
                            <a:ext cx="513715" cy="274955"/>
                          </a:xfrm>
                          <a:prstGeom prst="rect">
                            <a:avLst/>
                          </a:prstGeom>
                          <a:noFill/>
                          <a:ln>
                            <a:noFill/>
                          </a:ln>
                        </wps:spPr>
                        <wps:txbx>
                          <w:txbxContent>
                            <w:p w14:paraId="6455E041" w14:textId="77777777" w:rsidR="0074622D" w:rsidRDefault="0074622D" w:rsidP="003A5EF1">
                              <w:proofErr w:type="spellStart"/>
                              <w:proofErr w:type="gramStart"/>
                              <w:r>
                                <w:rPr>
                                  <w:rFonts w:ascii="Times New Roman" w:hAnsi="Times New Roman" w:cs="Times New Roman"/>
                                  <w:color w:val="000000"/>
                                  <w:lang w:val="en-US"/>
                                </w:rPr>
                                <w:t>ннойили</w:t>
                              </w:r>
                              <w:proofErr w:type="spellEnd"/>
                              <w:proofErr w:type="gramEnd"/>
                            </w:p>
                          </w:txbxContent>
                        </wps:txbx>
                        <wps:bodyPr rot="0" vert="horz" wrap="none" lIns="0" tIns="0" rIns="0" bIns="0" anchor="t" anchorCtr="0">
                          <a:spAutoFit/>
                        </wps:bodyPr>
                      </wps:wsp>
                      <wps:wsp>
                        <wps:cNvPr id="31" name="Rectangle 19"/>
                        <wps:cNvSpPr>
                          <a:spLocks noChangeArrowheads="1"/>
                        </wps:cNvSpPr>
                        <wps:spPr bwMode="auto">
                          <a:xfrm>
                            <a:off x="369406" y="1129030"/>
                            <a:ext cx="1962785" cy="274955"/>
                          </a:xfrm>
                          <a:prstGeom prst="rect">
                            <a:avLst/>
                          </a:prstGeom>
                          <a:noFill/>
                          <a:ln>
                            <a:noFill/>
                          </a:ln>
                        </wps:spPr>
                        <wps:txbx>
                          <w:txbxContent>
                            <w:p w14:paraId="4D891247" w14:textId="77777777" w:rsidR="0074622D" w:rsidRDefault="0074622D" w:rsidP="003A5EF1">
                              <w:proofErr w:type="spellStart"/>
                              <w:proofErr w:type="gramStart"/>
                              <w:r>
                                <w:rPr>
                                  <w:rFonts w:ascii="Times New Roman" w:hAnsi="Times New Roman" w:cs="Times New Roman"/>
                                  <w:color w:val="000000"/>
                                  <w:lang w:val="en-US"/>
                                </w:rPr>
                                <w:t>муниципальнойсобственности</w:t>
                              </w:r>
                              <w:proofErr w:type="spellEnd"/>
                              <w:proofErr w:type="gramEnd"/>
                              <w:r>
                                <w:rPr>
                                  <w:rFonts w:ascii="Times New Roman" w:hAnsi="Times New Roman" w:cs="Times New Roman"/>
                                  <w:color w:val="000000"/>
                                  <w:lang w:val="en-US"/>
                                </w:rPr>
                                <w:t xml:space="preserve">, и </w:t>
                              </w:r>
                            </w:p>
                          </w:txbxContent>
                        </wps:txbx>
                        <wps:bodyPr rot="0" vert="horz" wrap="none" lIns="0" tIns="0" rIns="0" bIns="0" anchor="t" anchorCtr="0">
                          <a:spAutoFit/>
                        </wps:bodyPr>
                      </wps:wsp>
                      <wps:wsp>
                        <wps:cNvPr id="32" name="Rectangle 20"/>
                        <wps:cNvSpPr>
                          <a:spLocks noChangeArrowheads="1"/>
                        </wps:cNvSpPr>
                        <wps:spPr bwMode="auto">
                          <a:xfrm>
                            <a:off x="201766" y="1290955"/>
                            <a:ext cx="2129790" cy="274955"/>
                          </a:xfrm>
                          <a:prstGeom prst="rect">
                            <a:avLst/>
                          </a:prstGeom>
                          <a:noFill/>
                          <a:ln>
                            <a:noFill/>
                          </a:ln>
                        </wps:spPr>
                        <wps:txbx>
                          <w:txbxContent>
                            <w:p w14:paraId="1E8F0084" w14:textId="77777777" w:rsidR="0074622D" w:rsidRDefault="0074622D" w:rsidP="003A5EF1">
                              <w:proofErr w:type="spellStart"/>
                              <w:proofErr w:type="gramStart"/>
                              <w:r>
                                <w:rPr>
                                  <w:rFonts w:ascii="Times New Roman" w:hAnsi="Times New Roman" w:cs="Times New Roman"/>
                                  <w:color w:val="000000"/>
                                  <w:lang w:val="en-US"/>
                                </w:rPr>
                                <w:t>земельныхучастков</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находящихся</w:t>
                              </w:r>
                              <w:proofErr w:type="spellEnd"/>
                              <w:r>
                                <w:rPr>
                                  <w:rFonts w:ascii="Times New Roman" w:hAnsi="Times New Roman" w:cs="Times New Roman"/>
                                  <w:color w:val="000000"/>
                                  <w:lang w:val="en-US"/>
                                </w:rPr>
                                <w:t xml:space="preserve"> в </w:t>
                              </w:r>
                            </w:p>
                          </w:txbxContent>
                        </wps:txbx>
                        <wps:bodyPr rot="0" vert="horz" wrap="none" lIns="0" tIns="0" rIns="0" bIns="0" anchor="t" anchorCtr="0">
                          <a:spAutoFit/>
                        </wps:bodyPr>
                      </wps:wsp>
                      <wps:wsp>
                        <wps:cNvPr id="34" name="Rectangle 21"/>
                        <wps:cNvSpPr>
                          <a:spLocks noChangeArrowheads="1"/>
                        </wps:cNvSpPr>
                        <wps:spPr bwMode="auto">
                          <a:xfrm>
                            <a:off x="915506" y="1452245"/>
                            <a:ext cx="1416050" cy="274955"/>
                          </a:xfrm>
                          <a:prstGeom prst="rect">
                            <a:avLst/>
                          </a:prstGeom>
                          <a:noFill/>
                          <a:ln>
                            <a:noFill/>
                          </a:ln>
                        </wps:spPr>
                        <wps:txbx>
                          <w:txbxContent>
                            <w:p w14:paraId="6F138FCF" w14:textId="77777777" w:rsidR="0074622D" w:rsidRDefault="0074622D" w:rsidP="003A5EF1">
                              <w:proofErr w:type="spellStart"/>
                              <w:proofErr w:type="gramStart"/>
                              <w:r>
                                <w:rPr>
                                  <w:rFonts w:ascii="Times New Roman" w:hAnsi="Times New Roman" w:cs="Times New Roman"/>
                                  <w:color w:val="000000"/>
                                  <w:lang w:val="en-US"/>
                                </w:rPr>
                                <w:t>частнойсобственности</w:t>
                              </w:r>
                              <w:proofErr w:type="spellEnd"/>
                              <w:proofErr w:type="gramEnd"/>
                              <w:r>
                                <w:rPr>
                                  <w:rFonts w:ascii="Times New Roman" w:hAnsi="Times New Roman" w:cs="Times New Roman"/>
                                  <w:color w:val="000000"/>
                                  <w:lang w:val="en-US"/>
                                </w:rPr>
                                <w:t>»</w:t>
                              </w:r>
                            </w:p>
                          </w:txbxContent>
                        </wps:txbx>
                        <wps:bodyPr rot="0" vert="horz" wrap="none" lIns="0" tIns="0" rIns="0" bIns="0" anchor="t" anchorCtr="0">
                          <a:spAutoFit/>
                        </wps:bodyPr>
                      </wps:wsp>
                      <wps:wsp>
                        <wps:cNvPr id="35" name="Rectangle 22"/>
                        <wps:cNvSpPr>
                          <a:spLocks noChangeArrowheads="1"/>
                        </wps:cNvSpPr>
                        <wps:spPr bwMode="auto">
                          <a:xfrm>
                            <a:off x="2363306" y="1452245"/>
                            <a:ext cx="81915" cy="285750"/>
                          </a:xfrm>
                          <a:prstGeom prst="rect">
                            <a:avLst/>
                          </a:prstGeom>
                          <a:noFill/>
                          <a:ln>
                            <a:noFill/>
                          </a:ln>
                        </wps:spPr>
                        <wps:txbx>
                          <w:txbxContent>
                            <w:p w14:paraId="5C80D974" w14:textId="77777777" w:rsidR="0074622D" w:rsidRDefault="0074622D" w:rsidP="003A5EF1"/>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id="Полотно 20" o:spid="_x0000_s1030" editas="canvas" style="position:absolute;margin-left:-349.8pt;margin-top:295.45pt;width:192.6pt;height:139.3pt;z-index:251664384" coordsize="24460,17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24460;height:17691;visibility:visible;mso-wrap-style:square">
                  <v:fill o:detectmouseclick="t"/>
                  <v:path o:connecttype="none"/>
                </v:shape>
                <v:rect id="Rectangle 5" o:spid="_x0000_s1032" style="position:absolute;left:13365;top:44;width:755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G1Gr4A&#10;AADbAAAADwAAAGRycy9kb3ducmV2LnhtbERP24rCMBB9F/Yfwiz4ZtMVFKlGkQXBlX2x+gFDM71g&#10;MilJ1ta/N8KCb3M419nsRmvEnXzoHCv4ynIQxJXTHTcKrpfDbAUiRGSNxjEpeFCA3fZjssFCu4HP&#10;dC9jI1IIhwIVtDH2hZShasliyFxPnLjaeYsxQd9I7XFI4dbIeZ4vpcWOU0OLPX23VN3KP6tAXsrD&#10;sCqNz91pXv+an+O5JqfU9HPcr0FEGuNb/O8+6jR/Aa9f0gFy+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RBtRq+AAAA2wAAAA8AAAAAAAAAAAAAAAAAmAIAAGRycy9kb3ducmV2&#10;LnhtbFBLBQYAAAAABAAEAPUAAACDAwAAAAA=&#10;" filled="f" stroked="f">
                  <v:textbox style="mso-fit-shape-to-text:t" inset="0,0,0,0">
                    <w:txbxContent>
                      <w:p w14:paraId="58BAF059" w14:textId="77777777" w:rsidR="006942A6" w:rsidRDefault="006942A6" w:rsidP="003A5EF1">
                        <w:r>
                          <w:rPr>
                            <w:rFonts w:ascii="Times New Roman" w:hAnsi="Times New Roman" w:cs="Times New Roman"/>
                            <w:color w:val="000000"/>
                            <w:lang w:val="en-US"/>
                          </w:rPr>
                          <w:t>Приложение</w:t>
                        </w:r>
                      </w:p>
                    </w:txbxContent>
                  </v:textbox>
                </v:rect>
                <v:rect id="Rectangle 6" o:spid="_x0000_s1033" style="position:absolute;left:21258;top:44;width:1333;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Mrbb4A&#10;AADbAAAADwAAAGRycy9kb3ducmV2LnhtbERPzYrCMBC+C/sOYYS9aaoHkWoUEQp12YvVBxia6Q8m&#10;k5JkbX37zcKCt/n4fmd/nKwRT/Khd6xgtcxAENdO99wquN+KxRZEiMgajWNS8KIAx8PHbI+5diNf&#10;6VnFVqQQDjkq6GIccilD3ZHFsHQDceIa5y3GBH0rtccxhVsj11m2kRZ7Tg0dDnTuqH5UP1aBvFXF&#10;uK2Mz9zXuvk2l/LakFPqcz6ddiAiTfEt/neXOs3fwN8v6QB5+A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STK22+AAAA2wAAAA8AAAAAAAAAAAAAAAAAmAIAAGRycy9kb3ducmV2&#10;LnhtbFBLBQYAAAAABAAEAPUAAACDAwAAAAA=&#10;" filled="f" stroked="f">
                  <v:textbox style="mso-fit-shape-to-text:t" inset="0,0,0,0">
                    <w:txbxContent>
                      <w:p w14:paraId="16A37B73" w14:textId="77777777" w:rsidR="006942A6" w:rsidRDefault="006942A6" w:rsidP="003A5EF1">
                        <w:r>
                          <w:rPr>
                            <w:rFonts w:ascii="Times New Roman" w:hAnsi="Times New Roman" w:cs="Times New Roman"/>
                            <w:color w:val="000000"/>
                            <w:lang w:val="en-US"/>
                          </w:rPr>
                          <w:t>№</w:t>
                        </w:r>
                      </w:p>
                    </w:txbxContent>
                  </v:textbox>
                </v:rect>
                <v:rect id="Rectangle 7" o:spid="_x0000_s1034" style="position:absolute;left:22598;top:44;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O9r4A&#10;AADbAAAADwAAAGRycy9kb3ducmV2LnhtbERPzYrCMBC+C/sOYRa82XQ9qFSjyILgyl6sPsDQTH8w&#10;mZQka+vbG2HB23x8v7PZjdaIO/nQOVbwleUgiCunO24UXC+H2QpEiMgajWNS8KAAu+3HZIOFdgOf&#10;6V7GRqQQDgUqaGPsCylD1ZLFkLmeOHG18xZjgr6R2uOQwq2R8zxfSIsdp4YWe/puqbqVf1aBvJSH&#10;YVUan7vTvP41P8dzTU6p6ee4X4OINMa3+N991Gn+El6/pAPk9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vfjva+AAAA2wAAAA8AAAAAAAAAAAAAAAAAmAIAAGRycy9kb3ducmV2&#10;LnhtbFBLBQYAAAAABAAEAPUAAACDAwAAAAA=&#10;" filled="f" stroked="f">
                  <v:textbox style="mso-fit-shape-to-text:t" inset="0,0,0,0">
                    <w:txbxContent>
                      <w:p w14:paraId="18C39A96" w14:textId="77777777" w:rsidR="006942A6" w:rsidRDefault="006942A6" w:rsidP="003A5EF1"/>
                    </w:txbxContent>
                  </v:textbox>
                </v:rect>
                <v:rect id="Rectangle 8" o:spid="_x0000_s1035" style="position:absolute;left:22947;top:44;width:705;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ahMEA&#10;AADbAAAADwAAAGRycy9kb3ducmV2LnhtbESPT2sCMRDF74V+hzCF3mq2HkRWo4ggaPHi6gcYNrN/&#10;MJksSequ375zKHib4b157zfr7eSdelBMfWAD37MCFHEdbM+tgdv18LUElTKyRReYDDwpwXbz/rbG&#10;0oaRL/SocqskhFOJBrqch1LrVHfkMc3CQCxaE6LHLGtstY04Srh3el4UC+2xZ2nocKB9R/W9+vUG&#10;9LU6jMvKxSL8zJuzOx0vDQVjPj+m3QpUpim/zP/XRyv4Aiu/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AGoTBAAAA2wAAAA8AAAAAAAAAAAAAAAAAmAIAAGRycy9kb3du&#10;cmV2LnhtbFBLBQYAAAAABAAEAPUAAACGAwAAAAA=&#10;" filled="f" stroked="f">
                  <v:textbox style="mso-fit-shape-to-text:t" inset="0,0,0,0">
                    <w:txbxContent>
                      <w:p w14:paraId="230E1BA0" w14:textId="77777777" w:rsidR="006942A6" w:rsidRDefault="006942A6" w:rsidP="003A5EF1">
                        <w:r>
                          <w:rPr>
                            <w:rFonts w:ascii="Times New Roman" w:hAnsi="Times New Roman" w:cs="Times New Roman"/>
                            <w:color w:val="000000"/>
                            <w:lang w:val="en-US"/>
                          </w:rPr>
                          <w:t>1</w:t>
                        </w:r>
                      </w:p>
                    </w:txbxContent>
                  </v:textbox>
                </v:rect>
                <v:rect id="Rectangle 9" o:spid="_x0000_s1036" style="position:absolute;left:23633;top:44;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14:paraId="6F468644" w14:textId="77777777" w:rsidR="006942A6" w:rsidRDefault="006942A6" w:rsidP="003A5EF1"/>
                    </w:txbxContent>
                  </v:textbox>
                </v:rect>
                <v:rect id="Rectangle 10" o:spid="_x0000_s1037" style="position:absolute;left:3465;top:1657;width:19856;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14:paraId="7F99C0EE" w14:textId="77777777" w:rsidR="006942A6" w:rsidRDefault="006942A6" w:rsidP="003A5EF1">
                        <w:proofErr w:type="gramStart"/>
                        <w:r>
                          <w:rPr>
                            <w:rFonts w:ascii="Times New Roman" w:hAnsi="Times New Roman" w:cs="Times New Roman"/>
                            <w:color w:val="000000"/>
                            <w:lang w:val="en-US"/>
                          </w:rPr>
                          <w:t>к</w:t>
                        </w:r>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административномурегламенту</w:t>
                        </w:r>
                        <w:proofErr w:type="spellEnd"/>
                      </w:p>
                    </w:txbxContent>
                  </v:textbox>
                </v:rect>
                <v:rect id="Rectangle 11" o:spid="_x0000_s1038" style="position:absolute;left:360;top:3263;width:9252;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14:paraId="488B6FC2" w14:textId="77777777" w:rsidR="006942A6" w:rsidRDefault="006942A6" w:rsidP="003A5EF1">
                        <w:proofErr w:type="gramStart"/>
                        <w:r>
                          <w:rPr>
                            <w:rFonts w:ascii="Times New Roman" w:hAnsi="Times New Roman" w:cs="Times New Roman"/>
                            <w:color w:val="000000"/>
                            <w:lang w:val="en-US"/>
                          </w:rPr>
                          <w:t>администрации</w:t>
                        </w:r>
                        <w:proofErr w:type="gramEnd"/>
                      </w:p>
                    </w:txbxContent>
                  </v:textbox>
                </v:rect>
                <v:rect id="Rectangle 12" o:spid="_x0000_s1039" style="position:absolute;left:9942;top:3263;width:13354;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n08EA&#10;AADbAAAADwAAAGRycy9kb3ducmV2LnhtbESP3YrCMBSE7wXfIRxh72y6vVikGkUWBHfxxuoDHJrT&#10;H0xOSpK13bc3guDlMDPfMJvdZI24kw+9YwWfWQ6CuHa651bB9XJYrkCEiKzROCYF/xRgt53PNlhq&#10;N/KZ7lVsRYJwKFFBF+NQShnqjiyGzA3EyWuctxiT9K3UHscEt0YWef4lLfacFjoc6Luj+lb9WQXy&#10;Uh3GVWV87n6L5mR+jueGnFIfi2m/BhFpiu/wq33UCooCnl/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E59PBAAAA2wAAAA8AAAAAAAAAAAAAAAAAmAIAAGRycy9kb3du&#10;cmV2LnhtbFBLBQYAAAAABAAEAPUAAACGAwAAAAA=&#10;" filled="f" stroked="f">
                  <v:textbox style="mso-fit-shape-to-text:t" inset="0,0,0,0">
                    <w:txbxContent>
                      <w:p w14:paraId="284B44B6" w14:textId="77777777" w:rsidR="006942A6" w:rsidRDefault="006942A6" w:rsidP="003A5EF1">
                        <w:r>
                          <w:rPr>
                            <w:rFonts w:ascii="Times New Roman" w:hAnsi="Times New Roman" w:cs="Times New Roman"/>
                            <w:color w:val="000000"/>
                            <w:lang w:val="en-US"/>
                          </w:rPr>
                          <w:t>(</w:t>
                        </w:r>
                        <w:proofErr w:type="spellStart"/>
                        <w:proofErr w:type="gramStart"/>
                        <w:r>
                          <w:rPr>
                            <w:rFonts w:ascii="Times New Roman" w:hAnsi="Times New Roman" w:cs="Times New Roman"/>
                            <w:color w:val="000000"/>
                            <w:lang w:val="en-US"/>
                          </w:rPr>
                          <w:t>наименованиеоргана</w:t>
                        </w:r>
                        <w:proofErr w:type="spellEnd"/>
                        <w:proofErr w:type="gramEnd"/>
                        <w:r>
                          <w:rPr>
                            <w:rFonts w:ascii="Times New Roman" w:hAnsi="Times New Roman" w:cs="Times New Roman"/>
                            <w:color w:val="000000"/>
                            <w:lang w:val="en-US"/>
                          </w:rPr>
                          <w:t xml:space="preserve">) </w:t>
                        </w:r>
                      </w:p>
                    </w:txbxContent>
                  </v:textbox>
                </v:rect>
                <v:rect id="Rectangle 14" o:spid="_x0000_s1040" style="position:absolute;left:1395;top:6477;width:5086;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HaPMEA&#10;AADbAAAADwAAAGRycy9kb3ducmV2LnhtbESP3YrCMBSE7wXfIRxh7zS1y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h2jzBAAAA2wAAAA8AAAAAAAAAAAAAAAAAmAIAAGRycy9kb3du&#10;cmV2LnhtbFBLBQYAAAAABAAEAPUAAACGAwAAAAA=&#10;" filled="f" stroked="f">
                  <v:textbox style="mso-fit-shape-to-text:t" inset="0,0,0,0">
                    <w:txbxContent>
                      <w:p w14:paraId="6A97CEC9" w14:textId="77777777" w:rsidR="006942A6" w:rsidRDefault="006942A6" w:rsidP="003A5EF1">
                        <w:proofErr w:type="spellStart"/>
                        <w:proofErr w:type="gramStart"/>
                        <w:r>
                          <w:rPr>
                            <w:rFonts w:ascii="Times New Roman" w:hAnsi="Times New Roman" w:cs="Times New Roman"/>
                            <w:color w:val="000000"/>
                            <w:lang w:val="en-US"/>
                          </w:rPr>
                          <w:t>услуги</w:t>
                        </w:r>
                        <w:proofErr w:type="spellEnd"/>
                        <w:proofErr w:type="gramEnd"/>
                        <w:r>
                          <w:rPr>
                            <w:rFonts w:ascii="Times New Roman" w:hAnsi="Times New Roman" w:cs="Times New Roman"/>
                            <w:color w:val="000000"/>
                            <w:lang w:val="en-US"/>
                          </w:rPr>
                          <w:t xml:space="preserve"> «</w:t>
                        </w:r>
                      </w:p>
                    </w:txbxContent>
                  </v:textbox>
                </v:rect>
                <v:rect id="Rectangle 15" o:spid="_x0000_s1041" style="position:absolute;left:6488;top:6477;width:16827;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1/p8EA&#10;AADbAAAADwAAAGRycy9kb3ducmV2LnhtbESP3YrCMBSE7wXfIRxh7zS14C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tf6fBAAAA2wAAAA8AAAAAAAAAAAAAAAAAmAIAAGRycy9kb3du&#10;cmV2LnhtbFBLBQYAAAAABAAEAPUAAACGAwAAAAA=&#10;" filled="f" stroked="f">
                  <v:textbox style="mso-fit-shape-to-text:t" inset="0,0,0,0">
                    <w:txbxContent>
                      <w:p w14:paraId="5CE4D899" w14:textId="77777777" w:rsidR="006942A6" w:rsidRDefault="006942A6" w:rsidP="003A5EF1">
                        <w:proofErr w:type="spellStart"/>
                        <w:r>
                          <w:rPr>
                            <w:rFonts w:ascii="Times New Roman" w:hAnsi="Times New Roman" w:cs="Times New Roman"/>
                            <w:color w:val="000000"/>
                            <w:lang w:val="en-US"/>
                          </w:rPr>
                          <w:t>Перераспределениеземель</w:t>
                        </w:r>
                        <w:proofErr w:type="spellEnd"/>
                        <w:r>
                          <w:rPr>
                            <w:rFonts w:ascii="Times New Roman" w:hAnsi="Times New Roman" w:cs="Times New Roman"/>
                            <w:color w:val="000000"/>
                            <w:lang w:val="en-US"/>
                          </w:rPr>
                          <w:t xml:space="preserve"> и </w:t>
                        </w:r>
                      </w:p>
                    </w:txbxContent>
                  </v:textbox>
                </v:rect>
                <v:rect id="Rectangle 16" o:spid="_x0000_s1042" style="position:absolute;left:7815;top:8089;width:15506;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h0MAA&#10;AADbAAAADwAAAGRycy9kb3ducmV2LnhtbESPzYoCMRCE74LvEFrYm2acg8hoFBEEV/biuA/QTHp+&#10;MOkMSXRm394Iwh6LqvqK2u5Ha8STfOgcK1guMhDEldMdNwp+b6f5GkSIyBqNY1LwRwH2u+lki4V2&#10;A1/pWcZGJAiHAhW0MfaFlKFqyWJYuJ44ebXzFmOSvpHa45Dg1sg8y1bSYsdpocWeji1V9/JhFchb&#10;eRrWpfGZu+T1j/k+X2tySn3NxsMGRKQx/oc/7bNWkK/g/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v/h0MAAAADbAAAADwAAAAAAAAAAAAAAAACYAgAAZHJzL2Rvd25y&#10;ZXYueG1sUEsFBgAAAAAEAAQA9QAAAIUDAAAAAA==&#10;" filled="f" stroked="f">
                  <v:textbox style="mso-fit-shape-to-text:t" inset="0,0,0,0">
                    <w:txbxContent>
                      <w:p w14:paraId="52564EC8" w14:textId="77777777" w:rsidR="006942A6" w:rsidRDefault="006942A6" w:rsidP="003A5EF1">
                        <w:r>
                          <w:rPr>
                            <w:rFonts w:ascii="Times New Roman" w:hAnsi="Times New Roman" w:cs="Times New Roman"/>
                            <w:color w:val="000000"/>
                            <w:lang w:val="en-US"/>
                          </w:rPr>
                          <w:t>(</w:t>
                        </w:r>
                        <w:proofErr w:type="spellStart"/>
                        <w:proofErr w:type="gramStart"/>
                        <w:r>
                          <w:rPr>
                            <w:rFonts w:ascii="Times New Roman" w:hAnsi="Times New Roman" w:cs="Times New Roman"/>
                            <w:color w:val="000000"/>
                            <w:lang w:val="en-US"/>
                          </w:rPr>
                          <w:t>или</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земельныхучастков</w:t>
                        </w:r>
                        <w:proofErr w:type="spellEnd"/>
                        <w:r>
                          <w:rPr>
                            <w:rFonts w:ascii="Times New Roman" w:hAnsi="Times New Roman" w:cs="Times New Roman"/>
                            <w:color w:val="000000"/>
                            <w:lang w:val="en-US"/>
                          </w:rPr>
                          <w:t xml:space="preserve">, </w:t>
                        </w:r>
                      </w:p>
                    </w:txbxContent>
                  </v:textbox>
                </v:rect>
                <v:rect id="Rectangle 17" o:spid="_x0000_s1043" style="position:absolute;left:1789;top:9690;width:16395;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14:paraId="54192965" w14:textId="77777777" w:rsidR="006942A6" w:rsidRDefault="006942A6" w:rsidP="003A5EF1">
                        <w:proofErr w:type="spellStart"/>
                        <w:proofErr w:type="gramStart"/>
                        <w:r>
                          <w:rPr>
                            <w:rFonts w:ascii="Times New Roman" w:hAnsi="Times New Roman" w:cs="Times New Roman"/>
                            <w:color w:val="000000"/>
                            <w:lang w:val="en-US"/>
                          </w:rPr>
                          <w:t>находящихся</w:t>
                        </w:r>
                        <w:proofErr w:type="spellEnd"/>
                        <w:proofErr w:type="gramEnd"/>
                        <w:r>
                          <w:rPr>
                            <w:rFonts w:ascii="Times New Roman" w:hAnsi="Times New Roman" w:cs="Times New Roman"/>
                            <w:color w:val="000000"/>
                            <w:lang w:val="en-US"/>
                          </w:rPr>
                          <w:t xml:space="preserve"> в </w:t>
                        </w:r>
                        <w:proofErr w:type="spellStart"/>
                        <w:r>
                          <w:rPr>
                            <w:rFonts w:ascii="Times New Roman" w:hAnsi="Times New Roman" w:cs="Times New Roman"/>
                            <w:color w:val="000000"/>
                            <w:lang w:val="en-US"/>
                          </w:rPr>
                          <w:t>государстве</w:t>
                        </w:r>
                        <w:proofErr w:type="spellEnd"/>
                      </w:p>
                    </w:txbxContent>
                  </v:textbox>
                </v:rect>
                <v:rect id="Rectangle 18" o:spid="_x0000_s1044" style="position:absolute;left:18159;top:9690;width:5137;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zQOb4A&#10;AADbAAAADwAAAGRycy9kb3ducmV2LnhtbERPS2rDMBDdB3oHMYHuYjleFONYCSEQSEs3cXqAwRp/&#10;iDQykmq7t68WhS4f71+fVmvETD6MjhXssxwEcev0yL2Cr8d1V4IIEVmjcUwKfijA6fiyqbHSbuE7&#10;zU3sRQrhUKGCIcapkjK0A1kMmZuIE9c5bzEm6HupPS4p3BpZ5PmbtDhyahhwostA7bP5tgrko7ku&#10;ZWN87j6K7tO83+4dOaVet+v5ACLSGv/Ff+6bVlCks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s0Dm+AAAA2wAAAA8AAAAAAAAAAAAAAAAAmAIAAGRycy9kb3ducmV2&#10;LnhtbFBLBQYAAAAABAAEAPUAAACDAwAAAAA=&#10;" filled="f" stroked="f">
                  <v:textbox style="mso-fit-shape-to-text:t" inset="0,0,0,0">
                    <w:txbxContent>
                      <w:p w14:paraId="6455E041" w14:textId="77777777" w:rsidR="006942A6" w:rsidRDefault="006942A6" w:rsidP="003A5EF1">
                        <w:proofErr w:type="spellStart"/>
                        <w:proofErr w:type="gramStart"/>
                        <w:r>
                          <w:rPr>
                            <w:rFonts w:ascii="Times New Roman" w:hAnsi="Times New Roman" w:cs="Times New Roman"/>
                            <w:color w:val="000000"/>
                            <w:lang w:val="en-US"/>
                          </w:rPr>
                          <w:t>ннойили</w:t>
                        </w:r>
                        <w:proofErr w:type="spellEnd"/>
                        <w:proofErr w:type="gramEnd"/>
                      </w:p>
                    </w:txbxContent>
                  </v:textbox>
                </v:rect>
                <v:rect id="Rectangle 19" o:spid="_x0000_s1045" style="position:absolute;left:3694;top:11290;width:19627;height:274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14:paraId="4D891247" w14:textId="77777777" w:rsidR="006942A6" w:rsidRDefault="006942A6" w:rsidP="003A5EF1">
                        <w:proofErr w:type="spellStart"/>
                        <w:proofErr w:type="gramStart"/>
                        <w:r>
                          <w:rPr>
                            <w:rFonts w:ascii="Times New Roman" w:hAnsi="Times New Roman" w:cs="Times New Roman"/>
                            <w:color w:val="000000"/>
                            <w:lang w:val="en-US"/>
                          </w:rPr>
                          <w:t>муниципальнойсобственности</w:t>
                        </w:r>
                        <w:proofErr w:type="spellEnd"/>
                        <w:proofErr w:type="gramEnd"/>
                        <w:r>
                          <w:rPr>
                            <w:rFonts w:ascii="Times New Roman" w:hAnsi="Times New Roman" w:cs="Times New Roman"/>
                            <w:color w:val="000000"/>
                            <w:lang w:val="en-US"/>
                          </w:rPr>
                          <w:t xml:space="preserve">, и </w:t>
                        </w:r>
                      </w:p>
                    </w:txbxContent>
                  </v:textbox>
                </v:rect>
                <v:rect id="Rectangle 20" o:spid="_x0000_s1046" style="position:absolute;left:2017;top:12909;width:21298;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1xDsEA&#10;AADbAAAADwAAAGRycy9kb3ducmV2LnhtbESP3YrCMBSE7wXfIRxh7zS1wi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AdcQ7BAAAA2wAAAA8AAAAAAAAAAAAAAAAAmAIAAGRycy9kb3du&#10;cmV2LnhtbFBLBQYAAAAABAAEAPUAAACGAwAAAAA=&#10;" filled="f" stroked="f">
                  <v:textbox style="mso-fit-shape-to-text:t" inset="0,0,0,0">
                    <w:txbxContent>
                      <w:p w14:paraId="1E8F0084" w14:textId="77777777" w:rsidR="006942A6" w:rsidRDefault="006942A6" w:rsidP="003A5EF1">
                        <w:proofErr w:type="spellStart"/>
                        <w:proofErr w:type="gramStart"/>
                        <w:r>
                          <w:rPr>
                            <w:rFonts w:ascii="Times New Roman" w:hAnsi="Times New Roman" w:cs="Times New Roman"/>
                            <w:color w:val="000000"/>
                            <w:lang w:val="en-US"/>
                          </w:rPr>
                          <w:t>земельныхучастков</w:t>
                        </w:r>
                        <w:proofErr w:type="spellEnd"/>
                        <w:proofErr w:type="gram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находящихся</w:t>
                        </w:r>
                        <w:proofErr w:type="spellEnd"/>
                        <w:r>
                          <w:rPr>
                            <w:rFonts w:ascii="Times New Roman" w:hAnsi="Times New Roman" w:cs="Times New Roman"/>
                            <w:color w:val="000000"/>
                            <w:lang w:val="en-US"/>
                          </w:rPr>
                          <w:t xml:space="preserve"> в </w:t>
                        </w:r>
                      </w:p>
                    </w:txbxContent>
                  </v:textbox>
                </v:rect>
                <v:rect id="Rectangle 21" o:spid="_x0000_s1047" style="position:absolute;left:9155;top:14522;width:14160;height:275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hM4cEA&#10;AADbAAAADwAAAGRycy9kb3ducmV2LnhtbESPzYoCMRCE74LvEFrwphl1W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4TOHBAAAA2wAAAA8AAAAAAAAAAAAAAAAAmAIAAGRycy9kb3du&#10;cmV2LnhtbFBLBQYAAAAABAAEAPUAAACGAwAAAAA=&#10;" filled="f" stroked="f">
                  <v:textbox style="mso-fit-shape-to-text:t" inset="0,0,0,0">
                    <w:txbxContent>
                      <w:p w14:paraId="6F138FCF" w14:textId="77777777" w:rsidR="006942A6" w:rsidRDefault="006942A6" w:rsidP="003A5EF1">
                        <w:proofErr w:type="spellStart"/>
                        <w:proofErr w:type="gramStart"/>
                        <w:r>
                          <w:rPr>
                            <w:rFonts w:ascii="Times New Roman" w:hAnsi="Times New Roman" w:cs="Times New Roman"/>
                            <w:color w:val="000000"/>
                            <w:lang w:val="en-US"/>
                          </w:rPr>
                          <w:t>частнойсобственности</w:t>
                        </w:r>
                        <w:proofErr w:type="spellEnd"/>
                        <w:proofErr w:type="gramEnd"/>
                        <w:r>
                          <w:rPr>
                            <w:rFonts w:ascii="Times New Roman" w:hAnsi="Times New Roman" w:cs="Times New Roman"/>
                            <w:color w:val="000000"/>
                            <w:lang w:val="en-US"/>
                          </w:rPr>
                          <w:t>»</w:t>
                        </w:r>
                      </w:p>
                    </w:txbxContent>
                  </v:textbox>
                </v:rect>
                <v:rect id="Rectangle 22" o:spid="_x0000_s1048" style="position:absolute;left:23633;top:14522;width:819;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14:paraId="5C80D974" w14:textId="77777777" w:rsidR="006942A6" w:rsidRDefault="006942A6" w:rsidP="003A5EF1"/>
                    </w:txbxContent>
                  </v:textbox>
                </v:rect>
              </v:group>
            </w:pict>
          </mc:Fallback>
        </mc:AlternateContent>
      </w:r>
      <w:r w:rsidRPr="009B2E08">
        <w:rPr>
          <w:rFonts w:ascii="Arial" w:eastAsia="Times New Roman" w:hAnsi="Arial" w:cs="Arial"/>
          <w:color w:val="000000"/>
          <w:sz w:val="24"/>
          <w:szCs w:val="24"/>
          <w:lang w:eastAsia="ru-RU" w:bidi="ru-RU"/>
        </w:rPr>
        <w:t>Дата</w:t>
      </w:r>
    </w:p>
    <w:p w14:paraId="4D5979C6" w14:textId="77777777" w:rsidR="003A5EF1" w:rsidRPr="009B2E08" w:rsidRDefault="003A5EF1" w:rsidP="003A5EF1">
      <w:pPr>
        <w:widowControl w:val="0"/>
        <w:spacing w:after="0" w:line="240" w:lineRule="auto"/>
        <w:ind w:left="782"/>
        <w:jc w:val="right"/>
        <w:rPr>
          <w:rFonts w:ascii="Arial" w:eastAsia="Calibri" w:hAnsi="Arial" w:cs="Arial"/>
        </w:rPr>
      </w:pPr>
    </w:p>
    <w:p w14:paraId="530E5277" w14:textId="62A8A092" w:rsidR="00D02C94" w:rsidRPr="009B2E08" w:rsidRDefault="00D02C94" w:rsidP="00D02C94">
      <w:pPr>
        <w:widowControl w:val="0"/>
        <w:tabs>
          <w:tab w:val="left" w:pos="5313"/>
        </w:tabs>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t>Приложение № 6</w:t>
      </w:r>
    </w:p>
    <w:p w14:paraId="677E8D86" w14:textId="6E16CFDE" w:rsidR="00D02C94" w:rsidRPr="009B2E08" w:rsidRDefault="00D02C94" w:rsidP="00D02C94">
      <w:pPr>
        <w:widowControl w:val="0"/>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t>к административному регламенту                                                                                             администрации Вагинского сельского совета                                                                 предоставления муниципальной услуги                                                                      «Перераспределение земель и (или)</w:t>
      </w:r>
    </w:p>
    <w:p w14:paraId="7D0835E7" w14:textId="7C316FE8" w:rsidR="00D02C94" w:rsidRPr="009B2E08" w:rsidRDefault="00D02C94" w:rsidP="00D02C94">
      <w:pPr>
        <w:widowControl w:val="0"/>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t>земельных участков, находящихся в муниципальной собственности,                                                               и земельных участков, находящихся в частной собственности»</w:t>
      </w:r>
    </w:p>
    <w:p w14:paraId="7CA1779E" w14:textId="76DC6D2A" w:rsidR="003A5EF1" w:rsidRPr="009B2E08" w:rsidRDefault="003A5EF1" w:rsidP="003A5EF1">
      <w:pPr>
        <w:widowControl w:val="0"/>
        <w:spacing w:after="0" w:line="240" w:lineRule="auto"/>
        <w:ind w:left="782"/>
        <w:jc w:val="right"/>
        <w:rPr>
          <w:rFonts w:ascii="Arial" w:eastAsia="Times New Roman" w:hAnsi="Arial" w:cs="Arial"/>
          <w:b/>
          <w:bCs/>
          <w:color w:val="000000"/>
          <w:sz w:val="24"/>
          <w:szCs w:val="24"/>
          <w:lang w:eastAsia="ru-RU" w:bidi="ru-RU"/>
        </w:rPr>
      </w:pPr>
    </w:p>
    <w:p w14:paraId="5976EEAB" w14:textId="77777777" w:rsidR="003A5EF1" w:rsidRPr="009B2E08" w:rsidRDefault="003A5EF1" w:rsidP="003A5EF1">
      <w:pPr>
        <w:widowControl w:val="0"/>
        <w:spacing w:after="0" w:line="240" w:lineRule="auto"/>
        <w:ind w:left="782"/>
        <w:jc w:val="center"/>
        <w:rPr>
          <w:rFonts w:ascii="Arial" w:eastAsia="Times New Roman" w:hAnsi="Arial" w:cs="Arial"/>
          <w:color w:val="000000"/>
          <w:sz w:val="24"/>
          <w:szCs w:val="24"/>
          <w:lang w:eastAsia="ru-RU" w:bidi="ru-RU"/>
        </w:rPr>
      </w:pPr>
    </w:p>
    <w:p w14:paraId="42AF0324" w14:textId="77777777" w:rsidR="003A5EF1" w:rsidRPr="009B2E08" w:rsidRDefault="003A5EF1" w:rsidP="003A5EF1">
      <w:pPr>
        <w:widowControl w:val="0"/>
        <w:spacing w:after="0" w:line="240" w:lineRule="auto"/>
        <w:ind w:left="782"/>
        <w:jc w:val="center"/>
        <w:rPr>
          <w:rFonts w:ascii="Arial" w:eastAsia="Times New Roman" w:hAnsi="Arial" w:cs="Arial"/>
          <w:color w:val="000000"/>
          <w:sz w:val="24"/>
          <w:szCs w:val="24"/>
          <w:lang w:eastAsia="ru-RU" w:bidi="ru-RU"/>
        </w:rPr>
      </w:pPr>
    </w:p>
    <w:p w14:paraId="4F1860EE" w14:textId="77777777" w:rsidR="003A5EF1" w:rsidRPr="009B2E08" w:rsidRDefault="003A5EF1" w:rsidP="003A5EF1">
      <w:pPr>
        <w:widowControl w:val="0"/>
        <w:spacing w:after="0" w:line="240" w:lineRule="auto"/>
        <w:ind w:left="782"/>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Состав, последовательность и сроки выполнения административных процедур (действий)</w:t>
      </w:r>
    </w:p>
    <w:p w14:paraId="754B7707" w14:textId="77777777" w:rsidR="003A5EF1" w:rsidRPr="009B2E08" w:rsidRDefault="003A5EF1" w:rsidP="003A5EF1">
      <w:pPr>
        <w:widowControl w:val="0"/>
        <w:spacing w:after="0" w:line="240" w:lineRule="auto"/>
        <w:ind w:left="782"/>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при предоставлении муниципальной услуги</w:t>
      </w:r>
    </w:p>
    <w:p w14:paraId="6B224F50" w14:textId="77777777" w:rsidR="003A5EF1" w:rsidRPr="009B2E08" w:rsidRDefault="003A5EF1" w:rsidP="003A5EF1">
      <w:pPr>
        <w:widowControl w:val="0"/>
        <w:spacing w:after="0" w:line="240" w:lineRule="auto"/>
        <w:ind w:left="782"/>
        <w:jc w:val="center"/>
        <w:rPr>
          <w:rFonts w:ascii="Arial" w:eastAsia="Times New Roman" w:hAnsi="Arial" w:cs="Arial"/>
          <w:color w:val="000000"/>
          <w:sz w:val="24"/>
          <w:szCs w:val="24"/>
          <w:lang w:eastAsia="ru-RU" w:bidi="ru-RU"/>
        </w:rPr>
      </w:pPr>
    </w:p>
    <w:tbl>
      <w:tblPr>
        <w:tblStyle w:val="af5"/>
        <w:tblW w:w="0" w:type="auto"/>
        <w:tblInd w:w="-147" w:type="dxa"/>
        <w:tblLook w:val="04A0" w:firstRow="1" w:lastRow="0" w:firstColumn="1" w:lastColumn="0" w:noHBand="0" w:noVBand="1"/>
      </w:tblPr>
      <w:tblGrid>
        <w:gridCol w:w="1993"/>
        <w:gridCol w:w="2199"/>
        <w:gridCol w:w="2223"/>
        <w:gridCol w:w="1901"/>
        <w:gridCol w:w="1901"/>
        <w:gridCol w:w="2199"/>
        <w:gridCol w:w="2236"/>
      </w:tblGrid>
      <w:tr w:rsidR="003A5EF1" w:rsidRPr="009B2E08" w14:paraId="65457547" w14:textId="77777777" w:rsidTr="003A5EF1">
        <w:tc>
          <w:tcPr>
            <w:tcW w:w="2243" w:type="dxa"/>
          </w:tcPr>
          <w:p w14:paraId="1E498F00"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Основание для начала административной процедуры</w:t>
            </w:r>
          </w:p>
        </w:tc>
        <w:tc>
          <w:tcPr>
            <w:tcW w:w="2548" w:type="dxa"/>
          </w:tcPr>
          <w:p w14:paraId="06FFABE0"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Содержание административных действий</w:t>
            </w:r>
          </w:p>
        </w:tc>
        <w:tc>
          <w:tcPr>
            <w:tcW w:w="1797" w:type="dxa"/>
          </w:tcPr>
          <w:p w14:paraId="19715EAF"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Срок выполнения административных действий</w:t>
            </w:r>
          </w:p>
        </w:tc>
        <w:tc>
          <w:tcPr>
            <w:tcW w:w="1348" w:type="dxa"/>
          </w:tcPr>
          <w:p w14:paraId="2D4A1CCB"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Должностное лицо, ответственное за выполнение административного действия</w:t>
            </w:r>
          </w:p>
        </w:tc>
        <w:tc>
          <w:tcPr>
            <w:tcW w:w="2177" w:type="dxa"/>
          </w:tcPr>
          <w:p w14:paraId="0F3F5A96"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Место выполнения административного действия/ используемая информационная система</w:t>
            </w:r>
          </w:p>
        </w:tc>
        <w:tc>
          <w:tcPr>
            <w:tcW w:w="1930" w:type="dxa"/>
          </w:tcPr>
          <w:p w14:paraId="0C82E0DF"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Критерии принятия решения</w:t>
            </w:r>
          </w:p>
        </w:tc>
        <w:tc>
          <w:tcPr>
            <w:tcW w:w="2383" w:type="dxa"/>
          </w:tcPr>
          <w:p w14:paraId="13F97D37"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Результат административного действия, способ фиксации</w:t>
            </w:r>
          </w:p>
        </w:tc>
      </w:tr>
      <w:tr w:rsidR="003A5EF1" w:rsidRPr="009B2E08" w14:paraId="52949B80" w14:textId="77777777" w:rsidTr="003A5EF1">
        <w:tc>
          <w:tcPr>
            <w:tcW w:w="2243" w:type="dxa"/>
          </w:tcPr>
          <w:p w14:paraId="34B11DE1"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1</w:t>
            </w:r>
          </w:p>
        </w:tc>
        <w:tc>
          <w:tcPr>
            <w:tcW w:w="2548" w:type="dxa"/>
          </w:tcPr>
          <w:p w14:paraId="09D40899"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2</w:t>
            </w:r>
          </w:p>
        </w:tc>
        <w:tc>
          <w:tcPr>
            <w:tcW w:w="1797" w:type="dxa"/>
          </w:tcPr>
          <w:p w14:paraId="265A907A"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3</w:t>
            </w:r>
          </w:p>
        </w:tc>
        <w:tc>
          <w:tcPr>
            <w:tcW w:w="1348" w:type="dxa"/>
          </w:tcPr>
          <w:p w14:paraId="7B656951"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4</w:t>
            </w:r>
          </w:p>
        </w:tc>
        <w:tc>
          <w:tcPr>
            <w:tcW w:w="2177" w:type="dxa"/>
          </w:tcPr>
          <w:p w14:paraId="7C862FD3"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5</w:t>
            </w:r>
          </w:p>
        </w:tc>
        <w:tc>
          <w:tcPr>
            <w:tcW w:w="1930" w:type="dxa"/>
          </w:tcPr>
          <w:p w14:paraId="42E5A4F8"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6</w:t>
            </w:r>
          </w:p>
        </w:tc>
        <w:tc>
          <w:tcPr>
            <w:tcW w:w="2383" w:type="dxa"/>
          </w:tcPr>
          <w:p w14:paraId="7EF6868C"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7</w:t>
            </w:r>
          </w:p>
        </w:tc>
      </w:tr>
      <w:tr w:rsidR="003A5EF1" w:rsidRPr="009B2E08" w14:paraId="688AFBF7" w14:textId="77777777" w:rsidTr="003A5EF1">
        <w:tc>
          <w:tcPr>
            <w:tcW w:w="14426" w:type="dxa"/>
            <w:gridSpan w:val="7"/>
          </w:tcPr>
          <w:p w14:paraId="2A1E540B" w14:textId="77777777" w:rsidR="003A5EF1" w:rsidRPr="009B2E08" w:rsidRDefault="003A5EF1" w:rsidP="003A5EF1">
            <w:pPr>
              <w:widowControl w:val="0"/>
              <w:numPr>
                <w:ilvl w:val="0"/>
                <w:numId w:val="21"/>
              </w:numPr>
              <w:contextualSpacing/>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Проверка документов и регистрация заявления</w:t>
            </w:r>
          </w:p>
        </w:tc>
      </w:tr>
      <w:tr w:rsidR="003A5EF1" w:rsidRPr="009B2E08" w14:paraId="79907A4A" w14:textId="77777777" w:rsidTr="003A5EF1">
        <w:trPr>
          <w:trHeight w:val="1103"/>
        </w:trPr>
        <w:tc>
          <w:tcPr>
            <w:tcW w:w="2243" w:type="dxa"/>
            <w:vMerge w:val="restart"/>
          </w:tcPr>
          <w:p w14:paraId="36F127FE"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Поступление заявления и документов для предоставления муниципальной услуги в Уполномоченный орган</w:t>
            </w:r>
          </w:p>
        </w:tc>
        <w:tc>
          <w:tcPr>
            <w:tcW w:w="2548" w:type="dxa"/>
          </w:tcPr>
          <w:p w14:paraId="5C981F60"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w:t>
            </w:r>
            <w:r w:rsidRPr="009B2E08">
              <w:rPr>
                <w:rFonts w:ascii="Arial" w:eastAsia="Times New Roman" w:hAnsi="Arial" w:cs="Arial"/>
                <w:color w:val="000000"/>
                <w:sz w:val="24"/>
                <w:szCs w:val="24"/>
                <w:lang w:eastAsia="ru-RU" w:bidi="ru-RU"/>
              </w:rPr>
              <w:lastRenderedPageBreak/>
              <w:t>ого регламента</w:t>
            </w:r>
          </w:p>
        </w:tc>
        <w:tc>
          <w:tcPr>
            <w:tcW w:w="1797" w:type="dxa"/>
            <w:vMerge w:val="restart"/>
          </w:tcPr>
          <w:p w14:paraId="52F8997D"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lastRenderedPageBreak/>
              <w:t>1 рабочий день</w:t>
            </w:r>
          </w:p>
          <w:p w14:paraId="262534AB" w14:textId="77777777" w:rsidR="003A5EF1" w:rsidRPr="009B2E08" w:rsidRDefault="003A5EF1" w:rsidP="003A5EF1">
            <w:pPr>
              <w:widowControl w:val="0"/>
              <w:rPr>
                <w:rFonts w:ascii="Arial" w:eastAsia="Times New Roman" w:hAnsi="Arial" w:cs="Arial"/>
                <w:color w:val="000000"/>
                <w:sz w:val="24"/>
                <w:szCs w:val="24"/>
                <w:lang w:eastAsia="ru-RU" w:bidi="ru-RU"/>
              </w:rPr>
            </w:pPr>
          </w:p>
          <w:p w14:paraId="7C6238F1" w14:textId="77777777" w:rsidR="003A5EF1" w:rsidRPr="009B2E08" w:rsidRDefault="003A5EF1" w:rsidP="003A5EF1">
            <w:pPr>
              <w:widowControl w:val="0"/>
              <w:rPr>
                <w:rFonts w:ascii="Arial" w:eastAsia="Times New Roman" w:hAnsi="Arial" w:cs="Arial"/>
                <w:color w:val="000000"/>
                <w:sz w:val="24"/>
                <w:szCs w:val="24"/>
                <w:lang w:eastAsia="ru-RU" w:bidi="ru-RU"/>
              </w:rPr>
            </w:pPr>
          </w:p>
          <w:p w14:paraId="5F2F77ED" w14:textId="77777777" w:rsidR="003A5EF1" w:rsidRPr="009B2E08" w:rsidRDefault="003A5EF1" w:rsidP="003A5EF1">
            <w:pPr>
              <w:widowControl w:val="0"/>
              <w:rPr>
                <w:rFonts w:ascii="Arial" w:eastAsia="Times New Roman" w:hAnsi="Arial" w:cs="Arial"/>
                <w:color w:val="000000"/>
                <w:sz w:val="24"/>
                <w:szCs w:val="24"/>
                <w:lang w:eastAsia="ru-RU" w:bidi="ru-RU"/>
              </w:rPr>
            </w:pPr>
          </w:p>
          <w:p w14:paraId="3B189B09" w14:textId="77777777" w:rsidR="003A5EF1" w:rsidRPr="009B2E08" w:rsidRDefault="003A5EF1" w:rsidP="003A5EF1">
            <w:pPr>
              <w:widowControl w:val="0"/>
              <w:rPr>
                <w:rFonts w:ascii="Arial" w:eastAsia="Times New Roman" w:hAnsi="Arial" w:cs="Arial"/>
                <w:color w:val="000000"/>
                <w:sz w:val="24"/>
                <w:szCs w:val="24"/>
                <w:lang w:eastAsia="ru-RU" w:bidi="ru-RU"/>
              </w:rPr>
            </w:pPr>
          </w:p>
          <w:p w14:paraId="3A007D3D" w14:textId="77777777" w:rsidR="003A5EF1" w:rsidRPr="009B2E08" w:rsidRDefault="003A5EF1" w:rsidP="003A5EF1">
            <w:pPr>
              <w:widowControl w:val="0"/>
              <w:rPr>
                <w:rFonts w:ascii="Arial" w:eastAsia="Times New Roman" w:hAnsi="Arial" w:cs="Arial"/>
                <w:color w:val="000000"/>
                <w:sz w:val="24"/>
                <w:szCs w:val="24"/>
                <w:lang w:eastAsia="ru-RU" w:bidi="ru-RU"/>
              </w:rPr>
            </w:pPr>
          </w:p>
          <w:p w14:paraId="3FD16640" w14:textId="77777777" w:rsidR="003A5EF1" w:rsidRPr="009B2E08" w:rsidRDefault="003A5EF1" w:rsidP="003A5EF1">
            <w:pPr>
              <w:widowControl w:val="0"/>
              <w:rPr>
                <w:rFonts w:ascii="Arial" w:eastAsia="Times New Roman" w:hAnsi="Arial" w:cs="Arial"/>
                <w:color w:val="000000"/>
                <w:sz w:val="24"/>
                <w:szCs w:val="24"/>
                <w:lang w:eastAsia="ru-RU" w:bidi="ru-RU"/>
              </w:rPr>
            </w:pPr>
          </w:p>
          <w:p w14:paraId="5F4C7DF7"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1 рабочий день</w:t>
            </w:r>
          </w:p>
        </w:tc>
        <w:tc>
          <w:tcPr>
            <w:tcW w:w="1348" w:type="dxa"/>
            <w:vMerge w:val="restart"/>
          </w:tcPr>
          <w:p w14:paraId="148948F8"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Специалист уполномоченного органа, ответственный за предоставление</w:t>
            </w:r>
          </w:p>
          <w:p w14:paraId="71C11C92"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муниципальной услуги</w:t>
            </w:r>
          </w:p>
        </w:tc>
        <w:tc>
          <w:tcPr>
            <w:tcW w:w="2177" w:type="dxa"/>
            <w:vMerge w:val="restart"/>
          </w:tcPr>
          <w:p w14:paraId="1871FC03"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Уполномоченный орган / ГИС</w:t>
            </w:r>
          </w:p>
        </w:tc>
        <w:tc>
          <w:tcPr>
            <w:tcW w:w="1930" w:type="dxa"/>
            <w:vMerge w:val="restart"/>
          </w:tcPr>
          <w:p w14:paraId="67DDB303"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2383" w:type="dxa"/>
            <w:vMerge w:val="restart"/>
          </w:tcPr>
          <w:p w14:paraId="3F297592"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регистрация заявления и документов в ГИС (присвоение номера и датирование);</w:t>
            </w:r>
          </w:p>
          <w:p w14:paraId="34904911"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назначение</w:t>
            </w:r>
          </w:p>
          <w:p w14:paraId="1E4FE1A7"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 xml:space="preserve">должностного лица, ответственного за предоставление </w:t>
            </w:r>
            <w:r w:rsidRPr="009B2E08">
              <w:rPr>
                <w:rFonts w:ascii="Arial" w:eastAsia="Times New Roman" w:hAnsi="Arial" w:cs="Arial"/>
                <w:color w:val="000000"/>
                <w:sz w:val="24"/>
                <w:szCs w:val="24"/>
                <w:lang w:eastAsia="ru-RU" w:bidi="ru-RU"/>
              </w:rPr>
              <w:lastRenderedPageBreak/>
              <w:t>муниципальной услуги, и передача ему документов</w:t>
            </w:r>
          </w:p>
        </w:tc>
      </w:tr>
      <w:tr w:rsidR="003A5EF1" w:rsidRPr="009B2E08" w14:paraId="2C879E5B" w14:textId="77777777" w:rsidTr="003A5EF1">
        <w:trPr>
          <w:trHeight w:val="1102"/>
        </w:trPr>
        <w:tc>
          <w:tcPr>
            <w:tcW w:w="2243" w:type="dxa"/>
            <w:vMerge/>
          </w:tcPr>
          <w:p w14:paraId="36B052AF"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2548" w:type="dxa"/>
          </w:tcPr>
          <w:p w14:paraId="2560C956"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1797" w:type="dxa"/>
            <w:vMerge/>
          </w:tcPr>
          <w:p w14:paraId="0D189FD8"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1348" w:type="dxa"/>
            <w:vMerge/>
          </w:tcPr>
          <w:p w14:paraId="04B8CC68"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2177" w:type="dxa"/>
            <w:vMerge/>
          </w:tcPr>
          <w:p w14:paraId="40866854"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1930" w:type="dxa"/>
            <w:vMerge/>
          </w:tcPr>
          <w:p w14:paraId="7F5D4158"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2383" w:type="dxa"/>
            <w:vMerge/>
          </w:tcPr>
          <w:p w14:paraId="37A0BD36" w14:textId="77777777" w:rsidR="003A5EF1" w:rsidRPr="009B2E08" w:rsidRDefault="003A5EF1" w:rsidP="003A5EF1">
            <w:pPr>
              <w:widowControl w:val="0"/>
              <w:rPr>
                <w:rFonts w:ascii="Arial" w:eastAsia="Times New Roman" w:hAnsi="Arial" w:cs="Arial"/>
                <w:color w:val="000000"/>
                <w:sz w:val="24"/>
                <w:szCs w:val="24"/>
                <w:lang w:eastAsia="ru-RU" w:bidi="ru-RU"/>
              </w:rPr>
            </w:pPr>
          </w:p>
        </w:tc>
      </w:tr>
      <w:tr w:rsidR="003A5EF1" w:rsidRPr="009B2E08" w14:paraId="4076C087" w14:textId="77777777" w:rsidTr="003A5EF1">
        <w:tc>
          <w:tcPr>
            <w:tcW w:w="2243" w:type="dxa"/>
          </w:tcPr>
          <w:p w14:paraId="69D2C573"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2548" w:type="dxa"/>
          </w:tcPr>
          <w:p w14:paraId="55EDB60D"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797" w:type="dxa"/>
            <w:vMerge w:val="restart"/>
          </w:tcPr>
          <w:p w14:paraId="1B6DF26F"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1 рабочий день</w:t>
            </w:r>
          </w:p>
        </w:tc>
        <w:tc>
          <w:tcPr>
            <w:tcW w:w="1348" w:type="dxa"/>
          </w:tcPr>
          <w:p w14:paraId="63FA3A67"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Специалист Уполномоченного органа, ответственный за предоставление</w:t>
            </w:r>
          </w:p>
          <w:p w14:paraId="119F7676"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муниципальной услуги</w:t>
            </w:r>
          </w:p>
        </w:tc>
        <w:tc>
          <w:tcPr>
            <w:tcW w:w="2177" w:type="dxa"/>
          </w:tcPr>
          <w:p w14:paraId="2D9035B4"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Уполномоченный орган / ГИС</w:t>
            </w:r>
          </w:p>
        </w:tc>
        <w:tc>
          <w:tcPr>
            <w:tcW w:w="1930" w:type="dxa"/>
          </w:tcPr>
          <w:p w14:paraId="10691402"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2383" w:type="dxa"/>
          </w:tcPr>
          <w:p w14:paraId="2A314D7F" w14:textId="77777777" w:rsidR="003A5EF1" w:rsidRPr="009B2E08" w:rsidRDefault="003A5EF1" w:rsidP="003A5EF1">
            <w:pPr>
              <w:widowControl w:val="0"/>
              <w:rPr>
                <w:rFonts w:ascii="Arial" w:eastAsia="Times New Roman" w:hAnsi="Arial" w:cs="Arial"/>
                <w:color w:val="000000"/>
                <w:sz w:val="24"/>
                <w:szCs w:val="24"/>
                <w:lang w:eastAsia="ru-RU" w:bidi="ru-RU"/>
              </w:rPr>
            </w:pPr>
          </w:p>
        </w:tc>
      </w:tr>
      <w:tr w:rsidR="003A5EF1" w:rsidRPr="009B2E08" w14:paraId="1654BCEE" w14:textId="77777777" w:rsidTr="003A5EF1">
        <w:tc>
          <w:tcPr>
            <w:tcW w:w="2243" w:type="dxa"/>
          </w:tcPr>
          <w:p w14:paraId="26C4C825"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2548" w:type="dxa"/>
          </w:tcPr>
          <w:p w14:paraId="663F09C2"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Проверка заявления и документов, представленных для получения муниципальной услуги</w:t>
            </w:r>
          </w:p>
        </w:tc>
        <w:tc>
          <w:tcPr>
            <w:tcW w:w="1797" w:type="dxa"/>
            <w:vMerge/>
          </w:tcPr>
          <w:p w14:paraId="1B663AE9"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1348" w:type="dxa"/>
          </w:tcPr>
          <w:p w14:paraId="3BEEB18B"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Специалист Уполномоченного органа, ответственный за предоставление</w:t>
            </w:r>
          </w:p>
          <w:p w14:paraId="4F1E047A"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lastRenderedPageBreak/>
              <w:t>муниципальной услуги</w:t>
            </w:r>
          </w:p>
        </w:tc>
        <w:tc>
          <w:tcPr>
            <w:tcW w:w="2177" w:type="dxa"/>
          </w:tcPr>
          <w:p w14:paraId="4D9E9423"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lastRenderedPageBreak/>
              <w:t>Уполномоченный орган / ГИС</w:t>
            </w:r>
          </w:p>
        </w:tc>
        <w:tc>
          <w:tcPr>
            <w:tcW w:w="1930" w:type="dxa"/>
          </w:tcPr>
          <w:p w14:paraId="57A5D80F"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w:t>
            </w:r>
          </w:p>
        </w:tc>
        <w:tc>
          <w:tcPr>
            <w:tcW w:w="2383" w:type="dxa"/>
          </w:tcPr>
          <w:p w14:paraId="105E8D05"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 xml:space="preserve">Направленное заявителю электронное уведомление о приеме заявления к рассмотрению </w:t>
            </w:r>
            <w:r w:rsidRPr="009B2E08">
              <w:rPr>
                <w:rFonts w:ascii="Arial" w:eastAsia="Times New Roman" w:hAnsi="Arial" w:cs="Arial"/>
                <w:color w:val="000000"/>
                <w:sz w:val="24"/>
                <w:szCs w:val="24"/>
                <w:lang w:eastAsia="ru-RU" w:bidi="ru-RU"/>
              </w:rPr>
              <w:lastRenderedPageBreak/>
              <w:t>либо отказа в приеме заявления к рассмотрению</w:t>
            </w:r>
          </w:p>
        </w:tc>
      </w:tr>
      <w:tr w:rsidR="003A5EF1" w:rsidRPr="009B2E08" w14:paraId="0588067E" w14:textId="77777777" w:rsidTr="003A5EF1">
        <w:tc>
          <w:tcPr>
            <w:tcW w:w="14426" w:type="dxa"/>
            <w:gridSpan w:val="7"/>
          </w:tcPr>
          <w:p w14:paraId="4BE0AE35" w14:textId="77777777" w:rsidR="003A5EF1" w:rsidRPr="009B2E08" w:rsidRDefault="003A5EF1" w:rsidP="003A5EF1">
            <w:pPr>
              <w:widowControl w:val="0"/>
              <w:numPr>
                <w:ilvl w:val="0"/>
                <w:numId w:val="21"/>
              </w:numPr>
              <w:contextualSpacing/>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lastRenderedPageBreak/>
              <w:t>Получение сведений посредством СМЭВ</w:t>
            </w:r>
          </w:p>
        </w:tc>
      </w:tr>
      <w:tr w:rsidR="003A5EF1" w:rsidRPr="009B2E08" w14:paraId="35531C15" w14:textId="77777777" w:rsidTr="003A5EF1">
        <w:trPr>
          <w:trHeight w:val="1935"/>
        </w:trPr>
        <w:tc>
          <w:tcPr>
            <w:tcW w:w="2243" w:type="dxa"/>
            <w:vMerge w:val="restart"/>
          </w:tcPr>
          <w:p w14:paraId="4E6DBE14" w14:textId="77777777" w:rsidR="003A5EF1" w:rsidRPr="009B2E08" w:rsidRDefault="003A5EF1" w:rsidP="003A5EF1">
            <w:pPr>
              <w:widowControl w:val="0"/>
              <w:spacing w:line="233" w:lineRule="auto"/>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пакет</w:t>
            </w:r>
          </w:p>
          <w:p w14:paraId="6321E8D8"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зарегистрированных документов, поступивших специалисту Уполномоченного органа</w:t>
            </w:r>
          </w:p>
        </w:tc>
        <w:tc>
          <w:tcPr>
            <w:tcW w:w="2548" w:type="dxa"/>
          </w:tcPr>
          <w:p w14:paraId="26EE8FAC"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направление межведомственных запросов в органы и организации, указанные в пункте 2.3</w:t>
            </w:r>
          </w:p>
          <w:p w14:paraId="290A6DDC"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Административного регламента</w:t>
            </w:r>
          </w:p>
          <w:p w14:paraId="1025697E"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1797" w:type="dxa"/>
          </w:tcPr>
          <w:p w14:paraId="064CAEB7"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в день регистрации заявления и документов</w:t>
            </w:r>
          </w:p>
          <w:p w14:paraId="46D74ED7"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1348" w:type="dxa"/>
          </w:tcPr>
          <w:p w14:paraId="4CF855F6"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Специалист Уполномоченного органа, ответственный за предоставление муниципальной услуги</w:t>
            </w:r>
          </w:p>
          <w:p w14:paraId="6E069F9F"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2177" w:type="dxa"/>
            <w:vMerge w:val="restart"/>
          </w:tcPr>
          <w:p w14:paraId="0F268E20"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1930" w:type="dxa"/>
          </w:tcPr>
          <w:p w14:paraId="552722BD"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 xml:space="preserve">отсутствие документов, необходимых </w:t>
            </w:r>
            <w:proofErr w:type="gramStart"/>
            <w:r w:rsidRPr="009B2E08">
              <w:rPr>
                <w:rFonts w:ascii="Arial" w:eastAsia="Times New Roman" w:hAnsi="Arial" w:cs="Arial"/>
                <w:color w:val="000000"/>
                <w:sz w:val="24"/>
                <w:szCs w:val="24"/>
                <w:lang w:eastAsia="ru-RU" w:bidi="ru-RU"/>
              </w:rPr>
              <w:t>для</w:t>
            </w:r>
            <w:proofErr w:type="gramEnd"/>
          </w:p>
          <w:p w14:paraId="596C8094"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предоставления муниципальной услуги, находящихся в распоряжении государственных органов (организаций)</w:t>
            </w:r>
          </w:p>
        </w:tc>
        <w:tc>
          <w:tcPr>
            <w:tcW w:w="2383" w:type="dxa"/>
          </w:tcPr>
          <w:p w14:paraId="328D9864"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направление межведомственного запроса в орган</w:t>
            </w:r>
            <w:proofErr w:type="gramStart"/>
            <w:r w:rsidRPr="009B2E08">
              <w:rPr>
                <w:rFonts w:ascii="Arial" w:eastAsia="Times New Roman" w:hAnsi="Arial" w:cs="Arial"/>
                <w:color w:val="000000"/>
                <w:sz w:val="24"/>
                <w:szCs w:val="24"/>
                <w:lang w:eastAsia="ru-RU" w:bidi="ru-RU"/>
              </w:rPr>
              <w:t>ы(</w:t>
            </w:r>
            <w:proofErr w:type="gramEnd"/>
            <w:r w:rsidRPr="009B2E08">
              <w:rPr>
                <w:rFonts w:ascii="Arial" w:eastAsia="Times New Roman" w:hAnsi="Arial" w:cs="Arial"/>
                <w:color w:val="000000"/>
                <w:sz w:val="24"/>
                <w:szCs w:val="24"/>
                <w:lang w:eastAsia="ru-RU" w:bidi="ru-RU"/>
              </w:rPr>
              <w:t>организации), предоставляющие документы (сведения), предусмотренные пунктами 2.10 Административного регламента, в том числе с использованием СМЭВ</w:t>
            </w:r>
          </w:p>
          <w:p w14:paraId="7D1BFA02" w14:textId="77777777" w:rsidR="003A5EF1" w:rsidRPr="009B2E08" w:rsidRDefault="003A5EF1" w:rsidP="003A5EF1">
            <w:pPr>
              <w:widowControl w:val="0"/>
              <w:rPr>
                <w:rFonts w:ascii="Arial" w:eastAsia="Times New Roman" w:hAnsi="Arial" w:cs="Arial"/>
                <w:color w:val="000000"/>
                <w:sz w:val="24"/>
                <w:szCs w:val="24"/>
                <w:lang w:eastAsia="ru-RU" w:bidi="ru-RU"/>
              </w:rPr>
            </w:pPr>
          </w:p>
        </w:tc>
      </w:tr>
      <w:tr w:rsidR="003A5EF1" w:rsidRPr="009B2E08" w14:paraId="2CE1C856" w14:textId="77777777" w:rsidTr="003A5EF1">
        <w:trPr>
          <w:trHeight w:val="1935"/>
        </w:trPr>
        <w:tc>
          <w:tcPr>
            <w:tcW w:w="2243" w:type="dxa"/>
            <w:vMerge/>
          </w:tcPr>
          <w:p w14:paraId="5069271F" w14:textId="77777777" w:rsidR="003A5EF1" w:rsidRPr="009B2E08" w:rsidRDefault="003A5EF1" w:rsidP="003A5EF1">
            <w:pPr>
              <w:widowControl w:val="0"/>
              <w:spacing w:line="233" w:lineRule="auto"/>
              <w:rPr>
                <w:rFonts w:ascii="Arial" w:eastAsia="Times New Roman" w:hAnsi="Arial" w:cs="Arial"/>
                <w:color w:val="000000"/>
                <w:sz w:val="24"/>
                <w:szCs w:val="24"/>
                <w:lang w:eastAsia="ru-RU" w:bidi="ru-RU"/>
              </w:rPr>
            </w:pPr>
          </w:p>
        </w:tc>
        <w:tc>
          <w:tcPr>
            <w:tcW w:w="2548" w:type="dxa"/>
          </w:tcPr>
          <w:p w14:paraId="6D0EB3C4"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получение ответов на межведомственные запросы, формирование полного комплекта документов</w:t>
            </w:r>
          </w:p>
        </w:tc>
        <w:tc>
          <w:tcPr>
            <w:tcW w:w="1797" w:type="dxa"/>
          </w:tcPr>
          <w:p w14:paraId="6813486F"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 xml:space="preserve">3 рабочих дня со дня направления </w:t>
            </w:r>
            <w:proofErr w:type="spellStart"/>
            <w:r w:rsidRPr="009B2E08">
              <w:rPr>
                <w:rFonts w:ascii="Arial" w:eastAsia="Times New Roman" w:hAnsi="Arial" w:cs="Arial"/>
                <w:color w:val="000000"/>
                <w:sz w:val="24"/>
                <w:szCs w:val="24"/>
                <w:lang w:eastAsia="ru-RU" w:bidi="ru-RU"/>
              </w:rPr>
              <w:t>межведомст</w:t>
            </w:r>
            <w:proofErr w:type="spellEnd"/>
          </w:p>
          <w:p w14:paraId="46CEA942"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 xml:space="preserve">венного запроса в орган или организацию, </w:t>
            </w:r>
            <w:proofErr w:type="gramStart"/>
            <w:r w:rsidRPr="009B2E08">
              <w:rPr>
                <w:rFonts w:ascii="Arial" w:eastAsia="Times New Roman" w:hAnsi="Arial" w:cs="Arial"/>
                <w:color w:val="000000"/>
                <w:sz w:val="24"/>
                <w:szCs w:val="24"/>
                <w:lang w:eastAsia="ru-RU" w:bidi="ru-RU"/>
              </w:rPr>
              <w:t xml:space="preserve">предоставляю </w:t>
            </w:r>
            <w:proofErr w:type="spellStart"/>
            <w:r w:rsidRPr="009B2E08">
              <w:rPr>
                <w:rFonts w:ascii="Arial" w:eastAsia="Times New Roman" w:hAnsi="Arial" w:cs="Arial"/>
                <w:color w:val="000000"/>
                <w:sz w:val="24"/>
                <w:szCs w:val="24"/>
                <w:lang w:eastAsia="ru-RU" w:bidi="ru-RU"/>
              </w:rPr>
              <w:t>щие</w:t>
            </w:r>
            <w:proofErr w:type="spellEnd"/>
            <w:proofErr w:type="gramEnd"/>
            <w:r w:rsidRPr="009B2E08">
              <w:rPr>
                <w:rFonts w:ascii="Arial" w:eastAsia="Times New Roman" w:hAnsi="Arial" w:cs="Arial"/>
                <w:color w:val="000000"/>
                <w:sz w:val="24"/>
                <w:szCs w:val="24"/>
                <w:lang w:eastAsia="ru-RU" w:bidi="ru-RU"/>
              </w:rPr>
              <w:t xml:space="preserve"> документ и информацию, если иные сроки не </w:t>
            </w:r>
            <w:proofErr w:type="spellStart"/>
            <w:r w:rsidRPr="009B2E08">
              <w:rPr>
                <w:rFonts w:ascii="Arial" w:eastAsia="Times New Roman" w:hAnsi="Arial" w:cs="Arial"/>
                <w:color w:val="000000"/>
                <w:sz w:val="24"/>
                <w:szCs w:val="24"/>
                <w:lang w:eastAsia="ru-RU" w:bidi="ru-RU"/>
              </w:rPr>
              <w:t>предусмотре</w:t>
            </w:r>
            <w:proofErr w:type="spellEnd"/>
          </w:p>
          <w:p w14:paraId="01402824" w14:textId="77777777" w:rsidR="003A5EF1" w:rsidRPr="009B2E08" w:rsidRDefault="003A5EF1" w:rsidP="003A5EF1">
            <w:pPr>
              <w:widowControl w:val="0"/>
              <w:rPr>
                <w:rFonts w:ascii="Arial" w:eastAsia="Times New Roman" w:hAnsi="Arial" w:cs="Arial"/>
                <w:color w:val="000000"/>
                <w:sz w:val="24"/>
                <w:szCs w:val="24"/>
                <w:lang w:eastAsia="ru-RU" w:bidi="ru-RU"/>
              </w:rPr>
            </w:pPr>
            <w:proofErr w:type="spellStart"/>
            <w:r w:rsidRPr="009B2E08">
              <w:rPr>
                <w:rFonts w:ascii="Arial" w:eastAsia="Times New Roman" w:hAnsi="Arial" w:cs="Arial"/>
                <w:color w:val="000000"/>
                <w:sz w:val="24"/>
                <w:szCs w:val="24"/>
                <w:lang w:eastAsia="ru-RU" w:bidi="ru-RU"/>
              </w:rPr>
              <w:t>ны</w:t>
            </w:r>
            <w:proofErr w:type="spellEnd"/>
          </w:p>
          <w:p w14:paraId="1550946B" w14:textId="77777777" w:rsidR="003A5EF1" w:rsidRPr="009B2E08" w:rsidRDefault="003A5EF1" w:rsidP="003A5EF1">
            <w:pPr>
              <w:widowControl w:val="0"/>
              <w:rPr>
                <w:rFonts w:ascii="Arial" w:eastAsia="Times New Roman" w:hAnsi="Arial" w:cs="Arial"/>
                <w:color w:val="000000"/>
                <w:sz w:val="24"/>
                <w:szCs w:val="24"/>
                <w:lang w:eastAsia="ru-RU" w:bidi="ru-RU"/>
              </w:rPr>
            </w:pPr>
            <w:proofErr w:type="gramStart"/>
            <w:r w:rsidRPr="009B2E08">
              <w:rPr>
                <w:rFonts w:ascii="Arial" w:eastAsia="Times New Roman" w:hAnsi="Arial" w:cs="Arial"/>
                <w:color w:val="000000"/>
                <w:sz w:val="24"/>
                <w:szCs w:val="24"/>
                <w:lang w:eastAsia="ru-RU" w:bidi="ru-RU"/>
              </w:rPr>
              <w:t xml:space="preserve">законодатель </w:t>
            </w:r>
            <w:proofErr w:type="spellStart"/>
            <w:r w:rsidRPr="009B2E08">
              <w:rPr>
                <w:rFonts w:ascii="Arial" w:eastAsia="Times New Roman" w:hAnsi="Arial" w:cs="Arial"/>
                <w:color w:val="000000"/>
                <w:sz w:val="24"/>
                <w:szCs w:val="24"/>
                <w:lang w:eastAsia="ru-RU" w:bidi="ru-RU"/>
              </w:rPr>
              <w:t>ством</w:t>
            </w:r>
            <w:proofErr w:type="spellEnd"/>
            <w:proofErr w:type="gramEnd"/>
            <w:r w:rsidRPr="009B2E08">
              <w:rPr>
                <w:rFonts w:ascii="Arial" w:eastAsia="Times New Roman" w:hAnsi="Arial" w:cs="Arial"/>
                <w:color w:val="000000"/>
                <w:sz w:val="24"/>
                <w:szCs w:val="24"/>
                <w:lang w:eastAsia="ru-RU" w:bidi="ru-RU"/>
              </w:rPr>
              <w:t xml:space="preserve"> РФ и субъекта РФ</w:t>
            </w:r>
          </w:p>
        </w:tc>
        <w:tc>
          <w:tcPr>
            <w:tcW w:w="1348" w:type="dxa"/>
          </w:tcPr>
          <w:p w14:paraId="4F5A8E36"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Специалист Уполномоченного органа, ответственный за предоставление</w:t>
            </w:r>
          </w:p>
          <w:p w14:paraId="600E7B94"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муниципальной услуги</w:t>
            </w:r>
          </w:p>
        </w:tc>
        <w:tc>
          <w:tcPr>
            <w:tcW w:w="2177" w:type="dxa"/>
            <w:vMerge/>
          </w:tcPr>
          <w:p w14:paraId="26A7C9B7"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1930" w:type="dxa"/>
          </w:tcPr>
          <w:p w14:paraId="0DF22901"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w:t>
            </w:r>
          </w:p>
        </w:tc>
        <w:tc>
          <w:tcPr>
            <w:tcW w:w="2383" w:type="dxa"/>
          </w:tcPr>
          <w:p w14:paraId="1E1BD5B2"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получение документов (сведений), необходимых для предоставления муниципальной услуги</w:t>
            </w:r>
          </w:p>
        </w:tc>
      </w:tr>
      <w:tr w:rsidR="003A5EF1" w:rsidRPr="009B2E08" w14:paraId="66F07BA4" w14:textId="77777777" w:rsidTr="003A5EF1">
        <w:tc>
          <w:tcPr>
            <w:tcW w:w="14426" w:type="dxa"/>
            <w:gridSpan w:val="7"/>
          </w:tcPr>
          <w:p w14:paraId="6CCF4755"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lastRenderedPageBreak/>
              <w:t>3.Рассмотрение документов и сведений</w:t>
            </w:r>
          </w:p>
        </w:tc>
      </w:tr>
      <w:tr w:rsidR="003A5EF1" w:rsidRPr="009B2E08" w14:paraId="6E7F1FFA" w14:textId="77777777" w:rsidTr="003A5EF1">
        <w:tc>
          <w:tcPr>
            <w:tcW w:w="2243" w:type="dxa"/>
          </w:tcPr>
          <w:p w14:paraId="32C434D8"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пакет</w:t>
            </w:r>
          </w:p>
          <w:p w14:paraId="2C2C1C62" w14:textId="77777777" w:rsidR="003A5EF1" w:rsidRPr="009B2E08" w:rsidRDefault="003A5EF1" w:rsidP="003A5EF1">
            <w:pPr>
              <w:widowControl w:val="0"/>
              <w:spacing w:line="233" w:lineRule="auto"/>
              <w:rPr>
                <w:rFonts w:ascii="Arial" w:eastAsia="Times New Roman" w:hAnsi="Arial" w:cs="Arial"/>
                <w:color w:val="000000"/>
                <w:sz w:val="24"/>
                <w:szCs w:val="24"/>
                <w:lang w:eastAsia="ru-RU" w:bidi="ru-RU"/>
              </w:rPr>
            </w:pPr>
            <w:proofErr w:type="gramStart"/>
            <w:r w:rsidRPr="009B2E08">
              <w:rPr>
                <w:rFonts w:ascii="Arial" w:eastAsia="Times New Roman" w:hAnsi="Arial" w:cs="Arial"/>
                <w:color w:val="000000"/>
                <w:sz w:val="24"/>
                <w:szCs w:val="24"/>
                <w:lang w:eastAsia="ru-RU" w:bidi="ru-RU"/>
              </w:rPr>
              <w:t>зарегистрирована</w:t>
            </w:r>
            <w:proofErr w:type="gramEnd"/>
            <w:r w:rsidRPr="009B2E08">
              <w:rPr>
                <w:rFonts w:ascii="Arial" w:eastAsia="Times New Roman" w:hAnsi="Arial" w:cs="Arial"/>
                <w:color w:val="000000"/>
                <w:sz w:val="24"/>
                <w:szCs w:val="24"/>
                <w:lang w:eastAsia="ru-RU" w:bidi="ru-RU"/>
              </w:rPr>
              <w:t xml:space="preserve"> х документов, поступивших должностному лицу, ответственному за предоставление муниципальной услуги</w:t>
            </w:r>
          </w:p>
        </w:tc>
        <w:tc>
          <w:tcPr>
            <w:tcW w:w="2548" w:type="dxa"/>
          </w:tcPr>
          <w:p w14:paraId="3349B43E"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Проведение соответствия документов и сведений требованиям нормативных правовых актов предоставления муниципальной услуги</w:t>
            </w:r>
          </w:p>
        </w:tc>
        <w:tc>
          <w:tcPr>
            <w:tcW w:w="1797" w:type="dxa"/>
          </w:tcPr>
          <w:p w14:paraId="2D9483CB"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1 рабочий день</w:t>
            </w:r>
          </w:p>
        </w:tc>
        <w:tc>
          <w:tcPr>
            <w:tcW w:w="1348" w:type="dxa"/>
          </w:tcPr>
          <w:p w14:paraId="3590D159"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должностное лицо Уполномоченного органа, ответственное за предоставление муниципальной услуги</w:t>
            </w:r>
          </w:p>
        </w:tc>
        <w:tc>
          <w:tcPr>
            <w:tcW w:w="2177" w:type="dxa"/>
          </w:tcPr>
          <w:p w14:paraId="0FBC0B91"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Уполномоченный орган / ГИС</w:t>
            </w:r>
          </w:p>
        </w:tc>
        <w:tc>
          <w:tcPr>
            <w:tcW w:w="1930" w:type="dxa"/>
          </w:tcPr>
          <w:p w14:paraId="3C14710C"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 xml:space="preserve">основания отказа в предоставлении муниципальной услуги, </w:t>
            </w:r>
            <w:proofErr w:type="gramStart"/>
            <w:r w:rsidRPr="009B2E08">
              <w:rPr>
                <w:rFonts w:ascii="Arial" w:eastAsia="Times New Roman" w:hAnsi="Arial" w:cs="Arial"/>
                <w:color w:val="000000"/>
                <w:sz w:val="24"/>
                <w:szCs w:val="24"/>
                <w:lang w:eastAsia="ru-RU" w:bidi="ru-RU"/>
              </w:rPr>
              <w:t>предусмотрен</w:t>
            </w:r>
            <w:proofErr w:type="gramEnd"/>
          </w:p>
          <w:p w14:paraId="7741BC1D" w14:textId="77777777" w:rsidR="003A5EF1" w:rsidRPr="009B2E08" w:rsidRDefault="003A5EF1" w:rsidP="003A5EF1">
            <w:pPr>
              <w:widowControl w:val="0"/>
              <w:rPr>
                <w:rFonts w:ascii="Arial" w:eastAsia="Times New Roman" w:hAnsi="Arial" w:cs="Arial"/>
                <w:color w:val="000000"/>
                <w:sz w:val="24"/>
                <w:szCs w:val="24"/>
                <w:lang w:eastAsia="ru-RU" w:bidi="ru-RU"/>
              </w:rPr>
            </w:pPr>
            <w:proofErr w:type="spellStart"/>
            <w:r w:rsidRPr="009B2E08">
              <w:rPr>
                <w:rFonts w:ascii="Arial" w:eastAsia="Times New Roman" w:hAnsi="Arial" w:cs="Arial"/>
                <w:color w:val="000000"/>
                <w:sz w:val="24"/>
                <w:szCs w:val="24"/>
                <w:lang w:eastAsia="ru-RU" w:bidi="ru-RU"/>
              </w:rPr>
              <w:t>ные</w:t>
            </w:r>
            <w:proofErr w:type="spellEnd"/>
            <w:r w:rsidRPr="009B2E08">
              <w:rPr>
                <w:rFonts w:ascii="Arial" w:eastAsia="Times New Roman" w:hAnsi="Arial" w:cs="Arial"/>
                <w:color w:val="000000"/>
                <w:sz w:val="24"/>
                <w:szCs w:val="24"/>
                <w:lang w:eastAsia="ru-RU" w:bidi="ru-RU"/>
              </w:rPr>
              <w:t xml:space="preserve"> пунктом 2.16 Административного регламента</w:t>
            </w:r>
          </w:p>
        </w:tc>
        <w:tc>
          <w:tcPr>
            <w:tcW w:w="2383" w:type="dxa"/>
          </w:tcPr>
          <w:p w14:paraId="2FDA8DD0"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проект результата предоставления муниципальной услуги по форме, приведенной в приложении № 2 к Административному регламенту</w:t>
            </w:r>
          </w:p>
        </w:tc>
      </w:tr>
      <w:tr w:rsidR="003A5EF1" w:rsidRPr="009B2E08" w14:paraId="36FBA723" w14:textId="77777777" w:rsidTr="003A5EF1">
        <w:tc>
          <w:tcPr>
            <w:tcW w:w="14426" w:type="dxa"/>
            <w:gridSpan w:val="7"/>
          </w:tcPr>
          <w:p w14:paraId="1DFABB99"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4.Принятие решения</w:t>
            </w:r>
          </w:p>
        </w:tc>
      </w:tr>
      <w:tr w:rsidR="003A5EF1" w:rsidRPr="009B2E08" w14:paraId="422EC27F" w14:textId="77777777" w:rsidTr="003A5EF1">
        <w:trPr>
          <w:trHeight w:val="1208"/>
        </w:trPr>
        <w:tc>
          <w:tcPr>
            <w:tcW w:w="2243" w:type="dxa"/>
            <w:vMerge w:val="restart"/>
          </w:tcPr>
          <w:p w14:paraId="6F47B949" w14:textId="77777777" w:rsidR="003A5EF1" w:rsidRPr="009B2E08" w:rsidRDefault="003A5EF1" w:rsidP="003A5EF1">
            <w:pPr>
              <w:widowControl w:val="0"/>
              <w:spacing w:line="233" w:lineRule="auto"/>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проект результата предоставления муниципальной услуги по форме согласно приложению № 1, № 2, № 3, № 4 к административному регламенту</w:t>
            </w:r>
          </w:p>
        </w:tc>
        <w:tc>
          <w:tcPr>
            <w:tcW w:w="2548" w:type="dxa"/>
          </w:tcPr>
          <w:p w14:paraId="2D9C21FA"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Принятие решения о предоставления государственной (муниципальной) услуги или об отказе в предоставлении услуги</w:t>
            </w:r>
          </w:p>
        </w:tc>
        <w:tc>
          <w:tcPr>
            <w:tcW w:w="1797" w:type="dxa"/>
            <w:vMerge w:val="restart"/>
          </w:tcPr>
          <w:p w14:paraId="59D0426B"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5 рабочий день</w:t>
            </w:r>
          </w:p>
        </w:tc>
        <w:tc>
          <w:tcPr>
            <w:tcW w:w="1348" w:type="dxa"/>
            <w:vMerge w:val="restart"/>
          </w:tcPr>
          <w:p w14:paraId="2590F178"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должностное лицо Уполномоченного органа, ответственное за предоставление муниципальной услуги; Руководит ель Уполномоченного органа</w:t>
            </w:r>
            <w:proofErr w:type="gramStart"/>
            <w:r w:rsidRPr="009B2E08">
              <w:rPr>
                <w:rFonts w:ascii="Arial" w:eastAsia="Times New Roman" w:hAnsi="Arial" w:cs="Arial"/>
                <w:color w:val="000000"/>
                <w:sz w:val="24"/>
                <w:szCs w:val="24"/>
                <w:lang w:eastAsia="ru-RU" w:bidi="ru-RU"/>
              </w:rPr>
              <w:t>)и</w:t>
            </w:r>
            <w:proofErr w:type="gramEnd"/>
            <w:r w:rsidRPr="009B2E08">
              <w:rPr>
                <w:rFonts w:ascii="Arial" w:eastAsia="Times New Roman" w:hAnsi="Arial" w:cs="Arial"/>
                <w:color w:val="000000"/>
                <w:sz w:val="24"/>
                <w:szCs w:val="24"/>
                <w:lang w:eastAsia="ru-RU" w:bidi="ru-RU"/>
              </w:rPr>
              <w:t>ли иное уполномоченное им лицо</w:t>
            </w:r>
          </w:p>
        </w:tc>
        <w:tc>
          <w:tcPr>
            <w:tcW w:w="2177" w:type="dxa"/>
            <w:vMerge w:val="restart"/>
          </w:tcPr>
          <w:p w14:paraId="448C3FF7" w14:textId="77777777" w:rsidR="003A5EF1" w:rsidRPr="009B2E08" w:rsidRDefault="003A5EF1" w:rsidP="003A5EF1">
            <w:pPr>
              <w:widowControl w:val="0"/>
              <w:rPr>
                <w:rFonts w:ascii="Arial" w:eastAsia="Times New Roman" w:hAnsi="Arial" w:cs="Arial"/>
                <w:color w:val="000000"/>
                <w:sz w:val="24"/>
                <w:szCs w:val="24"/>
                <w:lang w:eastAsia="ru-RU" w:bidi="ru-RU"/>
              </w:rPr>
            </w:pPr>
            <w:proofErr w:type="gramStart"/>
            <w:r w:rsidRPr="009B2E08">
              <w:rPr>
                <w:rFonts w:ascii="Arial" w:eastAsia="Times New Roman" w:hAnsi="Arial" w:cs="Arial"/>
                <w:color w:val="000000"/>
                <w:sz w:val="24"/>
                <w:szCs w:val="24"/>
                <w:lang w:eastAsia="ru-RU" w:bidi="ru-RU"/>
              </w:rPr>
              <w:t>Уполномоченный орган) / ГИС</w:t>
            </w:r>
            <w:proofErr w:type="gramEnd"/>
          </w:p>
        </w:tc>
        <w:tc>
          <w:tcPr>
            <w:tcW w:w="1930" w:type="dxa"/>
            <w:vMerge w:val="restart"/>
          </w:tcPr>
          <w:p w14:paraId="537EC97C"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w:t>
            </w:r>
          </w:p>
        </w:tc>
        <w:tc>
          <w:tcPr>
            <w:tcW w:w="2383" w:type="dxa"/>
            <w:vMerge w:val="restart"/>
          </w:tcPr>
          <w:p w14:paraId="42048352"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Результат предоставления муниципальной услуги по форме, приведенной в приложении № 1, № 2, № 3, № 4 к Административному регламенту, подписанный усиленной квалифицированной подписью руководителя Уполномоченного органа или иного уполномоченного им лица</w:t>
            </w:r>
          </w:p>
        </w:tc>
      </w:tr>
      <w:tr w:rsidR="003A5EF1" w:rsidRPr="009B2E08" w14:paraId="59F93C73" w14:textId="77777777" w:rsidTr="003A5EF1">
        <w:trPr>
          <w:trHeight w:val="1207"/>
        </w:trPr>
        <w:tc>
          <w:tcPr>
            <w:tcW w:w="2243" w:type="dxa"/>
            <w:vMerge/>
          </w:tcPr>
          <w:p w14:paraId="16E85695" w14:textId="77777777" w:rsidR="003A5EF1" w:rsidRPr="009B2E08" w:rsidRDefault="003A5EF1" w:rsidP="003A5EF1">
            <w:pPr>
              <w:widowControl w:val="0"/>
              <w:spacing w:line="233" w:lineRule="auto"/>
              <w:rPr>
                <w:rFonts w:ascii="Arial" w:eastAsia="Times New Roman" w:hAnsi="Arial" w:cs="Arial"/>
                <w:color w:val="000000"/>
                <w:sz w:val="24"/>
                <w:szCs w:val="24"/>
                <w:lang w:eastAsia="ru-RU" w:bidi="ru-RU"/>
              </w:rPr>
            </w:pPr>
          </w:p>
        </w:tc>
        <w:tc>
          <w:tcPr>
            <w:tcW w:w="2548" w:type="dxa"/>
          </w:tcPr>
          <w:p w14:paraId="6A4E60CD"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Формирование решения о предоставлении муниципальной услуги или об отказе в предоставлении муниципальной услуги</w:t>
            </w:r>
          </w:p>
        </w:tc>
        <w:tc>
          <w:tcPr>
            <w:tcW w:w="1797" w:type="dxa"/>
            <w:vMerge/>
          </w:tcPr>
          <w:p w14:paraId="5BE48E09"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1348" w:type="dxa"/>
            <w:vMerge/>
          </w:tcPr>
          <w:p w14:paraId="6A29C8E2"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2177" w:type="dxa"/>
            <w:vMerge/>
          </w:tcPr>
          <w:p w14:paraId="600C693B"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1930" w:type="dxa"/>
            <w:vMerge/>
          </w:tcPr>
          <w:p w14:paraId="572DE22F"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2383" w:type="dxa"/>
            <w:vMerge/>
          </w:tcPr>
          <w:p w14:paraId="164B188B" w14:textId="77777777" w:rsidR="003A5EF1" w:rsidRPr="009B2E08" w:rsidRDefault="003A5EF1" w:rsidP="003A5EF1">
            <w:pPr>
              <w:widowControl w:val="0"/>
              <w:rPr>
                <w:rFonts w:ascii="Arial" w:eastAsia="Times New Roman" w:hAnsi="Arial" w:cs="Arial"/>
                <w:color w:val="000000"/>
                <w:sz w:val="24"/>
                <w:szCs w:val="24"/>
                <w:lang w:eastAsia="ru-RU" w:bidi="ru-RU"/>
              </w:rPr>
            </w:pPr>
          </w:p>
        </w:tc>
      </w:tr>
      <w:tr w:rsidR="003A5EF1" w:rsidRPr="009B2E08" w14:paraId="579C2B84" w14:textId="77777777" w:rsidTr="003A5EF1">
        <w:tc>
          <w:tcPr>
            <w:tcW w:w="14426" w:type="dxa"/>
            <w:gridSpan w:val="7"/>
          </w:tcPr>
          <w:p w14:paraId="4990EB35"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5.Выдача результата</w:t>
            </w:r>
          </w:p>
        </w:tc>
      </w:tr>
      <w:tr w:rsidR="003A5EF1" w:rsidRPr="009B2E08" w14:paraId="591B9255" w14:textId="77777777" w:rsidTr="003A5EF1">
        <w:trPr>
          <w:trHeight w:val="1070"/>
        </w:trPr>
        <w:tc>
          <w:tcPr>
            <w:tcW w:w="2243" w:type="dxa"/>
            <w:vMerge w:val="restart"/>
          </w:tcPr>
          <w:p w14:paraId="1D3E49F0" w14:textId="77777777" w:rsidR="003A5EF1" w:rsidRPr="009B2E08" w:rsidRDefault="003A5EF1" w:rsidP="003A5EF1">
            <w:pPr>
              <w:widowControl w:val="0"/>
              <w:spacing w:line="233" w:lineRule="auto"/>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lastRenderedPageBreak/>
              <w:t>формирование и регистрация результата государственной (муниципальной) услуги, указанного в пункте 2.5 Административного регламента, в форме электронного документа в ГИС</w:t>
            </w:r>
          </w:p>
        </w:tc>
        <w:tc>
          <w:tcPr>
            <w:tcW w:w="2548" w:type="dxa"/>
          </w:tcPr>
          <w:p w14:paraId="79A72DA3"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Регистрация результата предоставления муниципальной услуги</w:t>
            </w:r>
          </w:p>
        </w:tc>
        <w:tc>
          <w:tcPr>
            <w:tcW w:w="1797" w:type="dxa"/>
          </w:tcPr>
          <w:p w14:paraId="1D8EC1ED" w14:textId="0C5F0074" w:rsidR="003A5EF1" w:rsidRPr="009B2E08" w:rsidRDefault="003A5EF1" w:rsidP="003A5EF1">
            <w:pPr>
              <w:widowControl w:val="0"/>
              <w:rPr>
                <w:rFonts w:ascii="Arial" w:eastAsia="Times New Roman" w:hAnsi="Arial" w:cs="Arial"/>
                <w:color w:val="000000"/>
                <w:sz w:val="24"/>
                <w:szCs w:val="24"/>
                <w:lang w:eastAsia="ru-RU" w:bidi="ru-RU"/>
              </w:rPr>
            </w:pPr>
            <w:proofErr w:type="gramStart"/>
            <w:r w:rsidRPr="009B2E08">
              <w:rPr>
                <w:rFonts w:ascii="Arial" w:eastAsia="Times New Roman" w:hAnsi="Arial" w:cs="Arial"/>
                <w:color w:val="000000"/>
                <w:sz w:val="24"/>
                <w:szCs w:val="24"/>
                <w:lang w:eastAsia="ru-RU" w:bidi="ru-RU"/>
              </w:rPr>
              <w:t>после окончания процедуры принятия решения (в общий срок предоставления</w:t>
            </w:r>
            <w:proofErr w:type="gramEnd"/>
          </w:p>
          <w:p w14:paraId="08B25062" w14:textId="367D9F8F"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муниципальной</w:t>
            </w:r>
            <w:r w:rsidR="00D02C94" w:rsidRPr="009B2E08">
              <w:rPr>
                <w:rFonts w:ascii="Arial" w:eastAsia="Times New Roman" w:hAnsi="Arial" w:cs="Arial"/>
                <w:color w:val="000000"/>
                <w:sz w:val="24"/>
                <w:szCs w:val="24"/>
                <w:lang w:eastAsia="ru-RU" w:bidi="ru-RU"/>
              </w:rPr>
              <w:t xml:space="preserve"> </w:t>
            </w:r>
            <w:r w:rsidRPr="009B2E08">
              <w:rPr>
                <w:rFonts w:ascii="Arial" w:eastAsia="Times New Roman" w:hAnsi="Arial" w:cs="Arial"/>
                <w:color w:val="000000"/>
                <w:sz w:val="24"/>
                <w:szCs w:val="24"/>
                <w:lang w:eastAsia="ru-RU" w:bidi="ru-RU"/>
              </w:rPr>
              <w:t>услуги не включается)</w:t>
            </w:r>
          </w:p>
        </w:tc>
        <w:tc>
          <w:tcPr>
            <w:tcW w:w="1348" w:type="dxa"/>
          </w:tcPr>
          <w:p w14:paraId="3BC26451" w14:textId="33A10AE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должностное лицо Уполномоченного органа, ответственное за предоставление</w:t>
            </w:r>
            <w:r w:rsidR="00D02C94" w:rsidRPr="009B2E08">
              <w:rPr>
                <w:rFonts w:ascii="Arial" w:eastAsia="Times New Roman" w:hAnsi="Arial" w:cs="Arial"/>
                <w:color w:val="000000"/>
                <w:sz w:val="24"/>
                <w:szCs w:val="24"/>
                <w:lang w:eastAsia="ru-RU" w:bidi="ru-RU"/>
              </w:rPr>
              <w:t xml:space="preserve"> </w:t>
            </w:r>
            <w:r w:rsidRPr="009B2E08">
              <w:rPr>
                <w:rFonts w:ascii="Arial" w:eastAsia="Times New Roman" w:hAnsi="Arial" w:cs="Arial"/>
                <w:color w:val="000000"/>
                <w:sz w:val="24"/>
                <w:szCs w:val="24"/>
                <w:lang w:eastAsia="ru-RU" w:bidi="ru-RU"/>
              </w:rPr>
              <w:t>государственно (муниципальной) услуги</w:t>
            </w:r>
          </w:p>
        </w:tc>
        <w:tc>
          <w:tcPr>
            <w:tcW w:w="2177" w:type="dxa"/>
          </w:tcPr>
          <w:p w14:paraId="2B8F516B" w14:textId="77777777" w:rsidR="003A5EF1" w:rsidRPr="009B2E08" w:rsidRDefault="003A5EF1" w:rsidP="003A5EF1">
            <w:pPr>
              <w:widowControl w:val="0"/>
              <w:rPr>
                <w:rFonts w:ascii="Arial" w:eastAsia="Times New Roman" w:hAnsi="Arial" w:cs="Arial"/>
                <w:color w:val="000000"/>
                <w:sz w:val="24"/>
                <w:szCs w:val="24"/>
                <w:lang w:eastAsia="ru-RU" w:bidi="ru-RU"/>
              </w:rPr>
            </w:pPr>
            <w:proofErr w:type="gramStart"/>
            <w:r w:rsidRPr="009B2E08">
              <w:rPr>
                <w:rFonts w:ascii="Arial" w:eastAsia="Times New Roman" w:hAnsi="Arial" w:cs="Arial"/>
                <w:color w:val="000000"/>
                <w:sz w:val="24"/>
                <w:szCs w:val="24"/>
                <w:lang w:eastAsia="ru-RU" w:bidi="ru-RU"/>
              </w:rPr>
              <w:t>Уполномоченный орган) / ГИС</w:t>
            </w:r>
            <w:proofErr w:type="gramEnd"/>
          </w:p>
        </w:tc>
        <w:tc>
          <w:tcPr>
            <w:tcW w:w="1930" w:type="dxa"/>
          </w:tcPr>
          <w:p w14:paraId="34332F1E"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w:t>
            </w:r>
          </w:p>
        </w:tc>
        <w:tc>
          <w:tcPr>
            <w:tcW w:w="2383" w:type="dxa"/>
          </w:tcPr>
          <w:p w14:paraId="2AA3630C"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Внесение сведений о конечном результате предоставления государственной (муниципальной) услуги</w:t>
            </w:r>
          </w:p>
        </w:tc>
      </w:tr>
      <w:tr w:rsidR="003A5EF1" w:rsidRPr="009B2E08" w14:paraId="5D166CB5" w14:textId="77777777" w:rsidTr="003A5EF1">
        <w:trPr>
          <w:trHeight w:val="1070"/>
        </w:trPr>
        <w:tc>
          <w:tcPr>
            <w:tcW w:w="2243" w:type="dxa"/>
            <w:vMerge/>
          </w:tcPr>
          <w:p w14:paraId="11C9B1F4" w14:textId="77777777" w:rsidR="003A5EF1" w:rsidRPr="009B2E08" w:rsidRDefault="003A5EF1" w:rsidP="003A5EF1">
            <w:pPr>
              <w:widowControl w:val="0"/>
              <w:spacing w:line="233" w:lineRule="auto"/>
              <w:rPr>
                <w:rFonts w:ascii="Arial" w:eastAsia="Times New Roman" w:hAnsi="Arial" w:cs="Arial"/>
                <w:color w:val="000000"/>
                <w:sz w:val="24"/>
                <w:szCs w:val="24"/>
                <w:lang w:eastAsia="ru-RU" w:bidi="ru-RU"/>
              </w:rPr>
            </w:pPr>
          </w:p>
        </w:tc>
        <w:tc>
          <w:tcPr>
            <w:tcW w:w="2548" w:type="dxa"/>
          </w:tcPr>
          <w:p w14:paraId="01BCA6C6"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797" w:type="dxa"/>
          </w:tcPr>
          <w:p w14:paraId="3D56B832"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в сроки, установленные</w:t>
            </w:r>
          </w:p>
          <w:p w14:paraId="42E52DD5"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соглашением</w:t>
            </w:r>
          </w:p>
          <w:p w14:paraId="6D1C22C9" w14:textId="442C1290" w:rsidR="003A5EF1" w:rsidRPr="009B2E08" w:rsidRDefault="003A5EF1" w:rsidP="00D02C94">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о взаимодействии между Уполномоченным органом и многофункциональным центром</w:t>
            </w:r>
          </w:p>
        </w:tc>
        <w:tc>
          <w:tcPr>
            <w:tcW w:w="1348" w:type="dxa"/>
          </w:tcPr>
          <w:p w14:paraId="6B6F7420"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должностное лицо Уполномоченного органа, ответственное за предоставление государственно (муниципальной) услуги</w:t>
            </w:r>
          </w:p>
        </w:tc>
        <w:tc>
          <w:tcPr>
            <w:tcW w:w="2177" w:type="dxa"/>
          </w:tcPr>
          <w:p w14:paraId="2DC6DA40" w14:textId="77777777" w:rsidR="003A5EF1" w:rsidRPr="009B2E08" w:rsidRDefault="003A5EF1" w:rsidP="003A5EF1">
            <w:pPr>
              <w:widowControl w:val="0"/>
              <w:rPr>
                <w:rFonts w:ascii="Arial" w:eastAsia="Times New Roman" w:hAnsi="Arial" w:cs="Arial"/>
                <w:color w:val="000000"/>
                <w:sz w:val="24"/>
                <w:szCs w:val="24"/>
                <w:lang w:eastAsia="ru-RU" w:bidi="ru-RU"/>
              </w:rPr>
            </w:pPr>
            <w:proofErr w:type="gramStart"/>
            <w:r w:rsidRPr="009B2E08">
              <w:rPr>
                <w:rFonts w:ascii="Arial" w:eastAsia="Times New Roman" w:hAnsi="Arial" w:cs="Arial"/>
                <w:color w:val="000000"/>
                <w:sz w:val="24"/>
                <w:szCs w:val="24"/>
                <w:lang w:eastAsia="ru-RU" w:bidi="ru-RU"/>
              </w:rPr>
              <w:t>Уполномоченный орган) / АИС МФЦ</w:t>
            </w:r>
            <w:proofErr w:type="gramEnd"/>
          </w:p>
        </w:tc>
        <w:tc>
          <w:tcPr>
            <w:tcW w:w="1930" w:type="dxa"/>
          </w:tcPr>
          <w:p w14:paraId="40AF8F02"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83" w:type="dxa"/>
          </w:tcPr>
          <w:p w14:paraId="2A0E1DB0" w14:textId="357138ED"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w:t>
            </w:r>
            <w:r w:rsidR="00D02C94" w:rsidRPr="009B2E08">
              <w:rPr>
                <w:rFonts w:ascii="Arial" w:eastAsia="Times New Roman" w:hAnsi="Arial" w:cs="Arial"/>
                <w:color w:val="000000"/>
                <w:sz w:val="24"/>
                <w:szCs w:val="24"/>
                <w:lang w:eastAsia="ru-RU" w:bidi="ru-RU"/>
              </w:rPr>
              <w:t>г</w:t>
            </w:r>
            <w:r w:rsidRPr="009B2E08">
              <w:rPr>
                <w:rFonts w:ascii="Arial" w:eastAsia="Times New Roman" w:hAnsi="Arial" w:cs="Arial"/>
                <w:color w:val="000000"/>
                <w:sz w:val="24"/>
                <w:szCs w:val="24"/>
                <w:lang w:eastAsia="ru-RU" w:bidi="ru-RU"/>
              </w:rPr>
              <w:t>о центра;</w:t>
            </w:r>
          </w:p>
          <w:p w14:paraId="7A95BA3B"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внесение сведений в ГИС о выдаче результата муниципальной услуги</w:t>
            </w:r>
          </w:p>
        </w:tc>
      </w:tr>
      <w:tr w:rsidR="003A5EF1" w:rsidRPr="009B2E08" w14:paraId="434301F2" w14:textId="77777777" w:rsidTr="003A5EF1">
        <w:trPr>
          <w:trHeight w:val="1070"/>
        </w:trPr>
        <w:tc>
          <w:tcPr>
            <w:tcW w:w="2243" w:type="dxa"/>
            <w:vMerge/>
          </w:tcPr>
          <w:p w14:paraId="40553E96" w14:textId="77777777" w:rsidR="003A5EF1" w:rsidRPr="009B2E08" w:rsidRDefault="003A5EF1" w:rsidP="003A5EF1">
            <w:pPr>
              <w:widowControl w:val="0"/>
              <w:spacing w:line="233" w:lineRule="auto"/>
              <w:rPr>
                <w:rFonts w:ascii="Arial" w:eastAsia="Times New Roman" w:hAnsi="Arial" w:cs="Arial"/>
                <w:color w:val="000000"/>
                <w:sz w:val="24"/>
                <w:szCs w:val="24"/>
                <w:lang w:eastAsia="ru-RU" w:bidi="ru-RU"/>
              </w:rPr>
            </w:pPr>
          </w:p>
        </w:tc>
        <w:tc>
          <w:tcPr>
            <w:tcW w:w="2548" w:type="dxa"/>
          </w:tcPr>
          <w:p w14:paraId="214ECA60"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Направление заявителю результата предоставления муниципальной услуги в личный кабинет на ЕПГУ</w:t>
            </w:r>
          </w:p>
        </w:tc>
        <w:tc>
          <w:tcPr>
            <w:tcW w:w="1797" w:type="dxa"/>
          </w:tcPr>
          <w:p w14:paraId="66B67C18"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В день регистрации результата предоставления муниципальной услуги</w:t>
            </w:r>
          </w:p>
        </w:tc>
        <w:tc>
          <w:tcPr>
            <w:tcW w:w="1348" w:type="dxa"/>
          </w:tcPr>
          <w:p w14:paraId="01C39FE8"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должностное лицо Уполномоченного органа, ответственное за предоставление муниципальной услуги</w:t>
            </w:r>
          </w:p>
        </w:tc>
        <w:tc>
          <w:tcPr>
            <w:tcW w:w="2177" w:type="dxa"/>
          </w:tcPr>
          <w:p w14:paraId="48DA2C12"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ГИС</w:t>
            </w:r>
          </w:p>
        </w:tc>
        <w:tc>
          <w:tcPr>
            <w:tcW w:w="1930" w:type="dxa"/>
          </w:tcPr>
          <w:p w14:paraId="74D98F7F"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2383" w:type="dxa"/>
          </w:tcPr>
          <w:p w14:paraId="5962EDA0"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Результат муниципальной услуги, направленный заявителю на личный кабинет на ЕПГУ</w:t>
            </w:r>
          </w:p>
        </w:tc>
      </w:tr>
      <w:tr w:rsidR="003A5EF1" w:rsidRPr="009B2E08" w14:paraId="4A9FC731" w14:textId="77777777" w:rsidTr="003A5EF1">
        <w:tc>
          <w:tcPr>
            <w:tcW w:w="14426" w:type="dxa"/>
            <w:gridSpan w:val="7"/>
          </w:tcPr>
          <w:p w14:paraId="7CAE6D30" w14:textId="77777777" w:rsidR="003A5EF1" w:rsidRPr="009B2E08" w:rsidRDefault="003A5EF1" w:rsidP="003A5EF1">
            <w:pPr>
              <w:widowControl w:val="0"/>
              <w:jc w:val="center"/>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6. Внесение результата государственной (муниципальной) услуги в реестр решений</w:t>
            </w:r>
          </w:p>
        </w:tc>
      </w:tr>
      <w:tr w:rsidR="003A5EF1" w:rsidRPr="009B2E08" w14:paraId="2873B222" w14:textId="77777777" w:rsidTr="003A5EF1">
        <w:trPr>
          <w:trHeight w:val="1500"/>
        </w:trPr>
        <w:tc>
          <w:tcPr>
            <w:tcW w:w="2243" w:type="dxa"/>
            <w:vMerge w:val="restart"/>
          </w:tcPr>
          <w:p w14:paraId="6EA98D45"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Формирование и регистрация результата муниципальной услуги, указанного в пункте 2.5</w:t>
            </w:r>
          </w:p>
          <w:p w14:paraId="799D9489" w14:textId="77777777" w:rsidR="003A5EF1" w:rsidRPr="009B2E08" w:rsidRDefault="003A5EF1" w:rsidP="003A5EF1">
            <w:pPr>
              <w:widowControl w:val="0"/>
              <w:spacing w:line="233" w:lineRule="auto"/>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Административного</w:t>
            </w:r>
          </w:p>
          <w:p w14:paraId="2D58515E" w14:textId="77777777" w:rsidR="003A5EF1" w:rsidRPr="009B2E08" w:rsidRDefault="003A5EF1" w:rsidP="003A5EF1">
            <w:pPr>
              <w:widowControl w:val="0"/>
              <w:spacing w:line="233" w:lineRule="auto"/>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 xml:space="preserve"> регламента, в форме электронного</w:t>
            </w:r>
          </w:p>
        </w:tc>
        <w:tc>
          <w:tcPr>
            <w:tcW w:w="2548" w:type="dxa"/>
          </w:tcPr>
          <w:p w14:paraId="303657E5"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Внесение сведений о результате предоставления государственной (муниципальной) услуги, указанном в пункте 2.5</w:t>
            </w:r>
          </w:p>
        </w:tc>
        <w:tc>
          <w:tcPr>
            <w:tcW w:w="1797" w:type="dxa"/>
          </w:tcPr>
          <w:p w14:paraId="2FD6B061"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1 рабочий день</w:t>
            </w:r>
          </w:p>
        </w:tc>
        <w:tc>
          <w:tcPr>
            <w:tcW w:w="1348" w:type="dxa"/>
            <w:vMerge w:val="restart"/>
          </w:tcPr>
          <w:p w14:paraId="5A3937F4"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должностное лицо Уполномоченного органа, ответственное за предоставление муниципальной услуги</w:t>
            </w:r>
          </w:p>
        </w:tc>
        <w:tc>
          <w:tcPr>
            <w:tcW w:w="2177" w:type="dxa"/>
            <w:vMerge w:val="restart"/>
          </w:tcPr>
          <w:p w14:paraId="602466C0"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ГИС</w:t>
            </w:r>
          </w:p>
        </w:tc>
        <w:tc>
          <w:tcPr>
            <w:tcW w:w="1930" w:type="dxa"/>
            <w:vMerge w:val="restart"/>
          </w:tcPr>
          <w:p w14:paraId="6F86CF28"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w:t>
            </w:r>
          </w:p>
        </w:tc>
        <w:tc>
          <w:tcPr>
            <w:tcW w:w="2383" w:type="dxa"/>
            <w:vMerge w:val="restart"/>
          </w:tcPr>
          <w:p w14:paraId="21C61197"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Результат предоставления муниципальной услуги, указанный в пункте 2.5</w:t>
            </w:r>
          </w:p>
          <w:p w14:paraId="469DA299" w14:textId="77777777" w:rsidR="003A5EF1" w:rsidRPr="009B2E08" w:rsidRDefault="003A5EF1" w:rsidP="003A5EF1">
            <w:pPr>
              <w:widowControl w:val="0"/>
              <w:rPr>
                <w:rFonts w:ascii="Arial" w:eastAsia="Times New Roman" w:hAnsi="Arial" w:cs="Arial"/>
                <w:color w:val="000000"/>
                <w:sz w:val="24"/>
                <w:szCs w:val="24"/>
                <w:lang w:eastAsia="ru-RU" w:bidi="ru-RU"/>
              </w:rPr>
            </w:pPr>
            <w:proofErr w:type="gramStart"/>
            <w:r w:rsidRPr="009B2E08">
              <w:rPr>
                <w:rFonts w:ascii="Arial" w:eastAsia="Times New Roman" w:hAnsi="Arial" w:cs="Arial"/>
                <w:color w:val="000000"/>
                <w:sz w:val="24"/>
                <w:szCs w:val="24"/>
                <w:lang w:eastAsia="ru-RU" w:bidi="ru-RU"/>
              </w:rPr>
              <w:t>Административного регламента внесен в реестр</w:t>
            </w:r>
            <w:proofErr w:type="gramEnd"/>
          </w:p>
        </w:tc>
      </w:tr>
      <w:tr w:rsidR="003A5EF1" w:rsidRPr="009B2E08" w14:paraId="4F50806E" w14:textId="77777777" w:rsidTr="003A5EF1">
        <w:trPr>
          <w:trHeight w:val="1500"/>
        </w:trPr>
        <w:tc>
          <w:tcPr>
            <w:tcW w:w="2243" w:type="dxa"/>
            <w:vMerge/>
          </w:tcPr>
          <w:p w14:paraId="79858110"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2548" w:type="dxa"/>
          </w:tcPr>
          <w:p w14:paraId="11B5444B" w14:textId="77777777" w:rsidR="003A5EF1" w:rsidRPr="009B2E08" w:rsidRDefault="003A5EF1" w:rsidP="003A5EF1">
            <w:pPr>
              <w:widowControl w:val="0"/>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Административного регламента, в реестр решений</w:t>
            </w:r>
          </w:p>
        </w:tc>
        <w:tc>
          <w:tcPr>
            <w:tcW w:w="1797" w:type="dxa"/>
          </w:tcPr>
          <w:p w14:paraId="72099FEC"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1348" w:type="dxa"/>
            <w:vMerge/>
          </w:tcPr>
          <w:p w14:paraId="76492727"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2177" w:type="dxa"/>
            <w:vMerge/>
          </w:tcPr>
          <w:p w14:paraId="6F6FFE46"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1930" w:type="dxa"/>
            <w:vMerge/>
          </w:tcPr>
          <w:p w14:paraId="367AAE0E" w14:textId="77777777" w:rsidR="003A5EF1" w:rsidRPr="009B2E08" w:rsidRDefault="003A5EF1" w:rsidP="003A5EF1">
            <w:pPr>
              <w:widowControl w:val="0"/>
              <w:rPr>
                <w:rFonts w:ascii="Arial" w:eastAsia="Times New Roman" w:hAnsi="Arial" w:cs="Arial"/>
                <w:color w:val="000000"/>
                <w:sz w:val="24"/>
                <w:szCs w:val="24"/>
                <w:lang w:eastAsia="ru-RU" w:bidi="ru-RU"/>
              </w:rPr>
            </w:pPr>
          </w:p>
        </w:tc>
        <w:tc>
          <w:tcPr>
            <w:tcW w:w="2383" w:type="dxa"/>
            <w:vMerge/>
          </w:tcPr>
          <w:p w14:paraId="1B7414D9" w14:textId="77777777" w:rsidR="003A5EF1" w:rsidRPr="009B2E08" w:rsidRDefault="003A5EF1" w:rsidP="003A5EF1">
            <w:pPr>
              <w:widowControl w:val="0"/>
              <w:rPr>
                <w:rFonts w:ascii="Arial" w:eastAsia="Times New Roman" w:hAnsi="Arial" w:cs="Arial"/>
                <w:color w:val="000000"/>
                <w:sz w:val="24"/>
                <w:szCs w:val="24"/>
                <w:lang w:eastAsia="ru-RU" w:bidi="ru-RU"/>
              </w:rPr>
            </w:pPr>
          </w:p>
        </w:tc>
      </w:tr>
    </w:tbl>
    <w:p w14:paraId="5E5BCD42" w14:textId="77777777" w:rsidR="003A5EF1" w:rsidRPr="009B2E08" w:rsidRDefault="003A5EF1" w:rsidP="003A5EF1">
      <w:pPr>
        <w:widowControl w:val="0"/>
        <w:spacing w:after="0" w:line="240" w:lineRule="auto"/>
        <w:ind w:left="782"/>
        <w:rPr>
          <w:rFonts w:ascii="Arial" w:eastAsia="Times New Roman" w:hAnsi="Arial" w:cs="Arial"/>
          <w:color w:val="000000"/>
          <w:sz w:val="24"/>
          <w:szCs w:val="24"/>
          <w:lang w:eastAsia="ru-RU" w:bidi="ru-RU"/>
        </w:rPr>
      </w:pPr>
    </w:p>
    <w:p w14:paraId="02DE39E4" w14:textId="77777777" w:rsidR="003A5EF1" w:rsidRPr="009B2E08" w:rsidRDefault="003A5EF1" w:rsidP="003A5EF1">
      <w:pPr>
        <w:widowControl w:val="0"/>
        <w:spacing w:after="0" w:line="240" w:lineRule="auto"/>
        <w:ind w:left="782"/>
        <w:jc w:val="center"/>
        <w:rPr>
          <w:rFonts w:ascii="Arial" w:eastAsia="Times New Roman" w:hAnsi="Arial" w:cs="Arial"/>
          <w:color w:val="000000"/>
          <w:sz w:val="24"/>
          <w:szCs w:val="24"/>
          <w:lang w:eastAsia="ru-RU" w:bidi="ru-RU"/>
        </w:rPr>
      </w:pPr>
    </w:p>
    <w:p w14:paraId="225F9C4C" w14:textId="77777777" w:rsidR="003A5EF1" w:rsidRPr="009B2E08" w:rsidRDefault="003A5EF1" w:rsidP="003A5EF1">
      <w:pPr>
        <w:widowControl w:val="0"/>
        <w:spacing w:after="0" w:line="240" w:lineRule="auto"/>
        <w:ind w:left="782"/>
        <w:jc w:val="center"/>
        <w:rPr>
          <w:rFonts w:ascii="Arial" w:eastAsia="Times New Roman" w:hAnsi="Arial" w:cs="Arial"/>
          <w:color w:val="000000"/>
          <w:sz w:val="24"/>
          <w:szCs w:val="24"/>
          <w:lang w:eastAsia="ru-RU" w:bidi="ru-RU"/>
        </w:rPr>
      </w:pPr>
    </w:p>
    <w:p w14:paraId="48FBD97E" w14:textId="77777777" w:rsidR="003A5EF1" w:rsidRPr="009B2E08" w:rsidRDefault="003A5EF1" w:rsidP="003A5EF1">
      <w:pPr>
        <w:widowControl w:val="0"/>
        <w:spacing w:after="0" w:line="240" w:lineRule="auto"/>
        <w:ind w:left="782"/>
        <w:jc w:val="center"/>
        <w:rPr>
          <w:rFonts w:ascii="Arial" w:eastAsia="Times New Roman" w:hAnsi="Arial" w:cs="Arial"/>
          <w:color w:val="000000"/>
          <w:sz w:val="24"/>
          <w:szCs w:val="24"/>
          <w:lang w:eastAsia="ru-RU" w:bidi="ru-RU"/>
        </w:rPr>
      </w:pPr>
    </w:p>
    <w:p w14:paraId="00D38501" w14:textId="77777777" w:rsidR="003A5EF1" w:rsidRPr="009B2E08" w:rsidRDefault="003A5EF1" w:rsidP="003A5EF1">
      <w:pPr>
        <w:widowControl w:val="0"/>
        <w:spacing w:after="0" w:line="1" w:lineRule="exact"/>
        <w:rPr>
          <w:rFonts w:ascii="Arial" w:eastAsia="Tahoma" w:hAnsi="Arial" w:cs="Arial"/>
          <w:color w:val="000000"/>
          <w:sz w:val="2"/>
          <w:szCs w:val="2"/>
          <w:lang w:eastAsia="ru-RU" w:bidi="ru-RU"/>
        </w:rPr>
      </w:pPr>
    </w:p>
    <w:p w14:paraId="4DA21CC1" w14:textId="77777777" w:rsidR="003A5EF1" w:rsidRPr="009B2E08" w:rsidRDefault="003A5EF1" w:rsidP="003A5EF1">
      <w:pPr>
        <w:widowControl w:val="0"/>
        <w:spacing w:after="0" w:line="1" w:lineRule="exact"/>
        <w:rPr>
          <w:rFonts w:ascii="Arial" w:eastAsia="Tahoma" w:hAnsi="Arial" w:cs="Arial"/>
          <w:color w:val="000000"/>
          <w:sz w:val="2"/>
          <w:szCs w:val="2"/>
          <w:lang w:eastAsia="ru-RU" w:bidi="ru-RU"/>
        </w:rPr>
      </w:pPr>
      <w:r w:rsidRPr="009B2E08">
        <w:rPr>
          <w:rFonts w:ascii="Arial" w:eastAsia="Tahoma" w:hAnsi="Arial" w:cs="Arial"/>
          <w:color w:val="000000"/>
          <w:sz w:val="24"/>
          <w:szCs w:val="24"/>
          <w:lang w:eastAsia="ru-RU" w:bidi="ru-RU"/>
        </w:rPr>
        <w:br w:type="page"/>
      </w:r>
    </w:p>
    <w:p w14:paraId="5F35E417" w14:textId="77777777" w:rsidR="003A5EF1" w:rsidRPr="009B2E08" w:rsidRDefault="003A5EF1" w:rsidP="003A5EF1">
      <w:pPr>
        <w:widowControl w:val="0"/>
        <w:spacing w:after="0" w:line="240" w:lineRule="auto"/>
        <w:rPr>
          <w:rFonts w:ascii="Arial" w:eastAsia="Tahoma" w:hAnsi="Arial" w:cs="Arial"/>
          <w:color w:val="000000"/>
          <w:sz w:val="24"/>
          <w:szCs w:val="24"/>
          <w:lang w:eastAsia="ru-RU" w:bidi="ru-RU"/>
        </w:rPr>
        <w:sectPr w:rsidR="003A5EF1" w:rsidRPr="009B2E08" w:rsidSect="00B73ED8">
          <w:headerReference w:type="default" r:id="rId29"/>
          <w:footerReference w:type="default" r:id="rId30"/>
          <w:footnotePr>
            <w:numFmt w:val="upperRoman"/>
          </w:footnotePr>
          <w:pgSz w:w="16840" w:h="11900" w:orient="landscape"/>
          <w:pgMar w:top="1134" w:right="850" w:bottom="709" w:left="1701" w:header="0" w:footer="182" w:gutter="0"/>
          <w:cols w:space="720"/>
          <w:noEndnote/>
          <w:docGrid w:linePitch="360"/>
        </w:sectPr>
      </w:pPr>
    </w:p>
    <w:p w14:paraId="317C32B4" w14:textId="53A1A0A8" w:rsidR="003A5EF1" w:rsidRPr="009B2E08" w:rsidRDefault="00D02C94" w:rsidP="003A5EF1">
      <w:pPr>
        <w:widowControl w:val="0"/>
        <w:tabs>
          <w:tab w:val="left" w:pos="5313"/>
        </w:tabs>
        <w:spacing w:after="180" w:line="240" w:lineRule="auto"/>
        <w:ind w:left="5670" w:hanging="357"/>
        <w:contextualSpacing/>
        <w:jc w:val="center"/>
        <w:rPr>
          <w:rFonts w:ascii="Arial" w:eastAsia="Times New Roman" w:hAnsi="Arial" w:cs="Arial"/>
          <w:color w:val="000000"/>
        </w:rPr>
      </w:pPr>
      <w:r w:rsidRPr="009B2E08">
        <w:rPr>
          <w:rFonts w:ascii="Arial" w:eastAsia="Times New Roman" w:hAnsi="Arial" w:cs="Arial"/>
          <w:color w:val="000000"/>
        </w:rPr>
        <w:lastRenderedPageBreak/>
        <w:t xml:space="preserve">                                       </w:t>
      </w:r>
      <w:r w:rsidR="003A5EF1" w:rsidRPr="009B2E08">
        <w:rPr>
          <w:rFonts w:ascii="Arial" w:eastAsia="Times New Roman" w:hAnsi="Arial" w:cs="Arial"/>
          <w:color w:val="000000"/>
        </w:rPr>
        <w:t>Приложение № 7</w:t>
      </w:r>
    </w:p>
    <w:p w14:paraId="04B1EFE5" w14:textId="7D2276C0"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t xml:space="preserve">к административному регламенту администрации </w:t>
      </w:r>
      <w:r w:rsidR="00D02C94" w:rsidRPr="009B2E08">
        <w:rPr>
          <w:rFonts w:ascii="Arial" w:eastAsia="Times New Roman" w:hAnsi="Arial" w:cs="Arial"/>
          <w:color w:val="000000"/>
        </w:rPr>
        <w:t>Вагинского  с</w:t>
      </w:r>
      <w:r w:rsidRPr="009B2E08">
        <w:rPr>
          <w:rFonts w:ascii="Arial" w:eastAsia="Times New Roman" w:hAnsi="Arial" w:cs="Arial"/>
          <w:color w:val="000000"/>
        </w:rPr>
        <w:t>ельского совета предоставления муниципальной услуги «Перераспределение земель и (или)</w:t>
      </w:r>
    </w:p>
    <w:p w14:paraId="394CE920" w14:textId="77777777" w:rsidR="003A5EF1" w:rsidRPr="009B2E08" w:rsidRDefault="003A5EF1" w:rsidP="003A5EF1">
      <w:pPr>
        <w:widowControl w:val="0"/>
        <w:spacing w:after="180" w:line="240" w:lineRule="auto"/>
        <w:ind w:left="5670" w:hanging="357"/>
        <w:contextualSpacing/>
        <w:jc w:val="right"/>
        <w:rPr>
          <w:rFonts w:ascii="Arial" w:eastAsia="Times New Roman" w:hAnsi="Arial" w:cs="Arial"/>
          <w:color w:val="000000"/>
        </w:rPr>
      </w:pPr>
      <w:r w:rsidRPr="009B2E08">
        <w:rPr>
          <w:rFonts w:ascii="Arial" w:eastAsia="Times New Roman" w:hAnsi="Arial" w:cs="Arial"/>
          <w:color w:val="000000"/>
        </w:rPr>
        <w:t>земельных участков, находящихся в муниципальной собственности, и земельных участков, находящихся в частной собственности»</w:t>
      </w:r>
    </w:p>
    <w:p w14:paraId="56984EA9" w14:textId="77777777" w:rsidR="003A5EF1" w:rsidRPr="009B2E08" w:rsidRDefault="003A5EF1" w:rsidP="003A5EF1">
      <w:pPr>
        <w:widowControl w:val="0"/>
        <w:spacing w:after="320" w:line="240" w:lineRule="auto"/>
        <w:jc w:val="right"/>
        <w:rPr>
          <w:rFonts w:ascii="Arial" w:eastAsia="Times New Roman" w:hAnsi="Arial" w:cs="Arial"/>
          <w:color w:val="000000"/>
          <w:sz w:val="28"/>
          <w:szCs w:val="28"/>
          <w:lang w:eastAsia="ru-RU" w:bidi="ru-RU"/>
        </w:rPr>
      </w:pPr>
      <w:r w:rsidRPr="009B2E08">
        <w:rPr>
          <w:rFonts w:ascii="Arial" w:eastAsia="Times New Roman" w:hAnsi="Arial" w:cs="Arial"/>
          <w:color w:val="000000"/>
          <w:sz w:val="28"/>
          <w:szCs w:val="28"/>
          <w:lang w:eastAsia="ru-RU" w:bidi="ru-RU"/>
        </w:rPr>
        <w:t>кому: ___________________</w:t>
      </w:r>
    </w:p>
    <w:p w14:paraId="2C0E81A9" w14:textId="77777777" w:rsidR="003A5EF1" w:rsidRPr="009B2E08" w:rsidRDefault="003A5EF1" w:rsidP="003A5EF1">
      <w:pPr>
        <w:widowControl w:val="0"/>
        <w:spacing w:after="320" w:line="240" w:lineRule="auto"/>
        <w:jc w:val="right"/>
        <w:rPr>
          <w:rFonts w:ascii="Arial" w:eastAsia="Times New Roman" w:hAnsi="Arial" w:cs="Arial"/>
          <w:color w:val="000000"/>
          <w:sz w:val="24"/>
          <w:szCs w:val="24"/>
          <w:lang w:eastAsia="ru-RU" w:bidi="ru-RU"/>
        </w:rPr>
      </w:pPr>
      <w:r w:rsidRPr="009B2E08">
        <w:rPr>
          <w:rFonts w:ascii="Arial" w:eastAsia="Times New Roman" w:hAnsi="Arial" w:cs="Arial"/>
          <w:color w:val="000000"/>
          <w:sz w:val="24"/>
          <w:szCs w:val="24"/>
          <w:lang w:eastAsia="ru-RU" w:bidi="ru-RU"/>
        </w:rPr>
        <w:t>(наименование заявителя (фамилия, имя,</w:t>
      </w:r>
      <w:r w:rsidRPr="009B2E08">
        <w:rPr>
          <w:rFonts w:ascii="Arial" w:eastAsia="Times New Roman" w:hAnsi="Arial" w:cs="Arial"/>
          <w:color w:val="000000"/>
          <w:sz w:val="24"/>
          <w:szCs w:val="24"/>
          <w:lang w:eastAsia="ru-RU" w:bidi="ru-RU"/>
        </w:rPr>
        <w:br/>
        <w:t>отчеств</w:t>
      </w:r>
      <w:proofErr w:type="gramStart"/>
      <w:r w:rsidRPr="009B2E08">
        <w:rPr>
          <w:rFonts w:ascii="Arial" w:eastAsia="Times New Roman" w:hAnsi="Arial" w:cs="Arial"/>
          <w:color w:val="000000"/>
          <w:sz w:val="24"/>
          <w:szCs w:val="24"/>
          <w:lang w:eastAsia="ru-RU" w:bidi="ru-RU"/>
        </w:rPr>
        <w:t>о-</w:t>
      </w:r>
      <w:proofErr w:type="gramEnd"/>
      <w:r w:rsidRPr="009B2E08">
        <w:rPr>
          <w:rFonts w:ascii="Arial" w:eastAsia="Times New Roman" w:hAnsi="Arial" w:cs="Arial"/>
          <w:color w:val="000000"/>
          <w:sz w:val="24"/>
          <w:szCs w:val="24"/>
          <w:lang w:eastAsia="ru-RU" w:bidi="ru-RU"/>
        </w:rPr>
        <w:t xml:space="preserve"> для граждан, полное</w:t>
      </w:r>
      <w:r w:rsidRPr="009B2E08">
        <w:rPr>
          <w:rFonts w:ascii="Arial" w:eastAsia="Times New Roman" w:hAnsi="Arial" w:cs="Arial"/>
          <w:color w:val="000000"/>
          <w:sz w:val="24"/>
          <w:szCs w:val="24"/>
          <w:lang w:eastAsia="ru-RU" w:bidi="ru-RU"/>
        </w:rPr>
        <w:br/>
        <w:t>наименование организации, фамилия, имя,</w:t>
      </w:r>
      <w:r w:rsidRPr="009B2E08">
        <w:rPr>
          <w:rFonts w:ascii="Arial" w:eastAsia="Times New Roman" w:hAnsi="Arial" w:cs="Arial"/>
          <w:color w:val="000000"/>
          <w:sz w:val="24"/>
          <w:szCs w:val="24"/>
          <w:lang w:eastAsia="ru-RU" w:bidi="ru-RU"/>
        </w:rPr>
        <w:br/>
        <w:t>отчество руководителя - для юридических</w:t>
      </w:r>
      <w:r w:rsidRPr="009B2E08">
        <w:rPr>
          <w:rFonts w:ascii="Arial" w:eastAsia="Times New Roman" w:hAnsi="Arial" w:cs="Arial"/>
          <w:color w:val="000000"/>
          <w:sz w:val="24"/>
          <w:szCs w:val="24"/>
          <w:lang w:eastAsia="ru-RU" w:bidi="ru-RU"/>
        </w:rPr>
        <w:br/>
        <w:t>лиц),</w:t>
      </w:r>
    </w:p>
    <w:p w14:paraId="4391092F" w14:textId="77777777" w:rsidR="003A5EF1" w:rsidRPr="009B2E08" w:rsidRDefault="003A5EF1" w:rsidP="003A5EF1">
      <w:pPr>
        <w:widowControl w:val="0"/>
        <w:spacing w:after="320" w:line="240" w:lineRule="auto"/>
        <w:jc w:val="right"/>
        <w:rPr>
          <w:rFonts w:ascii="Arial" w:eastAsia="Times New Roman" w:hAnsi="Arial" w:cs="Arial"/>
          <w:b/>
          <w:bCs/>
          <w:color w:val="0066CC"/>
          <w:sz w:val="24"/>
          <w:szCs w:val="24"/>
          <w:lang w:eastAsia="ru-RU" w:bidi="ru-RU"/>
        </w:rPr>
      </w:pPr>
      <w:r w:rsidRPr="009B2E08">
        <w:rPr>
          <w:rFonts w:ascii="Arial" w:eastAsia="Times New Roman" w:hAnsi="Arial" w:cs="Arial"/>
          <w:color w:val="000000"/>
          <w:sz w:val="24"/>
          <w:szCs w:val="24"/>
          <w:lang w:eastAsia="ru-RU" w:bidi="ru-RU"/>
        </w:rPr>
        <w:t>___________________________________</w:t>
      </w:r>
      <w:r w:rsidRPr="009B2E08">
        <w:rPr>
          <w:rFonts w:ascii="Arial" w:eastAsia="Times New Roman" w:hAnsi="Arial" w:cs="Arial"/>
          <w:color w:val="000000"/>
          <w:sz w:val="24"/>
          <w:szCs w:val="24"/>
          <w:lang w:eastAsia="ru-RU" w:bidi="ru-RU"/>
        </w:rPr>
        <w:br/>
        <w:t>его почтовый индекс и адрес, телефон,</w:t>
      </w:r>
      <w:r w:rsidRPr="009B2E08">
        <w:rPr>
          <w:rFonts w:ascii="Arial" w:eastAsia="Times New Roman" w:hAnsi="Arial" w:cs="Arial"/>
          <w:color w:val="000000"/>
          <w:sz w:val="24"/>
          <w:szCs w:val="24"/>
          <w:lang w:eastAsia="ru-RU" w:bidi="ru-RU"/>
        </w:rPr>
        <w:br/>
        <w:t>адрес электронной почты)</w:t>
      </w:r>
    </w:p>
    <w:p w14:paraId="2E1A3348" w14:textId="77777777" w:rsidR="003A5EF1" w:rsidRPr="009B2E08" w:rsidRDefault="003A5EF1" w:rsidP="003A5EF1">
      <w:pPr>
        <w:widowControl w:val="0"/>
        <w:spacing w:after="0" w:line="240" w:lineRule="auto"/>
        <w:jc w:val="center"/>
        <w:rPr>
          <w:rFonts w:ascii="Arial" w:eastAsia="Times New Roman" w:hAnsi="Arial" w:cs="Arial"/>
          <w:b/>
          <w:bCs/>
          <w:color w:val="0066CC"/>
          <w:sz w:val="28"/>
          <w:szCs w:val="28"/>
          <w:lang w:eastAsia="ru-RU" w:bidi="ru-RU"/>
        </w:rPr>
      </w:pPr>
      <w:r w:rsidRPr="009B2E08">
        <w:rPr>
          <w:rFonts w:ascii="Arial" w:eastAsia="Times New Roman" w:hAnsi="Arial" w:cs="Arial"/>
          <w:b/>
          <w:bCs/>
          <w:color w:val="000000"/>
          <w:sz w:val="28"/>
          <w:szCs w:val="28"/>
          <w:lang w:eastAsia="ru-RU" w:bidi="ru-RU"/>
        </w:rPr>
        <w:t>РЕШЕНИЕ</w:t>
      </w:r>
    </w:p>
    <w:p w14:paraId="3E2E1784" w14:textId="77777777" w:rsidR="003A5EF1" w:rsidRPr="009B2E08" w:rsidRDefault="003A5EF1" w:rsidP="003A5EF1">
      <w:pPr>
        <w:widowControl w:val="0"/>
        <w:spacing w:after="600" w:line="240" w:lineRule="auto"/>
        <w:jc w:val="center"/>
        <w:rPr>
          <w:rFonts w:ascii="Arial" w:eastAsia="Times New Roman" w:hAnsi="Arial" w:cs="Arial"/>
          <w:b/>
          <w:bCs/>
          <w:color w:val="0066CC"/>
          <w:sz w:val="28"/>
          <w:szCs w:val="28"/>
          <w:lang w:eastAsia="ru-RU" w:bidi="ru-RU"/>
        </w:rPr>
      </w:pPr>
      <w:r w:rsidRPr="009B2E08">
        <w:rPr>
          <w:rFonts w:ascii="Arial" w:eastAsia="Times New Roman" w:hAnsi="Arial" w:cs="Arial"/>
          <w:b/>
          <w:bCs/>
          <w:color w:val="000000"/>
          <w:sz w:val="28"/>
          <w:szCs w:val="28"/>
          <w:lang w:eastAsia="ru-RU" w:bidi="ru-RU"/>
        </w:rPr>
        <w:t>об отказе в приеме документов, необходимых</w:t>
      </w:r>
      <w:r w:rsidRPr="009B2E08">
        <w:rPr>
          <w:rFonts w:ascii="Arial" w:eastAsia="Times New Roman" w:hAnsi="Arial" w:cs="Arial"/>
          <w:b/>
          <w:bCs/>
          <w:color w:val="000000"/>
          <w:sz w:val="28"/>
          <w:szCs w:val="28"/>
          <w:lang w:eastAsia="ru-RU" w:bidi="ru-RU"/>
        </w:rPr>
        <w:br/>
        <w:t>для предоставления услуги</w:t>
      </w:r>
    </w:p>
    <w:p w14:paraId="0948EBF0" w14:textId="77777777" w:rsidR="003A5EF1" w:rsidRPr="009B2E08" w:rsidRDefault="003A5EF1" w:rsidP="003A5EF1">
      <w:pPr>
        <w:widowControl w:val="0"/>
        <w:spacing w:after="0" w:line="240" w:lineRule="auto"/>
        <w:ind w:firstLine="72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В приеме документов, необходимых для предоставления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Вам отказано по следующим основаниям (</w:t>
      </w:r>
      <w:r w:rsidRPr="009B2E08">
        <w:rPr>
          <w:rFonts w:ascii="Arial" w:eastAsia="Times New Roman" w:hAnsi="Arial" w:cs="Arial"/>
          <w:i/>
          <w:iCs/>
          <w:color w:val="000000"/>
          <w:sz w:val="28"/>
          <w:szCs w:val="28"/>
          <w:lang w:eastAsia="ru-RU" w:bidi="ru-RU"/>
        </w:rPr>
        <w:t>выбрать нужное</w:t>
      </w:r>
      <w:r w:rsidRPr="009B2E08">
        <w:rPr>
          <w:rFonts w:ascii="Arial" w:eastAsia="Times New Roman" w:hAnsi="Arial" w:cs="Arial"/>
          <w:color w:val="000000"/>
          <w:sz w:val="28"/>
          <w:szCs w:val="28"/>
          <w:lang w:eastAsia="ru-RU" w:bidi="ru-RU"/>
        </w:rPr>
        <w:t>):</w:t>
      </w:r>
    </w:p>
    <w:p w14:paraId="4D900684" w14:textId="77777777" w:rsidR="003A5EF1" w:rsidRPr="009B2E08" w:rsidRDefault="003A5EF1" w:rsidP="003A5EF1">
      <w:pPr>
        <w:widowControl w:val="0"/>
        <w:numPr>
          <w:ilvl w:val="0"/>
          <w:numId w:val="22"/>
        </w:numPr>
        <w:tabs>
          <w:tab w:val="left" w:pos="1134"/>
        </w:tabs>
        <w:spacing w:after="0" w:line="240" w:lineRule="auto"/>
        <w:ind w:firstLine="72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Заявление подано в орган государственной власти, орган местного самоуправления, в полномочия которых не входит предоставление услуги;</w:t>
      </w:r>
    </w:p>
    <w:p w14:paraId="2956D5DD" w14:textId="77777777" w:rsidR="003A5EF1" w:rsidRPr="009B2E08" w:rsidRDefault="003A5EF1" w:rsidP="003A5EF1">
      <w:pPr>
        <w:widowControl w:val="0"/>
        <w:numPr>
          <w:ilvl w:val="0"/>
          <w:numId w:val="22"/>
        </w:numPr>
        <w:tabs>
          <w:tab w:val="left" w:pos="1134"/>
        </w:tabs>
        <w:spacing w:after="0" w:line="240" w:lineRule="auto"/>
        <w:ind w:firstLine="72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w:t>
      </w:r>
    </w:p>
    <w:p w14:paraId="035745F2" w14:textId="77777777" w:rsidR="003A5EF1" w:rsidRPr="009B2E08" w:rsidRDefault="003A5EF1" w:rsidP="003A5EF1">
      <w:pPr>
        <w:widowControl w:val="0"/>
        <w:numPr>
          <w:ilvl w:val="0"/>
          <w:numId w:val="22"/>
        </w:numPr>
        <w:tabs>
          <w:tab w:val="left" w:pos="1134"/>
        </w:tabs>
        <w:spacing w:after="0" w:line="240" w:lineRule="auto"/>
        <w:ind w:firstLine="72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К заявлению не приложены документы, предусмотренные пунктом 3 статьи 39.29 Земельного кодекса Российской Федерации;</w:t>
      </w:r>
    </w:p>
    <w:p w14:paraId="46231367" w14:textId="77777777" w:rsidR="003A5EF1" w:rsidRPr="009B2E08" w:rsidRDefault="003A5EF1" w:rsidP="003A5EF1">
      <w:pPr>
        <w:widowControl w:val="0"/>
        <w:numPr>
          <w:ilvl w:val="0"/>
          <w:numId w:val="22"/>
        </w:numPr>
        <w:tabs>
          <w:tab w:val="left" w:pos="1134"/>
        </w:tabs>
        <w:spacing w:after="0" w:line="240" w:lineRule="auto"/>
        <w:ind w:firstLine="72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AAC42FD" w14:textId="77777777" w:rsidR="003A5EF1" w:rsidRPr="009B2E08" w:rsidRDefault="003A5EF1" w:rsidP="003A5EF1">
      <w:pPr>
        <w:widowControl w:val="0"/>
        <w:numPr>
          <w:ilvl w:val="0"/>
          <w:numId w:val="22"/>
        </w:numPr>
        <w:tabs>
          <w:tab w:val="left" w:pos="1134"/>
        </w:tabs>
        <w:spacing w:after="0" w:line="240" w:lineRule="auto"/>
        <w:ind w:firstLine="72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 xml:space="preserve">Представленные документы содержат подчистки и исправления текста, не заверенные в порядке, установленном </w:t>
      </w:r>
      <w:r w:rsidRPr="009B2E08">
        <w:rPr>
          <w:rFonts w:ascii="Arial" w:eastAsia="Times New Roman" w:hAnsi="Arial" w:cs="Arial"/>
          <w:color w:val="000000"/>
          <w:sz w:val="28"/>
          <w:szCs w:val="28"/>
          <w:lang w:eastAsia="ru-RU" w:bidi="ru-RU"/>
        </w:rPr>
        <w:lastRenderedPageBreak/>
        <w:t>законодательством Российской Федерации;</w:t>
      </w:r>
    </w:p>
    <w:p w14:paraId="4D92C551" w14:textId="77777777" w:rsidR="003A5EF1" w:rsidRPr="009B2E08" w:rsidRDefault="003A5EF1" w:rsidP="003A5EF1">
      <w:pPr>
        <w:widowControl w:val="0"/>
        <w:numPr>
          <w:ilvl w:val="0"/>
          <w:numId w:val="22"/>
        </w:numPr>
        <w:tabs>
          <w:tab w:val="left" w:pos="1027"/>
        </w:tabs>
        <w:spacing w:after="0" w:line="240" w:lineRule="auto"/>
        <w:ind w:firstLine="68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2A8935D" w14:textId="77777777" w:rsidR="003A5EF1" w:rsidRPr="009B2E08" w:rsidRDefault="003A5EF1" w:rsidP="003A5EF1">
      <w:pPr>
        <w:widowControl w:val="0"/>
        <w:numPr>
          <w:ilvl w:val="0"/>
          <w:numId w:val="22"/>
        </w:numPr>
        <w:tabs>
          <w:tab w:val="left" w:pos="1134"/>
        </w:tabs>
        <w:spacing w:after="0" w:line="240" w:lineRule="auto"/>
        <w:ind w:firstLine="72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Заявление и документы, необходимые для предоставления услуги, поданы в электронной форме с нарушением установленных требований;</w:t>
      </w:r>
    </w:p>
    <w:p w14:paraId="682A0F94" w14:textId="77777777" w:rsidR="003A5EF1" w:rsidRPr="009B2E08" w:rsidRDefault="003A5EF1" w:rsidP="003A5EF1">
      <w:pPr>
        <w:widowControl w:val="0"/>
        <w:numPr>
          <w:ilvl w:val="0"/>
          <w:numId w:val="22"/>
        </w:numPr>
        <w:tabs>
          <w:tab w:val="left" w:pos="1134"/>
        </w:tabs>
        <w:spacing w:after="0" w:line="240" w:lineRule="auto"/>
        <w:ind w:firstLine="72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14:paraId="30A494D5" w14:textId="77777777" w:rsidR="003A5EF1" w:rsidRPr="009B2E08" w:rsidRDefault="003A5EF1" w:rsidP="003A5EF1">
      <w:pPr>
        <w:widowControl w:val="0"/>
        <w:numPr>
          <w:ilvl w:val="0"/>
          <w:numId w:val="22"/>
        </w:numPr>
        <w:tabs>
          <w:tab w:val="left" w:pos="1134"/>
        </w:tabs>
        <w:spacing w:after="0" w:line="240" w:lineRule="auto"/>
        <w:ind w:firstLine="72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Наличие противоречивых сведений в заявлении и приложенных к нему документах;</w:t>
      </w:r>
    </w:p>
    <w:p w14:paraId="34EE70B8" w14:textId="77777777" w:rsidR="003A5EF1" w:rsidRPr="009B2E08" w:rsidRDefault="003A5EF1" w:rsidP="003A5EF1">
      <w:pPr>
        <w:widowControl w:val="0"/>
        <w:numPr>
          <w:ilvl w:val="0"/>
          <w:numId w:val="22"/>
        </w:numPr>
        <w:tabs>
          <w:tab w:val="left" w:pos="1134"/>
        </w:tabs>
        <w:spacing w:after="0" w:line="240" w:lineRule="auto"/>
        <w:ind w:firstLine="72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3A67054E" w14:textId="77777777" w:rsidR="003A5EF1" w:rsidRPr="009B2E08" w:rsidRDefault="003A5EF1" w:rsidP="003A5EF1">
      <w:pPr>
        <w:widowControl w:val="0"/>
        <w:tabs>
          <w:tab w:val="left" w:leader="underscore" w:pos="9608"/>
        </w:tabs>
        <w:spacing w:after="0" w:line="240" w:lineRule="auto"/>
        <w:ind w:firstLine="709"/>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 xml:space="preserve">Дополнительная информация: </w:t>
      </w:r>
      <w:r w:rsidRPr="009B2E08">
        <w:rPr>
          <w:rFonts w:ascii="Arial" w:eastAsia="Times New Roman" w:hAnsi="Arial" w:cs="Arial"/>
          <w:color w:val="000000"/>
          <w:sz w:val="28"/>
          <w:szCs w:val="28"/>
          <w:lang w:eastAsia="ru-RU" w:bidi="ru-RU"/>
        </w:rPr>
        <w:tab/>
        <w:t>.</w:t>
      </w:r>
    </w:p>
    <w:p w14:paraId="1D435F99" w14:textId="77777777" w:rsidR="003A5EF1" w:rsidRPr="009B2E08" w:rsidRDefault="003A5EF1" w:rsidP="003A5EF1">
      <w:pPr>
        <w:widowControl w:val="0"/>
        <w:spacing w:after="0" w:line="240" w:lineRule="auto"/>
        <w:ind w:firstLine="72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Вы вправе повторно обратиться в уполномоченный орган с заявлением о предоставлении услуги после устранения указанных нарушений.</w:t>
      </w:r>
    </w:p>
    <w:p w14:paraId="3CB73764" w14:textId="77777777" w:rsidR="003A5EF1" w:rsidRPr="009B2E08" w:rsidRDefault="003A5EF1" w:rsidP="003A5EF1">
      <w:pPr>
        <w:widowControl w:val="0"/>
        <w:spacing w:after="600" w:line="240" w:lineRule="auto"/>
        <w:ind w:firstLine="720"/>
        <w:jc w:val="both"/>
        <w:rPr>
          <w:rFonts w:ascii="Arial" w:eastAsia="Times New Roman" w:hAnsi="Arial" w:cs="Arial"/>
          <w:b/>
          <w:bCs/>
          <w:color w:val="0066CC"/>
          <w:sz w:val="28"/>
          <w:szCs w:val="28"/>
          <w:lang w:eastAsia="ru-RU" w:bidi="ru-RU"/>
        </w:rPr>
      </w:pPr>
      <w:r w:rsidRPr="009B2E08">
        <w:rPr>
          <w:rFonts w:ascii="Arial" w:eastAsia="Times New Roman" w:hAnsi="Arial" w:cs="Arial"/>
          <w:color w:val="000000"/>
          <w:sz w:val="28"/>
          <w:szCs w:val="28"/>
          <w:lang w:eastAsia="ru-RU" w:bidi="ru-RU"/>
        </w:rPr>
        <w:t>Данный отказ может быть обжалован в досудебном порядке путем направления жалобы в уполномоченный орган, а также в судебном порядке.</w:t>
      </w:r>
    </w:p>
    <w:p w14:paraId="5BD4C3C1" w14:textId="77777777" w:rsidR="003A5EF1" w:rsidRPr="009B2E08" w:rsidRDefault="003A5EF1" w:rsidP="003A5EF1">
      <w:pPr>
        <w:widowControl w:val="0"/>
        <w:pBdr>
          <w:top w:val="single" w:sz="4" w:space="0" w:color="auto"/>
          <w:bottom w:val="single" w:sz="4" w:space="0" w:color="auto"/>
        </w:pBdr>
        <w:spacing w:after="700" w:line="240" w:lineRule="auto"/>
        <w:jc w:val="center"/>
        <w:rPr>
          <w:rFonts w:ascii="Arial" w:eastAsia="Times New Roman" w:hAnsi="Arial" w:cs="Arial"/>
          <w:color w:val="000000"/>
          <w:sz w:val="24"/>
          <w:szCs w:val="24"/>
          <w:lang w:eastAsia="ru-RU" w:bidi="ru-RU"/>
        </w:rPr>
      </w:pPr>
      <w:r w:rsidRPr="009B2E08">
        <w:rPr>
          <w:rFonts w:ascii="Arial" w:eastAsia="Times New Roman" w:hAnsi="Arial" w:cs="Arial"/>
          <w:noProof/>
          <w:color w:val="000000"/>
          <w:sz w:val="24"/>
          <w:szCs w:val="24"/>
          <w:lang w:eastAsia="ru-RU"/>
        </w:rPr>
        <mc:AlternateContent>
          <mc:Choice Requires="wps">
            <w:drawing>
              <wp:anchor distT="0" distB="0" distL="114300" distR="1690370" simplePos="0" relativeHeight="251662336" behindDoc="0" locked="0" layoutInCell="1" allowOverlap="1" wp14:anchorId="4F7C46F2" wp14:editId="6DBA9DCF">
                <wp:simplePos x="0" y="0"/>
                <wp:positionH relativeFrom="page">
                  <wp:posOffset>1407160</wp:posOffset>
                </wp:positionH>
                <wp:positionV relativeFrom="paragraph">
                  <wp:posOffset>12700</wp:posOffset>
                </wp:positionV>
                <wp:extent cx="732155" cy="194945"/>
                <wp:effectExtent l="0" t="0" r="0" b="0"/>
                <wp:wrapSquare wrapText="right"/>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2155" cy="194945"/>
                        </a:xfrm>
                        <a:prstGeom prst="rect">
                          <a:avLst/>
                        </a:prstGeom>
                        <a:noFill/>
                      </wps:spPr>
                      <wps:txbx>
                        <w:txbxContent>
                          <w:p w14:paraId="2E8AC585" w14:textId="77777777" w:rsidR="0074622D" w:rsidRDefault="0074622D" w:rsidP="003A5EF1">
                            <w:pPr>
                              <w:pStyle w:val="70"/>
                              <w:pBdr>
                                <w:top w:val="single" w:sz="4" w:space="0" w:color="auto"/>
                              </w:pBdr>
                              <w:spacing w:after="0"/>
                            </w:pPr>
                            <w:r>
                              <w:t>(должность)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Shape 37" o:spid="_x0000_s1049" type="#_x0000_t202" style="position:absolute;left:0;text-align:left;margin-left:110.8pt;margin-top:1pt;width:57.65pt;height:15.35pt;z-index:251662336;visibility:visible;mso-wrap-style:none;mso-width-percent:0;mso-height-percent:0;mso-wrap-distance-left:9pt;mso-wrap-distance-top:0;mso-wrap-distance-right:133.1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" filled="f" stroked="f">
                <v:path arrowok="t"/>
                <v:textbox inset="0,0,0,0">
                  <w:txbxContent>
                    <w:p w14:paraId="2E8AC585" w14:textId="77777777" w:rsidR="006942A6" w:rsidRDefault="006942A6" w:rsidP="003A5EF1">
                      <w:pPr>
                        <w:pStyle w:val="70"/>
                        <w:pBdr>
                          <w:top w:val="single" w:sz="4" w:space="0" w:color="auto"/>
                        </w:pBdr>
                        <w:spacing w:after="0"/>
                      </w:pPr>
                      <w:r>
                        <w:t>(должность)</w:t>
                      </w:r>
                    </w:p>
                  </w:txbxContent>
                </v:textbox>
                <w10:wrap type="square" side="right" anchorx="page"/>
              </v:shape>
            </w:pict>
          </mc:Fallback>
        </mc:AlternateContent>
      </w:r>
      <w:r w:rsidRPr="009B2E08">
        <w:rPr>
          <w:rFonts w:ascii="Arial" w:eastAsia="Times New Roman" w:hAnsi="Arial" w:cs="Arial"/>
          <w:noProof/>
          <w:color w:val="000000"/>
          <w:sz w:val="24"/>
          <w:szCs w:val="24"/>
          <w:lang w:eastAsia="ru-RU"/>
        </w:rPr>
        <mc:AlternateContent>
          <mc:Choice Requires="wps">
            <w:drawing>
              <wp:anchor distT="0" distB="0" distL="1848485" distR="114935" simplePos="0" relativeHeight="251663360" behindDoc="0" locked="0" layoutInCell="1" allowOverlap="1" wp14:anchorId="2B44FD9F" wp14:editId="10C27423">
                <wp:simplePos x="0" y="0"/>
                <wp:positionH relativeFrom="page">
                  <wp:posOffset>3141345</wp:posOffset>
                </wp:positionH>
                <wp:positionV relativeFrom="paragraph">
                  <wp:posOffset>12700</wp:posOffset>
                </wp:positionV>
                <wp:extent cx="584200" cy="194945"/>
                <wp:effectExtent l="0" t="0" r="0" b="0"/>
                <wp:wrapSquare wrapText="right"/>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94945"/>
                        </a:xfrm>
                        <a:prstGeom prst="rect">
                          <a:avLst/>
                        </a:prstGeom>
                        <a:noFill/>
                      </wps:spPr>
                      <wps:txbx>
                        <w:txbxContent>
                          <w:p w14:paraId="1CC8570F" w14:textId="77777777" w:rsidR="0074622D" w:rsidRDefault="0074622D" w:rsidP="003A5EF1">
                            <w:pPr>
                              <w:pStyle w:val="70"/>
                              <w:pBdr>
                                <w:top w:val="single" w:sz="4" w:space="0" w:color="auto"/>
                              </w:pBdr>
                              <w:spacing w:after="0"/>
                            </w:pPr>
                            <w:r>
                              <w:t>(подпись)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Shape 39" o:spid="_x0000_s1050" type="#_x0000_t202" style="position:absolute;left:0;text-align:left;margin-left:247.35pt;margin-top:1pt;width:46pt;height:15.35pt;z-index:251663360;visibility:visible;mso-wrap-style:none;mso-width-percent:0;mso-height-percent:0;mso-wrap-distance-left:145.5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" filled="f" stroked="f">
                <v:path arrowok="t"/>
                <v:textbox inset="0,0,0,0">
                  <w:txbxContent>
                    <w:p w14:paraId="1CC8570F" w14:textId="77777777" w:rsidR="006942A6" w:rsidRDefault="006942A6" w:rsidP="003A5EF1">
                      <w:pPr>
                        <w:pStyle w:val="70"/>
                        <w:pBdr>
                          <w:top w:val="single" w:sz="4" w:space="0" w:color="auto"/>
                        </w:pBdr>
                        <w:spacing w:after="0"/>
                      </w:pPr>
                      <w:r>
                        <w:t>(подпись)</w:t>
                      </w:r>
                    </w:p>
                  </w:txbxContent>
                </v:textbox>
                <w10:wrap type="square" side="right" anchorx="page"/>
              </v:shape>
            </w:pict>
          </mc:Fallback>
        </mc:AlternateContent>
      </w:r>
      <w:r w:rsidRPr="009B2E08">
        <w:rPr>
          <w:rFonts w:ascii="Arial" w:eastAsia="Times New Roman" w:hAnsi="Arial" w:cs="Arial"/>
          <w:color w:val="000000"/>
          <w:sz w:val="24"/>
          <w:szCs w:val="24"/>
          <w:lang w:eastAsia="ru-RU" w:bidi="ru-RU"/>
        </w:rPr>
        <w:t>(фамилия, имя, отчество (последнее -</w:t>
      </w:r>
      <w:r w:rsidRPr="009B2E08">
        <w:rPr>
          <w:rFonts w:ascii="Arial" w:eastAsia="Times New Roman" w:hAnsi="Arial" w:cs="Arial"/>
          <w:color w:val="000000"/>
          <w:sz w:val="24"/>
          <w:szCs w:val="24"/>
          <w:lang w:eastAsia="ru-RU" w:bidi="ru-RU"/>
        </w:rPr>
        <w:br/>
        <w:t>при наличии))</w:t>
      </w:r>
    </w:p>
    <w:p w14:paraId="0C66A772" w14:textId="77777777" w:rsidR="003A5EF1" w:rsidRPr="009B2E08" w:rsidRDefault="003A5EF1" w:rsidP="003A5EF1">
      <w:pPr>
        <w:rPr>
          <w:rFonts w:ascii="Arial" w:eastAsia="Calibri" w:hAnsi="Arial" w:cs="Arial"/>
        </w:rPr>
      </w:pPr>
      <w:r w:rsidRPr="009B2E08">
        <w:rPr>
          <w:rFonts w:ascii="Arial" w:eastAsia="Tahoma" w:hAnsi="Arial" w:cs="Arial"/>
          <w:color w:val="000000"/>
          <w:sz w:val="24"/>
          <w:szCs w:val="24"/>
          <w:lang w:eastAsia="ru-RU" w:bidi="ru-RU"/>
        </w:rPr>
        <w:t>Дата</w:t>
      </w:r>
    </w:p>
    <w:p w14:paraId="3B8AD4AB" w14:textId="4F31A226" w:rsidR="00700703" w:rsidRPr="009B2E08" w:rsidRDefault="00700703" w:rsidP="00F54658">
      <w:pPr>
        <w:rPr>
          <w:rFonts w:ascii="Arial" w:hAnsi="Arial" w:cs="Arial"/>
        </w:rPr>
      </w:pPr>
    </w:p>
    <w:sectPr w:rsidR="00700703" w:rsidRPr="009B2E08" w:rsidSect="0088283A">
      <w:headerReference w:type="default" r:id="rId31"/>
      <w:foot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3BCD2" w14:textId="77777777" w:rsidR="004650FC" w:rsidRDefault="004650FC" w:rsidP="00464365">
      <w:pPr>
        <w:spacing w:after="0" w:line="240" w:lineRule="auto"/>
      </w:pPr>
      <w:r>
        <w:separator/>
      </w:r>
    </w:p>
  </w:endnote>
  <w:endnote w:type="continuationSeparator" w:id="0">
    <w:p w14:paraId="44912059" w14:textId="77777777" w:rsidR="004650FC" w:rsidRDefault="004650FC" w:rsidP="0046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34F2E" w14:textId="77777777" w:rsidR="0074622D" w:rsidRDefault="0074622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372831" w14:textId="77777777" w:rsidR="0074622D" w:rsidRDefault="0074622D">
    <w:pPr>
      <w:pStyle w:val="a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3B617" w14:textId="77777777" w:rsidR="0074622D" w:rsidRDefault="0074622D">
    <w:pPr>
      <w:pStyle w:val="af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6602A" w14:textId="77777777" w:rsidR="0074622D" w:rsidRDefault="0074622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FFF0A" w14:textId="77777777" w:rsidR="0074622D" w:rsidRDefault="0074622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A9CFD" w14:textId="77777777" w:rsidR="0074622D" w:rsidRDefault="0074622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DCAA0" w14:textId="77777777" w:rsidR="0074622D" w:rsidRDefault="007462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64148" w14:textId="77777777" w:rsidR="004650FC" w:rsidRDefault="004650FC" w:rsidP="00464365">
      <w:pPr>
        <w:spacing w:after="0" w:line="240" w:lineRule="auto"/>
      </w:pPr>
      <w:r>
        <w:separator/>
      </w:r>
    </w:p>
  </w:footnote>
  <w:footnote w:type="continuationSeparator" w:id="0">
    <w:p w14:paraId="0061188D" w14:textId="77777777" w:rsidR="004650FC" w:rsidRDefault="004650FC" w:rsidP="00464365">
      <w:pPr>
        <w:spacing w:after="0" w:line="240" w:lineRule="auto"/>
      </w:pPr>
      <w:r>
        <w:continuationSeparator/>
      </w:r>
    </w:p>
  </w:footnote>
  <w:footnote w:id="1">
    <w:p w14:paraId="0EEE1F1C" w14:textId="77777777" w:rsidR="0074622D" w:rsidRDefault="0074622D" w:rsidP="003A5EF1">
      <w:pPr>
        <w:pStyle w:val="a4"/>
      </w:pPr>
      <w:r>
        <w:rPr>
          <w:rFonts w:ascii="Microsoft Sans Serif" w:eastAsia="Microsoft Sans Serif" w:hAnsi="Microsoft Sans Serif" w:cs="Microsoft Sans Serif"/>
          <w:b/>
          <w:bCs/>
          <w:sz w:val="12"/>
          <w:szCs w:val="12"/>
          <w:vertAlign w:val="superscript"/>
        </w:rPr>
        <w:footnoteRef/>
      </w:r>
      <w:r>
        <w:t>В случае</w:t>
      </w:r>
      <w:proofErr w:type="gramStart"/>
      <w:r>
        <w:t>,</w:t>
      </w:r>
      <w:proofErr w:type="gramEnd"/>
      <w:r>
        <w:t xml:space="preserve">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9963C" w14:textId="77777777" w:rsidR="0074622D" w:rsidRDefault="0074622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A8046" w14:textId="77777777" w:rsidR="0074622D" w:rsidRDefault="0074622D">
    <w:pPr>
      <w:spacing w:line="1" w:lineRule="exact"/>
    </w:pPr>
    <w:r>
      <w:rPr>
        <w:noProof/>
        <w:lang w:eastAsia="ru-RU"/>
      </w:rPr>
      <mc:AlternateContent>
        <mc:Choice Requires="wps">
          <w:drawing>
            <wp:anchor distT="0" distB="0" distL="0" distR="0" simplePos="0" relativeHeight="251663360" behindDoc="1" locked="0" layoutInCell="1" allowOverlap="1" wp14:anchorId="5CC44068" wp14:editId="6FE7B935">
              <wp:simplePos x="0" y="0"/>
              <wp:positionH relativeFrom="page">
                <wp:posOffset>3941445</wp:posOffset>
              </wp:positionH>
              <wp:positionV relativeFrom="page">
                <wp:posOffset>302260</wp:posOffset>
              </wp:positionV>
              <wp:extent cx="69215" cy="17526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 cy="175260"/>
                      </a:xfrm>
                      <a:prstGeom prst="rect">
                        <a:avLst/>
                      </a:prstGeom>
                      <a:noFill/>
                    </wps:spPr>
                    <wps:txbx>
                      <w:txbxContent>
                        <w:p w14:paraId="602C3815" w14:textId="77777777" w:rsidR="0074622D" w:rsidRDefault="0074622D">
                          <w:pPr>
                            <w:pStyle w:val="22"/>
                            <w:rPr>
                              <w:sz w:val="24"/>
                              <w:szCs w:val="24"/>
                            </w:rPr>
                          </w:pP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23" o:spid="_x0000_s1051" type="#_x0000_t202" style="position:absolute;margin-left:310.35pt;margin-top:23.8pt;width:5.45pt;height:13.8pt;z-index:-25165312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" filled="f" stroked="f">
              <v:path arrowok="t"/>
              <v:textbox style="mso-fit-shape-to-text:t" inset="0,0,0,0">
                <w:txbxContent>
                  <w:p w14:paraId="602C3815" w14:textId="77777777" w:rsidR="006942A6" w:rsidRDefault="006942A6">
                    <w:pPr>
                      <w:pStyle w:val="22"/>
                      <w:rPr>
                        <w:sz w:val="24"/>
                        <w:szCs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F24F" w14:textId="77777777" w:rsidR="0074622D" w:rsidRDefault="0074622D">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0A53C" w14:textId="77777777" w:rsidR="0074622D" w:rsidRDefault="0074622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4C953" w14:textId="77777777" w:rsidR="0074622D" w:rsidRDefault="0074622D">
    <w:pPr>
      <w:spacing w:line="1" w:lineRule="exact"/>
    </w:pPr>
    <w:r>
      <w:rPr>
        <w:noProof/>
        <w:lang w:eastAsia="ru-RU"/>
      </w:rPr>
      <mc:AlternateContent>
        <mc:Choice Requires="wps">
          <w:drawing>
            <wp:anchor distT="0" distB="0" distL="0" distR="0" simplePos="0" relativeHeight="251664384" behindDoc="1" locked="0" layoutInCell="1" allowOverlap="1" wp14:anchorId="27B927E2" wp14:editId="053BC5DF">
              <wp:simplePos x="0" y="0"/>
              <wp:positionH relativeFrom="page">
                <wp:posOffset>3941445</wp:posOffset>
              </wp:positionH>
              <wp:positionV relativeFrom="page">
                <wp:posOffset>302260</wp:posOffset>
              </wp:positionV>
              <wp:extent cx="153035" cy="17526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wps:spPr>
                    <wps:txbx>
                      <w:txbxContent>
                        <w:p w14:paraId="1B705F57" w14:textId="77777777" w:rsidR="0074622D" w:rsidRDefault="0074622D">
                          <w:pPr>
                            <w:pStyle w:val="22"/>
                            <w:rPr>
                              <w:sz w:val="24"/>
                              <w:szCs w:val="24"/>
                            </w:rPr>
                          </w:pPr>
                          <w:r>
                            <w:fldChar w:fldCharType="begin"/>
                          </w:r>
                          <w:r>
                            <w:instrText xml:space="preserve"> PAGE \* MERGEFORMAT </w:instrText>
                          </w:r>
                          <w:r>
                            <w:fldChar w:fldCharType="separate"/>
                          </w:r>
                          <w:r w:rsidR="005435A6" w:rsidRPr="005435A6">
                            <w:rPr>
                              <w:noProof/>
                              <w:sz w:val="24"/>
                              <w:szCs w:val="24"/>
                            </w:rPr>
                            <w:t>37</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29" o:spid="_x0000_s1052" type="#_x0000_t202" style="position:absolute;margin-left:310.35pt;margin-top:23.8pt;width:12.05pt;height:13.8pt;z-index:-25165209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" filled="f" stroked="f">
              <v:path arrowok="t"/>
              <v:textbox style="mso-fit-shape-to-text:t" inset="0,0,0,0">
                <w:txbxContent>
                  <w:p w14:paraId="1B705F57" w14:textId="77777777" w:rsidR="0074622D" w:rsidRDefault="0074622D">
                    <w:pPr>
                      <w:pStyle w:val="22"/>
                      <w:rPr>
                        <w:sz w:val="24"/>
                        <w:szCs w:val="24"/>
                      </w:rPr>
                    </w:pPr>
                    <w:r>
                      <w:fldChar w:fldCharType="begin"/>
                    </w:r>
                    <w:r>
                      <w:instrText xml:space="preserve"> PAGE \* MERGEFORMAT </w:instrText>
                    </w:r>
                    <w:r>
                      <w:fldChar w:fldCharType="separate"/>
                    </w:r>
                    <w:r w:rsidR="005435A6" w:rsidRPr="005435A6">
                      <w:rPr>
                        <w:noProof/>
                        <w:sz w:val="24"/>
                        <w:szCs w:val="24"/>
                      </w:rPr>
                      <w:t>37</w:t>
                    </w:r>
                    <w:r>
                      <w:rPr>
                        <w:sz w:val="24"/>
                        <w:szCs w:val="24"/>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50FC8" w14:textId="77777777" w:rsidR="0074622D" w:rsidRDefault="0074622D">
    <w:pPr>
      <w:spacing w:line="1" w:lineRule="exact"/>
    </w:pPr>
    <w:r>
      <w:rPr>
        <w:noProof/>
        <w:lang w:eastAsia="ru-RU"/>
      </w:rPr>
      <mc:AlternateContent>
        <mc:Choice Requires="wps">
          <w:drawing>
            <wp:anchor distT="0" distB="0" distL="0" distR="0" simplePos="0" relativeHeight="251665408" behindDoc="1" locked="0" layoutInCell="1" allowOverlap="1" wp14:anchorId="6122BB66" wp14:editId="0C7C2B86">
              <wp:simplePos x="0" y="0"/>
              <wp:positionH relativeFrom="page">
                <wp:posOffset>5276850</wp:posOffset>
              </wp:positionH>
              <wp:positionV relativeFrom="page">
                <wp:posOffset>299085</wp:posOffset>
              </wp:positionV>
              <wp:extent cx="140335" cy="160655"/>
              <wp:effectExtent l="0" t="0" r="0" b="0"/>
              <wp:wrapNone/>
              <wp:docPr id="43" name="Shap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60655"/>
                      </a:xfrm>
                      <a:prstGeom prst="rect">
                        <a:avLst/>
                      </a:prstGeom>
                      <a:noFill/>
                    </wps:spPr>
                    <wps:txbx>
                      <w:txbxContent>
                        <w:p w14:paraId="41063AB0" w14:textId="77777777" w:rsidR="0074622D" w:rsidRDefault="0074622D">
                          <w:pPr>
                            <w:pStyle w:val="af"/>
                            <w:rPr>
                              <w:sz w:val="22"/>
                              <w:szCs w:val="22"/>
                            </w:rPr>
                          </w:pPr>
                          <w:r>
                            <w:fldChar w:fldCharType="begin"/>
                          </w:r>
                          <w:r>
                            <w:instrText xml:space="preserve"> PAGE \* MERGEFORMAT </w:instrText>
                          </w:r>
                          <w:r>
                            <w:fldChar w:fldCharType="separate"/>
                          </w:r>
                          <w:r w:rsidR="005435A6" w:rsidRPr="005435A6">
                            <w:rPr>
                              <w:noProof/>
                              <w:sz w:val="22"/>
                              <w:szCs w:val="22"/>
                            </w:rPr>
                            <w:t>43</w:t>
                          </w:r>
                          <w:r>
                            <w:rPr>
                              <w:sz w:val="22"/>
                              <w:szCs w:val="22"/>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33" o:spid="_x0000_s1053" type="#_x0000_t202" style="position:absolute;margin-left:415.5pt;margin-top:23.55pt;width:11.05pt;height:12.65pt;z-index:-25165107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" filled="f" stroked="f">
              <v:path arrowok="t"/>
              <v:textbox style="mso-fit-shape-to-text:t" inset="0,0,0,0">
                <w:txbxContent>
                  <w:p w14:paraId="41063AB0" w14:textId="77777777" w:rsidR="0074622D" w:rsidRDefault="0074622D">
                    <w:pPr>
                      <w:pStyle w:val="af"/>
                      <w:rPr>
                        <w:sz w:val="22"/>
                        <w:szCs w:val="22"/>
                      </w:rPr>
                    </w:pPr>
                    <w:r>
                      <w:fldChar w:fldCharType="begin"/>
                    </w:r>
                    <w:r>
                      <w:instrText xml:space="preserve"> PAGE \* MERGEFORMAT </w:instrText>
                    </w:r>
                    <w:r>
                      <w:fldChar w:fldCharType="separate"/>
                    </w:r>
                    <w:r w:rsidR="005435A6" w:rsidRPr="005435A6">
                      <w:rPr>
                        <w:noProof/>
                        <w:sz w:val="22"/>
                        <w:szCs w:val="22"/>
                      </w:rPr>
                      <w:t>43</w:t>
                    </w:r>
                    <w:r>
                      <w:rPr>
                        <w:sz w:val="22"/>
                        <w:szCs w:val="22"/>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B06B1" w14:textId="2EDEC891" w:rsidR="0074622D" w:rsidRDefault="0074622D">
    <w:pPr>
      <w:spacing w:line="1" w:lineRule="exact"/>
    </w:pPr>
    <w:r>
      <w:rPr>
        <w:noProof/>
        <w:lang w:eastAsia="ru-RU"/>
      </w:rPr>
      <mc:AlternateContent>
        <mc:Choice Requires="wps">
          <w:drawing>
            <wp:anchor distT="0" distB="0" distL="0" distR="0" simplePos="0" relativeHeight="251661312" behindDoc="1" locked="0" layoutInCell="1" allowOverlap="1" wp14:anchorId="7C94C614" wp14:editId="241AB000">
              <wp:simplePos x="0" y="0"/>
              <wp:positionH relativeFrom="page">
                <wp:posOffset>5276850</wp:posOffset>
              </wp:positionH>
              <wp:positionV relativeFrom="page">
                <wp:posOffset>299085</wp:posOffset>
              </wp:positionV>
              <wp:extent cx="140335" cy="160655"/>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160655"/>
                      </a:xfrm>
                      <a:prstGeom prst="rect">
                        <a:avLst/>
                      </a:prstGeom>
                      <a:noFill/>
                    </wps:spPr>
                    <wps:txbx>
                      <w:txbxContent>
                        <w:p w14:paraId="386F058E" w14:textId="77777777" w:rsidR="0074622D" w:rsidRDefault="0074622D">
                          <w:pPr>
                            <w:pStyle w:val="af"/>
                            <w:rPr>
                              <w:sz w:val="22"/>
                              <w:szCs w:val="22"/>
                            </w:rPr>
                          </w:pPr>
                          <w:r>
                            <w:fldChar w:fldCharType="begin"/>
                          </w:r>
                          <w:r>
                            <w:instrText xml:space="preserve"> PAGE \* MERGEFORMAT </w:instrText>
                          </w:r>
                          <w:r>
                            <w:fldChar w:fldCharType="separate"/>
                          </w:r>
                          <w:r w:rsidR="005435A6" w:rsidRPr="005435A6">
                            <w:rPr>
                              <w:noProof/>
                              <w:sz w:val="22"/>
                              <w:szCs w:val="22"/>
                            </w:rPr>
                            <w:t>45</w:t>
                          </w:r>
                          <w:r>
                            <w:rPr>
                              <w:sz w:val="22"/>
                              <w:szCs w:val="22"/>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4" type="#_x0000_t202" style="position:absolute;margin-left:415.5pt;margin-top:23.55pt;width:11.05pt;height:12.65pt;z-index:-251655168;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" filled="f" stroked="f">
              <v:path arrowok="t"/>
              <v:textbox style="mso-fit-shape-to-text:t" inset="0,0,0,0">
                <w:txbxContent>
                  <w:p w14:paraId="386F058E" w14:textId="77777777" w:rsidR="0074622D" w:rsidRDefault="0074622D">
                    <w:pPr>
                      <w:pStyle w:val="af"/>
                      <w:rPr>
                        <w:sz w:val="22"/>
                        <w:szCs w:val="22"/>
                      </w:rPr>
                    </w:pPr>
                    <w:r>
                      <w:fldChar w:fldCharType="begin"/>
                    </w:r>
                    <w:r>
                      <w:instrText xml:space="preserve"> PAGE \* MERGEFORMAT </w:instrText>
                    </w:r>
                    <w:r>
                      <w:fldChar w:fldCharType="separate"/>
                    </w:r>
                    <w:r w:rsidR="005435A6" w:rsidRPr="005435A6">
                      <w:rPr>
                        <w:noProof/>
                        <w:sz w:val="22"/>
                        <w:szCs w:val="22"/>
                      </w:rPr>
                      <w:t>45</w:t>
                    </w:r>
                    <w:r>
                      <w:rPr>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F7E"/>
    <w:multiLevelType w:val="multilevel"/>
    <w:tmpl w:val="C2ACDA6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ED7B4B"/>
    <w:multiLevelType w:val="multilevel"/>
    <w:tmpl w:val="6B60D016"/>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8843AA"/>
    <w:multiLevelType w:val="multilevel"/>
    <w:tmpl w:val="3C1C84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9A40F6"/>
    <w:multiLevelType w:val="multilevel"/>
    <w:tmpl w:val="C2CA50EC"/>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444297"/>
    <w:multiLevelType w:val="multilevel"/>
    <w:tmpl w:val="AE440B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E12C68"/>
    <w:multiLevelType w:val="multilevel"/>
    <w:tmpl w:val="81063B3C"/>
    <w:lvl w:ilvl="0">
      <w:start w:val="6"/>
      <w:numFmt w:val="decimal"/>
      <w:lvlText w:val="%1."/>
      <w:lvlJc w:val="left"/>
    </w:lvl>
    <w:lvl w:ilvl="1">
      <w:start w:val="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BA278E"/>
    <w:multiLevelType w:val="multilevel"/>
    <w:tmpl w:val="7A2667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5677C40"/>
    <w:multiLevelType w:val="multilevel"/>
    <w:tmpl w:val="0CA42B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4A2587"/>
    <w:multiLevelType w:val="multilevel"/>
    <w:tmpl w:val="A906F9C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347EFF"/>
    <w:multiLevelType w:val="multilevel"/>
    <w:tmpl w:val="B71ADBE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894759"/>
    <w:multiLevelType w:val="multilevel"/>
    <w:tmpl w:val="B080B988"/>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E862FC"/>
    <w:multiLevelType w:val="multilevel"/>
    <w:tmpl w:val="4B72D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070153"/>
    <w:multiLevelType w:val="multilevel"/>
    <w:tmpl w:val="016829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4EE0117"/>
    <w:multiLevelType w:val="hybridMultilevel"/>
    <w:tmpl w:val="34529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9F976C4"/>
    <w:multiLevelType w:val="multilevel"/>
    <w:tmpl w:val="361E8F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AF70C00"/>
    <w:multiLevelType w:val="multilevel"/>
    <w:tmpl w:val="40BA758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7A32278"/>
    <w:multiLevelType w:val="multilevel"/>
    <w:tmpl w:val="3CDE638A"/>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72350E"/>
    <w:multiLevelType w:val="multilevel"/>
    <w:tmpl w:val="1E8AEB8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BE75DC9"/>
    <w:multiLevelType w:val="multilevel"/>
    <w:tmpl w:val="4BAEA1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63E076F"/>
    <w:multiLevelType w:val="multilevel"/>
    <w:tmpl w:val="A59E069A"/>
    <w:lvl w:ilvl="0">
      <w:start w:val="4"/>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E42B45"/>
    <w:multiLevelType w:val="multilevel"/>
    <w:tmpl w:val="7CC4F3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2D2035"/>
    <w:multiLevelType w:val="hybridMultilevel"/>
    <w:tmpl w:val="BB3C5F08"/>
    <w:lvl w:ilvl="0" w:tplc="F43079DE">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0"/>
  </w:num>
  <w:num w:numId="4">
    <w:abstractNumId w:val="9"/>
  </w:num>
  <w:num w:numId="5">
    <w:abstractNumId w:val="12"/>
  </w:num>
  <w:num w:numId="6">
    <w:abstractNumId w:val="7"/>
  </w:num>
  <w:num w:numId="7">
    <w:abstractNumId w:val="14"/>
  </w:num>
  <w:num w:numId="8">
    <w:abstractNumId w:val="16"/>
  </w:num>
  <w:num w:numId="9">
    <w:abstractNumId w:val="2"/>
  </w:num>
  <w:num w:numId="10">
    <w:abstractNumId w:val="15"/>
  </w:num>
  <w:num w:numId="11">
    <w:abstractNumId w:val="17"/>
  </w:num>
  <w:num w:numId="12">
    <w:abstractNumId w:val="6"/>
  </w:num>
  <w:num w:numId="13">
    <w:abstractNumId w:val="19"/>
  </w:num>
  <w:num w:numId="14">
    <w:abstractNumId w:val="10"/>
  </w:num>
  <w:num w:numId="15">
    <w:abstractNumId w:val="1"/>
  </w:num>
  <w:num w:numId="16">
    <w:abstractNumId w:val="8"/>
  </w:num>
  <w:num w:numId="17">
    <w:abstractNumId w:val="5"/>
  </w:num>
  <w:num w:numId="18">
    <w:abstractNumId w:val="18"/>
  </w:num>
  <w:num w:numId="19">
    <w:abstractNumId w:val="4"/>
  </w:num>
  <w:num w:numId="20">
    <w:abstractNumId w:val="21"/>
  </w:num>
  <w:num w:numId="21">
    <w:abstractNumId w:val="13"/>
  </w:num>
  <w:num w:numId="2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hdrShapeDefaults>
    <o:shapedefaults v:ext="edit" spidmax="2049"/>
  </w:hdrShapeDefaults>
  <w:footnotePr>
    <w:numFmt w:val="upperRoman"/>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AA"/>
    <w:rsid w:val="00002B9F"/>
    <w:rsid w:val="000075D6"/>
    <w:rsid w:val="00020260"/>
    <w:rsid w:val="00020949"/>
    <w:rsid w:val="0002495D"/>
    <w:rsid w:val="00025A26"/>
    <w:rsid w:val="00027537"/>
    <w:rsid w:val="00084883"/>
    <w:rsid w:val="00092F6B"/>
    <w:rsid w:val="000A645F"/>
    <w:rsid w:val="000B304A"/>
    <w:rsid w:val="000C0B8F"/>
    <w:rsid w:val="000C73A1"/>
    <w:rsid w:val="000F6DAA"/>
    <w:rsid w:val="00135F5C"/>
    <w:rsid w:val="00140534"/>
    <w:rsid w:val="00167492"/>
    <w:rsid w:val="00174EE1"/>
    <w:rsid w:val="00176F7E"/>
    <w:rsid w:val="00197D3A"/>
    <w:rsid w:val="001A0F31"/>
    <w:rsid w:val="001A6F7F"/>
    <w:rsid w:val="002007FB"/>
    <w:rsid w:val="002135E0"/>
    <w:rsid w:val="00234762"/>
    <w:rsid w:val="00240DEA"/>
    <w:rsid w:val="002438B3"/>
    <w:rsid w:val="00244228"/>
    <w:rsid w:val="00250268"/>
    <w:rsid w:val="002517CC"/>
    <w:rsid w:val="00290CBF"/>
    <w:rsid w:val="002A5E7F"/>
    <w:rsid w:val="002B62BB"/>
    <w:rsid w:val="002B7AC2"/>
    <w:rsid w:val="002C20F3"/>
    <w:rsid w:val="002C3B99"/>
    <w:rsid w:val="002D21EF"/>
    <w:rsid w:val="002D3471"/>
    <w:rsid w:val="002E1F62"/>
    <w:rsid w:val="002F5151"/>
    <w:rsid w:val="003013C0"/>
    <w:rsid w:val="0030551D"/>
    <w:rsid w:val="00307D7C"/>
    <w:rsid w:val="00326772"/>
    <w:rsid w:val="00326CEA"/>
    <w:rsid w:val="00332234"/>
    <w:rsid w:val="0033495D"/>
    <w:rsid w:val="003416E0"/>
    <w:rsid w:val="00345AB0"/>
    <w:rsid w:val="00346C18"/>
    <w:rsid w:val="003616D4"/>
    <w:rsid w:val="003761E2"/>
    <w:rsid w:val="00376593"/>
    <w:rsid w:val="003820C1"/>
    <w:rsid w:val="00391D6F"/>
    <w:rsid w:val="00394BA3"/>
    <w:rsid w:val="00395FF9"/>
    <w:rsid w:val="003A130A"/>
    <w:rsid w:val="003A2AE9"/>
    <w:rsid w:val="003A5EF1"/>
    <w:rsid w:val="003A7DBD"/>
    <w:rsid w:val="003B1625"/>
    <w:rsid w:val="003C0E45"/>
    <w:rsid w:val="003C49D8"/>
    <w:rsid w:val="003C4EE3"/>
    <w:rsid w:val="003C62FB"/>
    <w:rsid w:val="003D506A"/>
    <w:rsid w:val="003E41C3"/>
    <w:rsid w:val="003F00FE"/>
    <w:rsid w:val="00413401"/>
    <w:rsid w:val="00417850"/>
    <w:rsid w:val="00430B1C"/>
    <w:rsid w:val="004351A8"/>
    <w:rsid w:val="00450B70"/>
    <w:rsid w:val="0045296D"/>
    <w:rsid w:val="00452EB6"/>
    <w:rsid w:val="0045435A"/>
    <w:rsid w:val="004551A6"/>
    <w:rsid w:val="00461D0D"/>
    <w:rsid w:val="00464365"/>
    <w:rsid w:val="004650FC"/>
    <w:rsid w:val="00477742"/>
    <w:rsid w:val="0048303A"/>
    <w:rsid w:val="00495318"/>
    <w:rsid w:val="004A1967"/>
    <w:rsid w:val="004A40B9"/>
    <w:rsid w:val="004E6219"/>
    <w:rsid w:val="004E679F"/>
    <w:rsid w:val="004F0C7C"/>
    <w:rsid w:val="004F613B"/>
    <w:rsid w:val="00500439"/>
    <w:rsid w:val="00505F3A"/>
    <w:rsid w:val="00517549"/>
    <w:rsid w:val="005343E2"/>
    <w:rsid w:val="005435A6"/>
    <w:rsid w:val="00562145"/>
    <w:rsid w:val="00565B26"/>
    <w:rsid w:val="00570C5B"/>
    <w:rsid w:val="00593392"/>
    <w:rsid w:val="005B122D"/>
    <w:rsid w:val="005B5F50"/>
    <w:rsid w:val="005F01AB"/>
    <w:rsid w:val="005F1F25"/>
    <w:rsid w:val="00602F96"/>
    <w:rsid w:val="00633EC8"/>
    <w:rsid w:val="00640245"/>
    <w:rsid w:val="006406A1"/>
    <w:rsid w:val="00642C97"/>
    <w:rsid w:val="0064516C"/>
    <w:rsid w:val="0066775A"/>
    <w:rsid w:val="0067219D"/>
    <w:rsid w:val="00675BC0"/>
    <w:rsid w:val="00682082"/>
    <w:rsid w:val="00687738"/>
    <w:rsid w:val="006931D1"/>
    <w:rsid w:val="006942A6"/>
    <w:rsid w:val="00697E6C"/>
    <w:rsid w:val="006A27B5"/>
    <w:rsid w:val="006A5876"/>
    <w:rsid w:val="006A7468"/>
    <w:rsid w:val="006A7912"/>
    <w:rsid w:val="006B47E4"/>
    <w:rsid w:val="006C4D33"/>
    <w:rsid w:val="006C5372"/>
    <w:rsid w:val="00700703"/>
    <w:rsid w:val="00712368"/>
    <w:rsid w:val="00712F68"/>
    <w:rsid w:val="00714A1B"/>
    <w:rsid w:val="00717135"/>
    <w:rsid w:val="00720B8F"/>
    <w:rsid w:val="0072111E"/>
    <w:rsid w:val="00724B90"/>
    <w:rsid w:val="00725B0C"/>
    <w:rsid w:val="00745FB1"/>
    <w:rsid w:val="0074622D"/>
    <w:rsid w:val="007528B9"/>
    <w:rsid w:val="00755FE8"/>
    <w:rsid w:val="00761DEF"/>
    <w:rsid w:val="007729F3"/>
    <w:rsid w:val="00775E1F"/>
    <w:rsid w:val="00777003"/>
    <w:rsid w:val="00783EF5"/>
    <w:rsid w:val="00785FA6"/>
    <w:rsid w:val="00787739"/>
    <w:rsid w:val="0079135D"/>
    <w:rsid w:val="00795AF6"/>
    <w:rsid w:val="007B28D4"/>
    <w:rsid w:val="007C01ED"/>
    <w:rsid w:val="007C5341"/>
    <w:rsid w:val="007D27DF"/>
    <w:rsid w:val="007E1760"/>
    <w:rsid w:val="007E3E4C"/>
    <w:rsid w:val="007E54AA"/>
    <w:rsid w:val="007F18F0"/>
    <w:rsid w:val="007F1E26"/>
    <w:rsid w:val="007F57AC"/>
    <w:rsid w:val="00801CA7"/>
    <w:rsid w:val="008024ED"/>
    <w:rsid w:val="0080536B"/>
    <w:rsid w:val="00805B42"/>
    <w:rsid w:val="008226E5"/>
    <w:rsid w:val="00833B88"/>
    <w:rsid w:val="0084178E"/>
    <w:rsid w:val="0084577A"/>
    <w:rsid w:val="008571E8"/>
    <w:rsid w:val="008679C8"/>
    <w:rsid w:val="00872061"/>
    <w:rsid w:val="0088283A"/>
    <w:rsid w:val="00884459"/>
    <w:rsid w:val="008A1748"/>
    <w:rsid w:val="008B1725"/>
    <w:rsid w:val="008B395B"/>
    <w:rsid w:val="008C4491"/>
    <w:rsid w:val="008D11DB"/>
    <w:rsid w:val="008D607C"/>
    <w:rsid w:val="008D6B8D"/>
    <w:rsid w:val="008E049A"/>
    <w:rsid w:val="008F3B9C"/>
    <w:rsid w:val="0090297A"/>
    <w:rsid w:val="00913FD6"/>
    <w:rsid w:val="00915D89"/>
    <w:rsid w:val="00920248"/>
    <w:rsid w:val="00931A9F"/>
    <w:rsid w:val="009460F1"/>
    <w:rsid w:val="009524A6"/>
    <w:rsid w:val="009878E4"/>
    <w:rsid w:val="009960EE"/>
    <w:rsid w:val="009A1424"/>
    <w:rsid w:val="009A5740"/>
    <w:rsid w:val="009B2E08"/>
    <w:rsid w:val="009B6C16"/>
    <w:rsid w:val="009B6E80"/>
    <w:rsid w:val="009C38E1"/>
    <w:rsid w:val="009C54D0"/>
    <w:rsid w:val="009E27C2"/>
    <w:rsid w:val="009E31E9"/>
    <w:rsid w:val="00A04A84"/>
    <w:rsid w:val="00A24B75"/>
    <w:rsid w:val="00A30627"/>
    <w:rsid w:val="00A45899"/>
    <w:rsid w:val="00A56EA3"/>
    <w:rsid w:val="00A67A18"/>
    <w:rsid w:val="00A86EA0"/>
    <w:rsid w:val="00A9602D"/>
    <w:rsid w:val="00AA0B7A"/>
    <w:rsid w:val="00AA22C3"/>
    <w:rsid w:val="00AA6343"/>
    <w:rsid w:val="00AB6CEC"/>
    <w:rsid w:val="00AC00E5"/>
    <w:rsid w:val="00AC136C"/>
    <w:rsid w:val="00AC61FC"/>
    <w:rsid w:val="00AD1A1D"/>
    <w:rsid w:val="00AD23EE"/>
    <w:rsid w:val="00AD35D4"/>
    <w:rsid w:val="00AE36AE"/>
    <w:rsid w:val="00AE6F23"/>
    <w:rsid w:val="00B03B22"/>
    <w:rsid w:val="00B121FB"/>
    <w:rsid w:val="00B13151"/>
    <w:rsid w:val="00B170C5"/>
    <w:rsid w:val="00B21816"/>
    <w:rsid w:val="00B21CF3"/>
    <w:rsid w:val="00B2528B"/>
    <w:rsid w:val="00B47D5D"/>
    <w:rsid w:val="00B60B7E"/>
    <w:rsid w:val="00B6412F"/>
    <w:rsid w:val="00B71A75"/>
    <w:rsid w:val="00B73ED8"/>
    <w:rsid w:val="00BC6E87"/>
    <w:rsid w:val="00BD791B"/>
    <w:rsid w:val="00BE655D"/>
    <w:rsid w:val="00BF2922"/>
    <w:rsid w:val="00C069D1"/>
    <w:rsid w:val="00C10D4F"/>
    <w:rsid w:val="00C26729"/>
    <w:rsid w:val="00C26C3A"/>
    <w:rsid w:val="00C46080"/>
    <w:rsid w:val="00C538AC"/>
    <w:rsid w:val="00C65D2C"/>
    <w:rsid w:val="00CA7323"/>
    <w:rsid w:val="00CA7EBD"/>
    <w:rsid w:val="00CD28E8"/>
    <w:rsid w:val="00CD7A76"/>
    <w:rsid w:val="00CE0C3D"/>
    <w:rsid w:val="00CF3A48"/>
    <w:rsid w:val="00CF6008"/>
    <w:rsid w:val="00D02C94"/>
    <w:rsid w:val="00D460EC"/>
    <w:rsid w:val="00D547DE"/>
    <w:rsid w:val="00D6051A"/>
    <w:rsid w:val="00DC67D1"/>
    <w:rsid w:val="00DD1CEF"/>
    <w:rsid w:val="00DD3677"/>
    <w:rsid w:val="00DE37D3"/>
    <w:rsid w:val="00DF0EA3"/>
    <w:rsid w:val="00DF1DA4"/>
    <w:rsid w:val="00E10D23"/>
    <w:rsid w:val="00E169B5"/>
    <w:rsid w:val="00E2379F"/>
    <w:rsid w:val="00E32AB7"/>
    <w:rsid w:val="00E659EB"/>
    <w:rsid w:val="00E7082F"/>
    <w:rsid w:val="00E70EB4"/>
    <w:rsid w:val="00E717FC"/>
    <w:rsid w:val="00E71FFA"/>
    <w:rsid w:val="00E74EA2"/>
    <w:rsid w:val="00E80CA1"/>
    <w:rsid w:val="00E86CA2"/>
    <w:rsid w:val="00E96630"/>
    <w:rsid w:val="00EB4683"/>
    <w:rsid w:val="00EB5FFD"/>
    <w:rsid w:val="00ED6AED"/>
    <w:rsid w:val="00EE32EF"/>
    <w:rsid w:val="00F23EE5"/>
    <w:rsid w:val="00F26D58"/>
    <w:rsid w:val="00F307C5"/>
    <w:rsid w:val="00F350EC"/>
    <w:rsid w:val="00F3715A"/>
    <w:rsid w:val="00F379C9"/>
    <w:rsid w:val="00F54658"/>
    <w:rsid w:val="00F64B2C"/>
    <w:rsid w:val="00F7355F"/>
    <w:rsid w:val="00F844C6"/>
    <w:rsid w:val="00FA10CD"/>
    <w:rsid w:val="00FA2D70"/>
    <w:rsid w:val="00FA4160"/>
    <w:rsid w:val="00FA5E96"/>
    <w:rsid w:val="00FC2A3C"/>
    <w:rsid w:val="00FC7FA5"/>
    <w:rsid w:val="00FD083A"/>
    <w:rsid w:val="00FD5345"/>
    <w:rsid w:val="00FE2F49"/>
    <w:rsid w:val="00FE4694"/>
    <w:rsid w:val="00FE6AB5"/>
    <w:rsid w:val="00FF1C4C"/>
    <w:rsid w:val="00FF34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5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64365"/>
  </w:style>
  <w:style w:type="character" w:customStyle="1" w:styleId="a3">
    <w:name w:val="Сноска_"/>
    <w:basedOn w:val="a0"/>
    <w:link w:val="a4"/>
    <w:rsid w:val="00464365"/>
    <w:rPr>
      <w:rFonts w:ascii="Times New Roman" w:eastAsia="Times New Roman" w:hAnsi="Times New Roman" w:cs="Times New Roman"/>
      <w:sz w:val="20"/>
      <w:szCs w:val="20"/>
    </w:rPr>
  </w:style>
  <w:style w:type="character" w:customStyle="1" w:styleId="2">
    <w:name w:val="Основной текст (2)_"/>
    <w:basedOn w:val="a0"/>
    <w:link w:val="20"/>
    <w:rsid w:val="00464365"/>
    <w:rPr>
      <w:rFonts w:ascii="Times New Roman" w:eastAsia="Times New Roman" w:hAnsi="Times New Roman" w:cs="Times New Roman"/>
      <w:b/>
      <w:bCs/>
      <w:color w:val="0066CC"/>
    </w:rPr>
  </w:style>
  <w:style w:type="character" w:customStyle="1" w:styleId="a5">
    <w:name w:val="Другое_"/>
    <w:basedOn w:val="a0"/>
    <w:link w:val="a6"/>
    <w:rsid w:val="00464365"/>
    <w:rPr>
      <w:rFonts w:ascii="Times New Roman" w:eastAsia="Times New Roman" w:hAnsi="Times New Roman" w:cs="Times New Roman"/>
      <w:sz w:val="28"/>
      <w:szCs w:val="28"/>
    </w:rPr>
  </w:style>
  <w:style w:type="character" w:customStyle="1" w:styleId="a7">
    <w:name w:val="Основной текст_"/>
    <w:basedOn w:val="a0"/>
    <w:link w:val="10"/>
    <w:rsid w:val="00464365"/>
    <w:rPr>
      <w:rFonts w:ascii="Times New Roman" w:eastAsia="Times New Roman" w:hAnsi="Times New Roman" w:cs="Times New Roman"/>
      <w:sz w:val="28"/>
      <w:szCs w:val="28"/>
    </w:rPr>
  </w:style>
  <w:style w:type="character" w:customStyle="1" w:styleId="a8">
    <w:name w:val="Подпись к картинке_"/>
    <w:basedOn w:val="a0"/>
    <w:link w:val="a9"/>
    <w:rsid w:val="00464365"/>
    <w:rPr>
      <w:rFonts w:ascii="Times New Roman" w:eastAsia="Times New Roman" w:hAnsi="Times New Roman" w:cs="Times New Roman"/>
      <w:color w:val="101D7C"/>
      <w:sz w:val="18"/>
      <w:szCs w:val="18"/>
    </w:rPr>
  </w:style>
  <w:style w:type="character" w:customStyle="1" w:styleId="21">
    <w:name w:val="Колонтитул (2)_"/>
    <w:basedOn w:val="a0"/>
    <w:link w:val="22"/>
    <w:rsid w:val="00464365"/>
    <w:rPr>
      <w:rFonts w:ascii="Times New Roman" w:eastAsia="Times New Roman" w:hAnsi="Times New Roman" w:cs="Times New Roman"/>
      <w:sz w:val="20"/>
      <w:szCs w:val="20"/>
    </w:rPr>
  </w:style>
  <w:style w:type="character" w:customStyle="1" w:styleId="5">
    <w:name w:val="Заголовок №5_"/>
    <w:basedOn w:val="a0"/>
    <w:link w:val="50"/>
    <w:rsid w:val="00464365"/>
    <w:rPr>
      <w:rFonts w:ascii="Times New Roman" w:eastAsia="Times New Roman" w:hAnsi="Times New Roman" w:cs="Times New Roman"/>
      <w:b/>
      <w:bCs/>
      <w:sz w:val="28"/>
      <w:szCs w:val="28"/>
    </w:rPr>
  </w:style>
  <w:style w:type="character" w:customStyle="1" w:styleId="aa">
    <w:name w:val="Оглавление_"/>
    <w:basedOn w:val="a0"/>
    <w:link w:val="ab"/>
    <w:rsid w:val="00464365"/>
    <w:rPr>
      <w:rFonts w:ascii="Times New Roman" w:eastAsia="Times New Roman" w:hAnsi="Times New Roman" w:cs="Times New Roman"/>
      <w:sz w:val="28"/>
      <w:szCs w:val="28"/>
    </w:rPr>
  </w:style>
  <w:style w:type="character" w:customStyle="1" w:styleId="51">
    <w:name w:val="Основной текст (5)_"/>
    <w:basedOn w:val="a0"/>
    <w:link w:val="52"/>
    <w:rsid w:val="00464365"/>
    <w:rPr>
      <w:rFonts w:ascii="Times New Roman" w:eastAsia="Times New Roman" w:hAnsi="Times New Roman" w:cs="Times New Roman"/>
      <w:i/>
      <w:iCs/>
      <w:sz w:val="18"/>
      <w:szCs w:val="18"/>
    </w:rPr>
  </w:style>
  <w:style w:type="character" w:customStyle="1" w:styleId="4">
    <w:name w:val="Заголовок №4_"/>
    <w:basedOn w:val="a0"/>
    <w:link w:val="40"/>
    <w:rsid w:val="00464365"/>
    <w:rPr>
      <w:rFonts w:ascii="Arial" w:eastAsia="Arial" w:hAnsi="Arial" w:cs="Arial"/>
      <w:sz w:val="28"/>
      <w:szCs w:val="28"/>
    </w:rPr>
  </w:style>
  <w:style w:type="character" w:customStyle="1" w:styleId="ac">
    <w:name w:val="Подпись к таблице_"/>
    <w:basedOn w:val="a0"/>
    <w:link w:val="ad"/>
    <w:rsid w:val="00464365"/>
    <w:rPr>
      <w:rFonts w:ascii="Times New Roman" w:eastAsia="Times New Roman" w:hAnsi="Times New Roman" w:cs="Times New Roman"/>
      <w:b/>
      <w:bCs/>
    </w:rPr>
  </w:style>
  <w:style w:type="character" w:customStyle="1" w:styleId="ae">
    <w:name w:val="Колонтитул_"/>
    <w:basedOn w:val="a0"/>
    <w:link w:val="af"/>
    <w:rsid w:val="00464365"/>
    <w:rPr>
      <w:rFonts w:ascii="Times New Roman" w:eastAsia="Times New Roman" w:hAnsi="Times New Roman" w:cs="Times New Roman"/>
      <w:sz w:val="20"/>
      <w:szCs w:val="20"/>
    </w:rPr>
  </w:style>
  <w:style w:type="character" w:customStyle="1" w:styleId="7">
    <w:name w:val="Основной текст (7)_"/>
    <w:basedOn w:val="a0"/>
    <w:link w:val="70"/>
    <w:rsid w:val="00464365"/>
    <w:rPr>
      <w:rFonts w:ascii="Times New Roman" w:eastAsia="Times New Roman" w:hAnsi="Times New Roman" w:cs="Times New Roman"/>
    </w:rPr>
  </w:style>
  <w:style w:type="character" w:customStyle="1" w:styleId="6">
    <w:name w:val="Основной текст (6)_"/>
    <w:basedOn w:val="a0"/>
    <w:link w:val="60"/>
    <w:rsid w:val="00464365"/>
    <w:rPr>
      <w:rFonts w:ascii="Times New Roman" w:eastAsia="Times New Roman" w:hAnsi="Times New Roman" w:cs="Times New Roman"/>
      <w:i/>
      <w:iCs/>
      <w:sz w:val="16"/>
      <w:szCs w:val="16"/>
    </w:rPr>
  </w:style>
  <w:style w:type="character" w:customStyle="1" w:styleId="8">
    <w:name w:val="Основной текст (8)_"/>
    <w:basedOn w:val="a0"/>
    <w:link w:val="80"/>
    <w:rsid w:val="00464365"/>
    <w:rPr>
      <w:rFonts w:ascii="Times New Roman" w:eastAsia="Times New Roman" w:hAnsi="Times New Roman" w:cs="Times New Roman"/>
      <w:i/>
      <w:iCs/>
      <w:sz w:val="20"/>
      <w:szCs w:val="20"/>
    </w:rPr>
  </w:style>
  <w:style w:type="character" w:customStyle="1" w:styleId="9">
    <w:name w:val="Основной текст (9)_"/>
    <w:basedOn w:val="a0"/>
    <w:link w:val="90"/>
    <w:rsid w:val="00464365"/>
    <w:rPr>
      <w:rFonts w:ascii="Calibri" w:eastAsia="Calibri" w:hAnsi="Calibri" w:cs="Calibri"/>
      <w:sz w:val="28"/>
      <w:szCs w:val="28"/>
    </w:rPr>
  </w:style>
  <w:style w:type="character" w:customStyle="1" w:styleId="23">
    <w:name w:val="Заголовок №2_"/>
    <w:basedOn w:val="a0"/>
    <w:link w:val="24"/>
    <w:rsid w:val="00464365"/>
    <w:rPr>
      <w:rFonts w:ascii="Arial" w:eastAsia="Arial" w:hAnsi="Arial" w:cs="Arial"/>
      <w:sz w:val="30"/>
      <w:szCs w:val="30"/>
    </w:rPr>
  </w:style>
  <w:style w:type="character" w:customStyle="1" w:styleId="11">
    <w:name w:val="Заголовок №1_"/>
    <w:basedOn w:val="a0"/>
    <w:link w:val="12"/>
    <w:rsid w:val="00464365"/>
    <w:rPr>
      <w:rFonts w:ascii="Arial" w:eastAsia="Arial" w:hAnsi="Arial" w:cs="Arial"/>
      <w:sz w:val="40"/>
      <w:szCs w:val="40"/>
    </w:rPr>
  </w:style>
  <w:style w:type="character" w:customStyle="1" w:styleId="3">
    <w:name w:val="Заголовок №3_"/>
    <w:basedOn w:val="a0"/>
    <w:link w:val="30"/>
    <w:rsid w:val="00464365"/>
    <w:rPr>
      <w:rFonts w:ascii="Times New Roman" w:eastAsia="Times New Roman" w:hAnsi="Times New Roman" w:cs="Times New Roman"/>
      <w:b/>
      <w:bCs/>
      <w:sz w:val="28"/>
      <w:szCs w:val="28"/>
    </w:rPr>
  </w:style>
  <w:style w:type="paragraph" w:customStyle="1" w:styleId="a4">
    <w:name w:val="Сноска"/>
    <w:basedOn w:val="a"/>
    <w:link w:val="a3"/>
    <w:rsid w:val="00464365"/>
    <w:pPr>
      <w:widowControl w:val="0"/>
      <w:spacing w:after="0" w:line="240" w:lineRule="auto"/>
    </w:pPr>
    <w:rPr>
      <w:rFonts w:ascii="Times New Roman" w:eastAsia="Times New Roman" w:hAnsi="Times New Roman" w:cs="Times New Roman"/>
      <w:sz w:val="20"/>
      <w:szCs w:val="20"/>
    </w:rPr>
  </w:style>
  <w:style w:type="paragraph" w:customStyle="1" w:styleId="20">
    <w:name w:val="Основной текст (2)"/>
    <w:basedOn w:val="a"/>
    <w:link w:val="2"/>
    <w:rsid w:val="00464365"/>
    <w:pPr>
      <w:widowControl w:val="0"/>
      <w:spacing w:after="180" w:line="240" w:lineRule="auto"/>
      <w:jc w:val="center"/>
    </w:pPr>
    <w:rPr>
      <w:rFonts w:ascii="Times New Roman" w:eastAsia="Times New Roman" w:hAnsi="Times New Roman" w:cs="Times New Roman"/>
      <w:b/>
      <w:bCs/>
      <w:color w:val="0066CC"/>
    </w:rPr>
  </w:style>
  <w:style w:type="paragraph" w:customStyle="1" w:styleId="a6">
    <w:name w:val="Другое"/>
    <w:basedOn w:val="a"/>
    <w:link w:val="a5"/>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10">
    <w:name w:val="Основной текст1"/>
    <w:basedOn w:val="a"/>
    <w:link w:val="a7"/>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a9">
    <w:name w:val="Подпись к картинке"/>
    <w:basedOn w:val="a"/>
    <w:link w:val="a8"/>
    <w:rsid w:val="00464365"/>
    <w:pPr>
      <w:widowControl w:val="0"/>
      <w:spacing w:after="0" w:line="254" w:lineRule="auto"/>
      <w:jc w:val="center"/>
    </w:pPr>
    <w:rPr>
      <w:rFonts w:ascii="Times New Roman" w:eastAsia="Times New Roman" w:hAnsi="Times New Roman" w:cs="Times New Roman"/>
      <w:color w:val="101D7C"/>
      <w:sz w:val="18"/>
      <w:szCs w:val="18"/>
    </w:rPr>
  </w:style>
  <w:style w:type="paragraph" w:customStyle="1" w:styleId="22">
    <w:name w:val="Колонтитул (2)"/>
    <w:basedOn w:val="a"/>
    <w:link w:val="21"/>
    <w:rsid w:val="00464365"/>
    <w:pPr>
      <w:widowControl w:val="0"/>
      <w:spacing w:after="0" w:line="240" w:lineRule="auto"/>
    </w:pPr>
    <w:rPr>
      <w:rFonts w:ascii="Times New Roman" w:eastAsia="Times New Roman" w:hAnsi="Times New Roman" w:cs="Times New Roman"/>
      <w:sz w:val="20"/>
      <w:szCs w:val="20"/>
    </w:rPr>
  </w:style>
  <w:style w:type="paragraph" w:customStyle="1" w:styleId="50">
    <w:name w:val="Заголовок №5"/>
    <w:basedOn w:val="a"/>
    <w:link w:val="5"/>
    <w:rsid w:val="00464365"/>
    <w:pPr>
      <w:widowControl w:val="0"/>
      <w:spacing w:after="300" w:line="240" w:lineRule="auto"/>
      <w:jc w:val="center"/>
      <w:outlineLvl w:val="4"/>
    </w:pPr>
    <w:rPr>
      <w:rFonts w:ascii="Times New Roman" w:eastAsia="Times New Roman" w:hAnsi="Times New Roman" w:cs="Times New Roman"/>
      <w:b/>
      <w:bCs/>
      <w:sz w:val="28"/>
      <w:szCs w:val="28"/>
    </w:rPr>
  </w:style>
  <w:style w:type="paragraph" w:customStyle="1" w:styleId="ab">
    <w:name w:val="Оглавление"/>
    <w:basedOn w:val="a"/>
    <w:link w:val="aa"/>
    <w:rsid w:val="00464365"/>
    <w:pPr>
      <w:widowControl w:val="0"/>
      <w:spacing w:after="0" w:line="240" w:lineRule="auto"/>
    </w:pPr>
    <w:rPr>
      <w:rFonts w:ascii="Times New Roman" w:eastAsia="Times New Roman" w:hAnsi="Times New Roman" w:cs="Times New Roman"/>
      <w:sz w:val="28"/>
      <w:szCs w:val="28"/>
    </w:rPr>
  </w:style>
  <w:style w:type="paragraph" w:customStyle="1" w:styleId="52">
    <w:name w:val="Основной текст (5)"/>
    <w:basedOn w:val="a"/>
    <w:link w:val="51"/>
    <w:rsid w:val="00464365"/>
    <w:pPr>
      <w:widowControl w:val="0"/>
      <w:spacing w:after="520" w:line="240" w:lineRule="auto"/>
      <w:jc w:val="center"/>
    </w:pPr>
    <w:rPr>
      <w:rFonts w:ascii="Times New Roman" w:eastAsia="Times New Roman" w:hAnsi="Times New Roman" w:cs="Times New Roman"/>
      <w:i/>
      <w:iCs/>
      <w:sz w:val="18"/>
      <w:szCs w:val="18"/>
    </w:rPr>
  </w:style>
  <w:style w:type="paragraph" w:customStyle="1" w:styleId="40">
    <w:name w:val="Заголовок №4"/>
    <w:basedOn w:val="a"/>
    <w:link w:val="4"/>
    <w:rsid w:val="00464365"/>
    <w:pPr>
      <w:widowControl w:val="0"/>
      <w:spacing w:after="0" w:line="240" w:lineRule="auto"/>
      <w:jc w:val="center"/>
      <w:outlineLvl w:val="3"/>
    </w:pPr>
    <w:rPr>
      <w:rFonts w:ascii="Arial" w:eastAsia="Arial" w:hAnsi="Arial" w:cs="Arial"/>
      <w:sz w:val="28"/>
      <w:szCs w:val="28"/>
    </w:rPr>
  </w:style>
  <w:style w:type="paragraph" w:customStyle="1" w:styleId="ad">
    <w:name w:val="Подпись к таблице"/>
    <w:basedOn w:val="a"/>
    <w:link w:val="ac"/>
    <w:rsid w:val="00464365"/>
    <w:pPr>
      <w:widowControl w:val="0"/>
      <w:spacing w:after="0" w:line="240" w:lineRule="auto"/>
    </w:pPr>
    <w:rPr>
      <w:rFonts w:ascii="Times New Roman" w:eastAsia="Times New Roman" w:hAnsi="Times New Roman" w:cs="Times New Roman"/>
      <w:b/>
      <w:bCs/>
    </w:rPr>
  </w:style>
  <w:style w:type="paragraph" w:customStyle="1" w:styleId="af">
    <w:name w:val="Колонтитул"/>
    <w:basedOn w:val="a"/>
    <w:link w:val="ae"/>
    <w:rsid w:val="00464365"/>
    <w:pPr>
      <w:widowControl w:val="0"/>
      <w:spacing w:after="0" w:line="240" w:lineRule="auto"/>
    </w:pPr>
    <w:rPr>
      <w:rFonts w:ascii="Times New Roman" w:eastAsia="Times New Roman" w:hAnsi="Times New Roman" w:cs="Times New Roman"/>
      <w:sz w:val="20"/>
      <w:szCs w:val="20"/>
    </w:rPr>
  </w:style>
  <w:style w:type="paragraph" w:customStyle="1" w:styleId="70">
    <w:name w:val="Основной текст (7)"/>
    <w:basedOn w:val="a"/>
    <w:link w:val="7"/>
    <w:rsid w:val="00464365"/>
    <w:pPr>
      <w:widowControl w:val="0"/>
      <w:spacing w:after="350" w:line="240" w:lineRule="auto"/>
    </w:pPr>
    <w:rPr>
      <w:rFonts w:ascii="Times New Roman" w:eastAsia="Times New Roman" w:hAnsi="Times New Roman" w:cs="Times New Roman"/>
    </w:rPr>
  </w:style>
  <w:style w:type="paragraph" w:customStyle="1" w:styleId="60">
    <w:name w:val="Основной текст (6)"/>
    <w:basedOn w:val="a"/>
    <w:link w:val="6"/>
    <w:rsid w:val="00464365"/>
    <w:pPr>
      <w:widowControl w:val="0"/>
      <w:spacing w:after="300" w:line="240" w:lineRule="auto"/>
      <w:ind w:left="2160"/>
    </w:pPr>
    <w:rPr>
      <w:rFonts w:ascii="Times New Roman" w:eastAsia="Times New Roman" w:hAnsi="Times New Roman" w:cs="Times New Roman"/>
      <w:i/>
      <w:iCs/>
      <w:sz w:val="16"/>
      <w:szCs w:val="16"/>
    </w:rPr>
  </w:style>
  <w:style w:type="paragraph" w:customStyle="1" w:styleId="80">
    <w:name w:val="Основной текст (8)"/>
    <w:basedOn w:val="a"/>
    <w:link w:val="8"/>
    <w:rsid w:val="00464365"/>
    <w:pPr>
      <w:widowControl w:val="0"/>
      <w:spacing w:after="0" w:line="240" w:lineRule="auto"/>
      <w:ind w:firstLine="860"/>
    </w:pPr>
    <w:rPr>
      <w:rFonts w:ascii="Times New Roman" w:eastAsia="Times New Roman" w:hAnsi="Times New Roman" w:cs="Times New Roman"/>
      <w:i/>
      <w:iCs/>
      <w:sz w:val="20"/>
      <w:szCs w:val="20"/>
    </w:rPr>
  </w:style>
  <w:style w:type="paragraph" w:customStyle="1" w:styleId="90">
    <w:name w:val="Основной текст (9)"/>
    <w:basedOn w:val="a"/>
    <w:link w:val="9"/>
    <w:rsid w:val="00464365"/>
    <w:pPr>
      <w:widowControl w:val="0"/>
      <w:spacing w:after="0" w:line="240" w:lineRule="auto"/>
    </w:pPr>
    <w:rPr>
      <w:rFonts w:ascii="Calibri" w:eastAsia="Calibri" w:hAnsi="Calibri" w:cs="Calibri"/>
      <w:sz w:val="28"/>
      <w:szCs w:val="28"/>
    </w:rPr>
  </w:style>
  <w:style w:type="paragraph" w:customStyle="1" w:styleId="24">
    <w:name w:val="Заголовок №2"/>
    <w:basedOn w:val="a"/>
    <w:link w:val="23"/>
    <w:rsid w:val="00464365"/>
    <w:pPr>
      <w:widowControl w:val="0"/>
      <w:spacing w:after="280" w:line="240" w:lineRule="auto"/>
      <w:ind w:left="5620"/>
      <w:outlineLvl w:val="1"/>
    </w:pPr>
    <w:rPr>
      <w:rFonts w:ascii="Arial" w:eastAsia="Arial" w:hAnsi="Arial" w:cs="Arial"/>
      <w:sz w:val="30"/>
      <w:szCs w:val="30"/>
    </w:rPr>
  </w:style>
  <w:style w:type="paragraph" w:customStyle="1" w:styleId="12">
    <w:name w:val="Заголовок №1"/>
    <w:basedOn w:val="a"/>
    <w:link w:val="11"/>
    <w:rsid w:val="00464365"/>
    <w:pPr>
      <w:widowControl w:val="0"/>
      <w:spacing w:after="40" w:line="180" w:lineRule="auto"/>
      <w:ind w:left="4980"/>
      <w:outlineLvl w:val="0"/>
    </w:pPr>
    <w:rPr>
      <w:rFonts w:ascii="Arial" w:eastAsia="Arial" w:hAnsi="Arial" w:cs="Arial"/>
      <w:sz w:val="40"/>
      <w:szCs w:val="40"/>
    </w:rPr>
  </w:style>
  <w:style w:type="paragraph" w:customStyle="1" w:styleId="30">
    <w:name w:val="Заголовок №3"/>
    <w:basedOn w:val="a"/>
    <w:link w:val="3"/>
    <w:rsid w:val="00464365"/>
    <w:pPr>
      <w:widowControl w:val="0"/>
      <w:spacing w:after="180" w:line="240" w:lineRule="auto"/>
      <w:jc w:val="center"/>
      <w:outlineLvl w:val="2"/>
    </w:pPr>
    <w:rPr>
      <w:rFonts w:ascii="Times New Roman" w:eastAsia="Times New Roman" w:hAnsi="Times New Roman" w:cs="Times New Roman"/>
      <w:b/>
      <w:bCs/>
      <w:sz w:val="28"/>
      <w:szCs w:val="28"/>
    </w:rPr>
  </w:style>
  <w:style w:type="paragraph" w:styleId="af0">
    <w:name w:val="header"/>
    <w:basedOn w:val="a"/>
    <w:link w:val="af1"/>
    <w:uiPriority w:val="99"/>
    <w:unhideWhenUsed/>
    <w:rsid w:val="00913FD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3FD6"/>
  </w:style>
  <w:style w:type="paragraph" w:styleId="af2">
    <w:name w:val="footer"/>
    <w:basedOn w:val="a"/>
    <w:link w:val="af3"/>
    <w:uiPriority w:val="99"/>
    <w:unhideWhenUsed/>
    <w:rsid w:val="00913FD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13FD6"/>
  </w:style>
  <w:style w:type="paragraph" w:styleId="af4">
    <w:name w:val="List Paragraph"/>
    <w:basedOn w:val="a"/>
    <w:uiPriority w:val="34"/>
    <w:qFormat/>
    <w:rsid w:val="003D506A"/>
    <w:pPr>
      <w:ind w:left="720"/>
      <w:contextualSpacing/>
    </w:pPr>
  </w:style>
  <w:style w:type="table" w:styleId="af5">
    <w:name w:val="Table Grid"/>
    <w:basedOn w:val="a1"/>
    <w:uiPriority w:val="39"/>
    <w:rsid w:val="0025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49531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95318"/>
    <w:rPr>
      <w:rFonts w:ascii="Tahoma" w:hAnsi="Tahoma" w:cs="Tahoma"/>
      <w:sz w:val="16"/>
      <w:szCs w:val="16"/>
    </w:rPr>
  </w:style>
  <w:style w:type="character" w:styleId="af8">
    <w:name w:val="Hyperlink"/>
    <w:basedOn w:val="a0"/>
    <w:uiPriority w:val="99"/>
    <w:semiHidden/>
    <w:unhideWhenUsed/>
    <w:rsid w:val="00FF347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64365"/>
  </w:style>
  <w:style w:type="character" w:customStyle="1" w:styleId="a3">
    <w:name w:val="Сноска_"/>
    <w:basedOn w:val="a0"/>
    <w:link w:val="a4"/>
    <w:rsid w:val="00464365"/>
    <w:rPr>
      <w:rFonts w:ascii="Times New Roman" w:eastAsia="Times New Roman" w:hAnsi="Times New Roman" w:cs="Times New Roman"/>
      <w:sz w:val="20"/>
      <w:szCs w:val="20"/>
    </w:rPr>
  </w:style>
  <w:style w:type="character" w:customStyle="1" w:styleId="2">
    <w:name w:val="Основной текст (2)_"/>
    <w:basedOn w:val="a0"/>
    <w:link w:val="20"/>
    <w:rsid w:val="00464365"/>
    <w:rPr>
      <w:rFonts w:ascii="Times New Roman" w:eastAsia="Times New Roman" w:hAnsi="Times New Roman" w:cs="Times New Roman"/>
      <w:b/>
      <w:bCs/>
      <w:color w:val="0066CC"/>
    </w:rPr>
  </w:style>
  <w:style w:type="character" w:customStyle="1" w:styleId="a5">
    <w:name w:val="Другое_"/>
    <w:basedOn w:val="a0"/>
    <w:link w:val="a6"/>
    <w:rsid w:val="00464365"/>
    <w:rPr>
      <w:rFonts w:ascii="Times New Roman" w:eastAsia="Times New Roman" w:hAnsi="Times New Roman" w:cs="Times New Roman"/>
      <w:sz w:val="28"/>
      <w:szCs w:val="28"/>
    </w:rPr>
  </w:style>
  <w:style w:type="character" w:customStyle="1" w:styleId="a7">
    <w:name w:val="Основной текст_"/>
    <w:basedOn w:val="a0"/>
    <w:link w:val="10"/>
    <w:rsid w:val="00464365"/>
    <w:rPr>
      <w:rFonts w:ascii="Times New Roman" w:eastAsia="Times New Roman" w:hAnsi="Times New Roman" w:cs="Times New Roman"/>
      <w:sz w:val="28"/>
      <w:szCs w:val="28"/>
    </w:rPr>
  </w:style>
  <w:style w:type="character" w:customStyle="1" w:styleId="a8">
    <w:name w:val="Подпись к картинке_"/>
    <w:basedOn w:val="a0"/>
    <w:link w:val="a9"/>
    <w:rsid w:val="00464365"/>
    <w:rPr>
      <w:rFonts w:ascii="Times New Roman" w:eastAsia="Times New Roman" w:hAnsi="Times New Roman" w:cs="Times New Roman"/>
      <w:color w:val="101D7C"/>
      <w:sz w:val="18"/>
      <w:szCs w:val="18"/>
    </w:rPr>
  </w:style>
  <w:style w:type="character" w:customStyle="1" w:styleId="21">
    <w:name w:val="Колонтитул (2)_"/>
    <w:basedOn w:val="a0"/>
    <w:link w:val="22"/>
    <w:rsid w:val="00464365"/>
    <w:rPr>
      <w:rFonts w:ascii="Times New Roman" w:eastAsia="Times New Roman" w:hAnsi="Times New Roman" w:cs="Times New Roman"/>
      <w:sz w:val="20"/>
      <w:szCs w:val="20"/>
    </w:rPr>
  </w:style>
  <w:style w:type="character" w:customStyle="1" w:styleId="5">
    <w:name w:val="Заголовок №5_"/>
    <w:basedOn w:val="a0"/>
    <w:link w:val="50"/>
    <w:rsid w:val="00464365"/>
    <w:rPr>
      <w:rFonts w:ascii="Times New Roman" w:eastAsia="Times New Roman" w:hAnsi="Times New Roman" w:cs="Times New Roman"/>
      <w:b/>
      <w:bCs/>
      <w:sz w:val="28"/>
      <w:szCs w:val="28"/>
    </w:rPr>
  </w:style>
  <w:style w:type="character" w:customStyle="1" w:styleId="aa">
    <w:name w:val="Оглавление_"/>
    <w:basedOn w:val="a0"/>
    <w:link w:val="ab"/>
    <w:rsid w:val="00464365"/>
    <w:rPr>
      <w:rFonts w:ascii="Times New Roman" w:eastAsia="Times New Roman" w:hAnsi="Times New Roman" w:cs="Times New Roman"/>
      <w:sz w:val="28"/>
      <w:szCs w:val="28"/>
    </w:rPr>
  </w:style>
  <w:style w:type="character" w:customStyle="1" w:styleId="51">
    <w:name w:val="Основной текст (5)_"/>
    <w:basedOn w:val="a0"/>
    <w:link w:val="52"/>
    <w:rsid w:val="00464365"/>
    <w:rPr>
      <w:rFonts w:ascii="Times New Roman" w:eastAsia="Times New Roman" w:hAnsi="Times New Roman" w:cs="Times New Roman"/>
      <w:i/>
      <w:iCs/>
      <w:sz w:val="18"/>
      <w:szCs w:val="18"/>
    </w:rPr>
  </w:style>
  <w:style w:type="character" w:customStyle="1" w:styleId="4">
    <w:name w:val="Заголовок №4_"/>
    <w:basedOn w:val="a0"/>
    <w:link w:val="40"/>
    <w:rsid w:val="00464365"/>
    <w:rPr>
      <w:rFonts w:ascii="Arial" w:eastAsia="Arial" w:hAnsi="Arial" w:cs="Arial"/>
      <w:sz w:val="28"/>
      <w:szCs w:val="28"/>
    </w:rPr>
  </w:style>
  <w:style w:type="character" w:customStyle="1" w:styleId="ac">
    <w:name w:val="Подпись к таблице_"/>
    <w:basedOn w:val="a0"/>
    <w:link w:val="ad"/>
    <w:rsid w:val="00464365"/>
    <w:rPr>
      <w:rFonts w:ascii="Times New Roman" w:eastAsia="Times New Roman" w:hAnsi="Times New Roman" w:cs="Times New Roman"/>
      <w:b/>
      <w:bCs/>
    </w:rPr>
  </w:style>
  <w:style w:type="character" w:customStyle="1" w:styleId="ae">
    <w:name w:val="Колонтитул_"/>
    <w:basedOn w:val="a0"/>
    <w:link w:val="af"/>
    <w:rsid w:val="00464365"/>
    <w:rPr>
      <w:rFonts w:ascii="Times New Roman" w:eastAsia="Times New Roman" w:hAnsi="Times New Roman" w:cs="Times New Roman"/>
      <w:sz w:val="20"/>
      <w:szCs w:val="20"/>
    </w:rPr>
  </w:style>
  <w:style w:type="character" w:customStyle="1" w:styleId="7">
    <w:name w:val="Основной текст (7)_"/>
    <w:basedOn w:val="a0"/>
    <w:link w:val="70"/>
    <w:rsid w:val="00464365"/>
    <w:rPr>
      <w:rFonts w:ascii="Times New Roman" w:eastAsia="Times New Roman" w:hAnsi="Times New Roman" w:cs="Times New Roman"/>
    </w:rPr>
  </w:style>
  <w:style w:type="character" w:customStyle="1" w:styleId="6">
    <w:name w:val="Основной текст (6)_"/>
    <w:basedOn w:val="a0"/>
    <w:link w:val="60"/>
    <w:rsid w:val="00464365"/>
    <w:rPr>
      <w:rFonts w:ascii="Times New Roman" w:eastAsia="Times New Roman" w:hAnsi="Times New Roman" w:cs="Times New Roman"/>
      <w:i/>
      <w:iCs/>
      <w:sz w:val="16"/>
      <w:szCs w:val="16"/>
    </w:rPr>
  </w:style>
  <w:style w:type="character" w:customStyle="1" w:styleId="8">
    <w:name w:val="Основной текст (8)_"/>
    <w:basedOn w:val="a0"/>
    <w:link w:val="80"/>
    <w:rsid w:val="00464365"/>
    <w:rPr>
      <w:rFonts w:ascii="Times New Roman" w:eastAsia="Times New Roman" w:hAnsi="Times New Roman" w:cs="Times New Roman"/>
      <w:i/>
      <w:iCs/>
      <w:sz w:val="20"/>
      <w:szCs w:val="20"/>
    </w:rPr>
  </w:style>
  <w:style w:type="character" w:customStyle="1" w:styleId="9">
    <w:name w:val="Основной текст (9)_"/>
    <w:basedOn w:val="a0"/>
    <w:link w:val="90"/>
    <w:rsid w:val="00464365"/>
    <w:rPr>
      <w:rFonts w:ascii="Calibri" w:eastAsia="Calibri" w:hAnsi="Calibri" w:cs="Calibri"/>
      <w:sz w:val="28"/>
      <w:szCs w:val="28"/>
    </w:rPr>
  </w:style>
  <w:style w:type="character" w:customStyle="1" w:styleId="23">
    <w:name w:val="Заголовок №2_"/>
    <w:basedOn w:val="a0"/>
    <w:link w:val="24"/>
    <w:rsid w:val="00464365"/>
    <w:rPr>
      <w:rFonts w:ascii="Arial" w:eastAsia="Arial" w:hAnsi="Arial" w:cs="Arial"/>
      <w:sz w:val="30"/>
      <w:szCs w:val="30"/>
    </w:rPr>
  </w:style>
  <w:style w:type="character" w:customStyle="1" w:styleId="11">
    <w:name w:val="Заголовок №1_"/>
    <w:basedOn w:val="a0"/>
    <w:link w:val="12"/>
    <w:rsid w:val="00464365"/>
    <w:rPr>
      <w:rFonts w:ascii="Arial" w:eastAsia="Arial" w:hAnsi="Arial" w:cs="Arial"/>
      <w:sz w:val="40"/>
      <w:szCs w:val="40"/>
    </w:rPr>
  </w:style>
  <w:style w:type="character" w:customStyle="1" w:styleId="3">
    <w:name w:val="Заголовок №3_"/>
    <w:basedOn w:val="a0"/>
    <w:link w:val="30"/>
    <w:rsid w:val="00464365"/>
    <w:rPr>
      <w:rFonts w:ascii="Times New Roman" w:eastAsia="Times New Roman" w:hAnsi="Times New Roman" w:cs="Times New Roman"/>
      <w:b/>
      <w:bCs/>
      <w:sz w:val="28"/>
      <w:szCs w:val="28"/>
    </w:rPr>
  </w:style>
  <w:style w:type="paragraph" w:customStyle="1" w:styleId="a4">
    <w:name w:val="Сноска"/>
    <w:basedOn w:val="a"/>
    <w:link w:val="a3"/>
    <w:rsid w:val="00464365"/>
    <w:pPr>
      <w:widowControl w:val="0"/>
      <w:spacing w:after="0" w:line="240" w:lineRule="auto"/>
    </w:pPr>
    <w:rPr>
      <w:rFonts w:ascii="Times New Roman" w:eastAsia="Times New Roman" w:hAnsi="Times New Roman" w:cs="Times New Roman"/>
      <w:sz w:val="20"/>
      <w:szCs w:val="20"/>
    </w:rPr>
  </w:style>
  <w:style w:type="paragraph" w:customStyle="1" w:styleId="20">
    <w:name w:val="Основной текст (2)"/>
    <w:basedOn w:val="a"/>
    <w:link w:val="2"/>
    <w:rsid w:val="00464365"/>
    <w:pPr>
      <w:widowControl w:val="0"/>
      <w:spacing w:after="180" w:line="240" w:lineRule="auto"/>
      <w:jc w:val="center"/>
    </w:pPr>
    <w:rPr>
      <w:rFonts w:ascii="Times New Roman" w:eastAsia="Times New Roman" w:hAnsi="Times New Roman" w:cs="Times New Roman"/>
      <w:b/>
      <w:bCs/>
      <w:color w:val="0066CC"/>
    </w:rPr>
  </w:style>
  <w:style w:type="paragraph" w:customStyle="1" w:styleId="a6">
    <w:name w:val="Другое"/>
    <w:basedOn w:val="a"/>
    <w:link w:val="a5"/>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10">
    <w:name w:val="Основной текст1"/>
    <w:basedOn w:val="a"/>
    <w:link w:val="a7"/>
    <w:rsid w:val="00464365"/>
    <w:pPr>
      <w:widowControl w:val="0"/>
      <w:spacing w:after="0" w:line="240" w:lineRule="auto"/>
      <w:ind w:firstLine="400"/>
    </w:pPr>
    <w:rPr>
      <w:rFonts w:ascii="Times New Roman" w:eastAsia="Times New Roman" w:hAnsi="Times New Roman" w:cs="Times New Roman"/>
      <w:sz w:val="28"/>
      <w:szCs w:val="28"/>
    </w:rPr>
  </w:style>
  <w:style w:type="paragraph" w:customStyle="1" w:styleId="a9">
    <w:name w:val="Подпись к картинке"/>
    <w:basedOn w:val="a"/>
    <w:link w:val="a8"/>
    <w:rsid w:val="00464365"/>
    <w:pPr>
      <w:widowControl w:val="0"/>
      <w:spacing w:after="0" w:line="254" w:lineRule="auto"/>
      <w:jc w:val="center"/>
    </w:pPr>
    <w:rPr>
      <w:rFonts w:ascii="Times New Roman" w:eastAsia="Times New Roman" w:hAnsi="Times New Roman" w:cs="Times New Roman"/>
      <w:color w:val="101D7C"/>
      <w:sz w:val="18"/>
      <w:szCs w:val="18"/>
    </w:rPr>
  </w:style>
  <w:style w:type="paragraph" w:customStyle="1" w:styleId="22">
    <w:name w:val="Колонтитул (2)"/>
    <w:basedOn w:val="a"/>
    <w:link w:val="21"/>
    <w:rsid w:val="00464365"/>
    <w:pPr>
      <w:widowControl w:val="0"/>
      <w:spacing w:after="0" w:line="240" w:lineRule="auto"/>
    </w:pPr>
    <w:rPr>
      <w:rFonts w:ascii="Times New Roman" w:eastAsia="Times New Roman" w:hAnsi="Times New Roman" w:cs="Times New Roman"/>
      <w:sz w:val="20"/>
      <w:szCs w:val="20"/>
    </w:rPr>
  </w:style>
  <w:style w:type="paragraph" w:customStyle="1" w:styleId="50">
    <w:name w:val="Заголовок №5"/>
    <w:basedOn w:val="a"/>
    <w:link w:val="5"/>
    <w:rsid w:val="00464365"/>
    <w:pPr>
      <w:widowControl w:val="0"/>
      <w:spacing w:after="300" w:line="240" w:lineRule="auto"/>
      <w:jc w:val="center"/>
      <w:outlineLvl w:val="4"/>
    </w:pPr>
    <w:rPr>
      <w:rFonts w:ascii="Times New Roman" w:eastAsia="Times New Roman" w:hAnsi="Times New Roman" w:cs="Times New Roman"/>
      <w:b/>
      <w:bCs/>
      <w:sz w:val="28"/>
      <w:szCs w:val="28"/>
    </w:rPr>
  </w:style>
  <w:style w:type="paragraph" w:customStyle="1" w:styleId="ab">
    <w:name w:val="Оглавление"/>
    <w:basedOn w:val="a"/>
    <w:link w:val="aa"/>
    <w:rsid w:val="00464365"/>
    <w:pPr>
      <w:widowControl w:val="0"/>
      <w:spacing w:after="0" w:line="240" w:lineRule="auto"/>
    </w:pPr>
    <w:rPr>
      <w:rFonts w:ascii="Times New Roman" w:eastAsia="Times New Roman" w:hAnsi="Times New Roman" w:cs="Times New Roman"/>
      <w:sz w:val="28"/>
      <w:szCs w:val="28"/>
    </w:rPr>
  </w:style>
  <w:style w:type="paragraph" w:customStyle="1" w:styleId="52">
    <w:name w:val="Основной текст (5)"/>
    <w:basedOn w:val="a"/>
    <w:link w:val="51"/>
    <w:rsid w:val="00464365"/>
    <w:pPr>
      <w:widowControl w:val="0"/>
      <w:spacing w:after="520" w:line="240" w:lineRule="auto"/>
      <w:jc w:val="center"/>
    </w:pPr>
    <w:rPr>
      <w:rFonts w:ascii="Times New Roman" w:eastAsia="Times New Roman" w:hAnsi="Times New Roman" w:cs="Times New Roman"/>
      <w:i/>
      <w:iCs/>
      <w:sz w:val="18"/>
      <w:szCs w:val="18"/>
    </w:rPr>
  </w:style>
  <w:style w:type="paragraph" w:customStyle="1" w:styleId="40">
    <w:name w:val="Заголовок №4"/>
    <w:basedOn w:val="a"/>
    <w:link w:val="4"/>
    <w:rsid w:val="00464365"/>
    <w:pPr>
      <w:widowControl w:val="0"/>
      <w:spacing w:after="0" w:line="240" w:lineRule="auto"/>
      <w:jc w:val="center"/>
      <w:outlineLvl w:val="3"/>
    </w:pPr>
    <w:rPr>
      <w:rFonts w:ascii="Arial" w:eastAsia="Arial" w:hAnsi="Arial" w:cs="Arial"/>
      <w:sz w:val="28"/>
      <w:szCs w:val="28"/>
    </w:rPr>
  </w:style>
  <w:style w:type="paragraph" w:customStyle="1" w:styleId="ad">
    <w:name w:val="Подпись к таблице"/>
    <w:basedOn w:val="a"/>
    <w:link w:val="ac"/>
    <w:rsid w:val="00464365"/>
    <w:pPr>
      <w:widowControl w:val="0"/>
      <w:spacing w:after="0" w:line="240" w:lineRule="auto"/>
    </w:pPr>
    <w:rPr>
      <w:rFonts w:ascii="Times New Roman" w:eastAsia="Times New Roman" w:hAnsi="Times New Roman" w:cs="Times New Roman"/>
      <w:b/>
      <w:bCs/>
    </w:rPr>
  </w:style>
  <w:style w:type="paragraph" w:customStyle="1" w:styleId="af">
    <w:name w:val="Колонтитул"/>
    <w:basedOn w:val="a"/>
    <w:link w:val="ae"/>
    <w:rsid w:val="00464365"/>
    <w:pPr>
      <w:widowControl w:val="0"/>
      <w:spacing w:after="0" w:line="240" w:lineRule="auto"/>
    </w:pPr>
    <w:rPr>
      <w:rFonts w:ascii="Times New Roman" w:eastAsia="Times New Roman" w:hAnsi="Times New Roman" w:cs="Times New Roman"/>
      <w:sz w:val="20"/>
      <w:szCs w:val="20"/>
    </w:rPr>
  </w:style>
  <w:style w:type="paragraph" w:customStyle="1" w:styleId="70">
    <w:name w:val="Основной текст (7)"/>
    <w:basedOn w:val="a"/>
    <w:link w:val="7"/>
    <w:rsid w:val="00464365"/>
    <w:pPr>
      <w:widowControl w:val="0"/>
      <w:spacing w:after="350" w:line="240" w:lineRule="auto"/>
    </w:pPr>
    <w:rPr>
      <w:rFonts w:ascii="Times New Roman" w:eastAsia="Times New Roman" w:hAnsi="Times New Roman" w:cs="Times New Roman"/>
    </w:rPr>
  </w:style>
  <w:style w:type="paragraph" w:customStyle="1" w:styleId="60">
    <w:name w:val="Основной текст (6)"/>
    <w:basedOn w:val="a"/>
    <w:link w:val="6"/>
    <w:rsid w:val="00464365"/>
    <w:pPr>
      <w:widowControl w:val="0"/>
      <w:spacing w:after="300" w:line="240" w:lineRule="auto"/>
      <w:ind w:left="2160"/>
    </w:pPr>
    <w:rPr>
      <w:rFonts w:ascii="Times New Roman" w:eastAsia="Times New Roman" w:hAnsi="Times New Roman" w:cs="Times New Roman"/>
      <w:i/>
      <w:iCs/>
      <w:sz w:val="16"/>
      <w:szCs w:val="16"/>
    </w:rPr>
  </w:style>
  <w:style w:type="paragraph" w:customStyle="1" w:styleId="80">
    <w:name w:val="Основной текст (8)"/>
    <w:basedOn w:val="a"/>
    <w:link w:val="8"/>
    <w:rsid w:val="00464365"/>
    <w:pPr>
      <w:widowControl w:val="0"/>
      <w:spacing w:after="0" w:line="240" w:lineRule="auto"/>
      <w:ind w:firstLine="860"/>
    </w:pPr>
    <w:rPr>
      <w:rFonts w:ascii="Times New Roman" w:eastAsia="Times New Roman" w:hAnsi="Times New Roman" w:cs="Times New Roman"/>
      <w:i/>
      <w:iCs/>
      <w:sz w:val="20"/>
      <w:szCs w:val="20"/>
    </w:rPr>
  </w:style>
  <w:style w:type="paragraph" w:customStyle="1" w:styleId="90">
    <w:name w:val="Основной текст (9)"/>
    <w:basedOn w:val="a"/>
    <w:link w:val="9"/>
    <w:rsid w:val="00464365"/>
    <w:pPr>
      <w:widowControl w:val="0"/>
      <w:spacing w:after="0" w:line="240" w:lineRule="auto"/>
    </w:pPr>
    <w:rPr>
      <w:rFonts w:ascii="Calibri" w:eastAsia="Calibri" w:hAnsi="Calibri" w:cs="Calibri"/>
      <w:sz w:val="28"/>
      <w:szCs w:val="28"/>
    </w:rPr>
  </w:style>
  <w:style w:type="paragraph" w:customStyle="1" w:styleId="24">
    <w:name w:val="Заголовок №2"/>
    <w:basedOn w:val="a"/>
    <w:link w:val="23"/>
    <w:rsid w:val="00464365"/>
    <w:pPr>
      <w:widowControl w:val="0"/>
      <w:spacing w:after="280" w:line="240" w:lineRule="auto"/>
      <w:ind w:left="5620"/>
      <w:outlineLvl w:val="1"/>
    </w:pPr>
    <w:rPr>
      <w:rFonts w:ascii="Arial" w:eastAsia="Arial" w:hAnsi="Arial" w:cs="Arial"/>
      <w:sz w:val="30"/>
      <w:szCs w:val="30"/>
    </w:rPr>
  </w:style>
  <w:style w:type="paragraph" w:customStyle="1" w:styleId="12">
    <w:name w:val="Заголовок №1"/>
    <w:basedOn w:val="a"/>
    <w:link w:val="11"/>
    <w:rsid w:val="00464365"/>
    <w:pPr>
      <w:widowControl w:val="0"/>
      <w:spacing w:after="40" w:line="180" w:lineRule="auto"/>
      <w:ind w:left="4980"/>
      <w:outlineLvl w:val="0"/>
    </w:pPr>
    <w:rPr>
      <w:rFonts w:ascii="Arial" w:eastAsia="Arial" w:hAnsi="Arial" w:cs="Arial"/>
      <w:sz w:val="40"/>
      <w:szCs w:val="40"/>
    </w:rPr>
  </w:style>
  <w:style w:type="paragraph" w:customStyle="1" w:styleId="30">
    <w:name w:val="Заголовок №3"/>
    <w:basedOn w:val="a"/>
    <w:link w:val="3"/>
    <w:rsid w:val="00464365"/>
    <w:pPr>
      <w:widowControl w:val="0"/>
      <w:spacing w:after="180" w:line="240" w:lineRule="auto"/>
      <w:jc w:val="center"/>
      <w:outlineLvl w:val="2"/>
    </w:pPr>
    <w:rPr>
      <w:rFonts w:ascii="Times New Roman" w:eastAsia="Times New Roman" w:hAnsi="Times New Roman" w:cs="Times New Roman"/>
      <w:b/>
      <w:bCs/>
      <w:sz w:val="28"/>
      <w:szCs w:val="28"/>
    </w:rPr>
  </w:style>
  <w:style w:type="paragraph" w:styleId="af0">
    <w:name w:val="header"/>
    <w:basedOn w:val="a"/>
    <w:link w:val="af1"/>
    <w:uiPriority w:val="99"/>
    <w:unhideWhenUsed/>
    <w:rsid w:val="00913FD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3FD6"/>
  </w:style>
  <w:style w:type="paragraph" w:styleId="af2">
    <w:name w:val="footer"/>
    <w:basedOn w:val="a"/>
    <w:link w:val="af3"/>
    <w:uiPriority w:val="99"/>
    <w:unhideWhenUsed/>
    <w:rsid w:val="00913FD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13FD6"/>
  </w:style>
  <w:style w:type="paragraph" w:styleId="af4">
    <w:name w:val="List Paragraph"/>
    <w:basedOn w:val="a"/>
    <w:uiPriority w:val="34"/>
    <w:qFormat/>
    <w:rsid w:val="003D506A"/>
    <w:pPr>
      <w:ind w:left="720"/>
      <w:contextualSpacing/>
    </w:pPr>
  </w:style>
  <w:style w:type="table" w:styleId="af5">
    <w:name w:val="Table Grid"/>
    <w:basedOn w:val="a1"/>
    <w:uiPriority w:val="39"/>
    <w:rsid w:val="002502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Balloon Text"/>
    <w:basedOn w:val="a"/>
    <w:link w:val="af7"/>
    <w:uiPriority w:val="99"/>
    <w:semiHidden/>
    <w:unhideWhenUsed/>
    <w:rsid w:val="0049531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495318"/>
    <w:rPr>
      <w:rFonts w:ascii="Tahoma" w:hAnsi="Tahoma" w:cs="Tahoma"/>
      <w:sz w:val="16"/>
      <w:szCs w:val="16"/>
    </w:rPr>
  </w:style>
  <w:style w:type="character" w:styleId="af8">
    <w:name w:val="Hyperlink"/>
    <w:basedOn w:val="a0"/>
    <w:uiPriority w:val="99"/>
    <w:semiHidden/>
    <w:unhideWhenUsed/>
    <w:rsid w:val="00FF34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1201">
      <w:bodyDiv w:val="1"/>
      <w:marLeft w:val="0"/>
      <w:marRight w:val="0"/>
      <w:marTop w:val="0"/>
      <w:marBottom w:val="0"/>
      <w:divBdr>
        <w:top w:val="none" w:sz="0" w:space="0" w:color="auto"/>
        <w:left w:val="none" w:sz="0" w:space="0" w:color="auto"/>
        <w:bottom w:val="none" w:sz="0" w:space="0" w:color="auto"/>
        <w:right w:val="none" w:sz="0" w:space="0" w:color="auto"/>
      </w:divBdr>
    </w:div>
    <w:div w:id="682129706">
      <w:bodyDiv w:val="1"/>
      <w:marLeft w:val="0"/>
      <w:marRight w:val="0"/>
      <w:marTop w:val="0"/>
      <w:marBottom w:val="0"/>
      <w:divBdr>
        <w:top w:val="none" w:sz="0" w:space="0" w:color="auto"/>
        <w:left w:val="none" w:sz="0" w:space="0" w:color="auto"/>
        <w:bottom w:val="none" w:sz="0" w:space="0" w:color="auto"/>
        <w:right w:val="none" w:sz="0" w:space="0" w:color="auto"/>
      </w:divBdr>
    </w:div>
    <w:div w:id="992291626">
      <w:bodyDiv w:val="1"/>
      <w:marLeft w:val="0"/>
      <w:marRight w:val="0"/>
      <w:marTop w:val="0"/>
      <w:marBottom w:val="0"/>
      <w:divBdr>
        <w:top w:val="none" w:sz="0" w:space="0" w:color="auto"/>
        <w:left w:val="none" w:sz="0" w:space="0" w:color="auto"/>
        <w:bottom w:val="none" w:sz="0" w:space="0" w:color="auto"/>
        <w:right w:val="none" w:sz="0" w:space="0" w:color="auto"/>
      </w:divBdr>
    </w:div>
    <w:div w:id="102413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31D0BC4B3263E30A4929AB94F8C0FA1C4E5FEED5BB7944EA23BDA19F687F1338132D1C27F87B7EC4EF37A26D50AED7F09B0030DFE5064FDcAf5G" TargetMode="External"/><Relationship Id="rId18" Type="http://schemas.openxmlformats.org/officeDocument/2006/relationships/hyperlink" Target="consultantplus://offline/ref=E52A5BCDF381186D1DF1347DA353BBB447D1562DAED69FAF7CA24A9D31F863C11F8D32FEA08F2396FCDE433244C1593726C6F8E00D2A2D3AuCv3G"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D31D0BC4B3263E30A4929AB94F8C0FA1C4E5FEED5BB7944EA23BDA19F687F1338132D1C27F87B7EC48F37A26D50AED7F09B0030DFE5064FDcAf5G" TargetMode="External"/><Relationship Id="rId17" Type="http://schemas.openxmlformats.org/officeDocument/2006/relationships/hyperlink" Target="consultantplus://offline/ref=D31D0BC4B3263E30A4929AB94F8C0FA1C4E5FEED5BB7944EA23BDA19F687F1338132D1C27F87B7EC48F37A26D50AED7F09B0030DFE5064FDcAf5G"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31D0BC4B3263E30A4929AB94F8C0FA1C4E5FEED5BB7944EA23BDA19F687F1338132D1C17687BFBD1DBC7B7A925FFE7C0FB0010BE2c5f1G"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31D0BC4B3263E30A4929AB94F8C0FA1C4E5FEED5BB7944EA23BDA19F687F1338132D1C27F87B7EC48F37A26D50AED7F09B0030DFE5064FDcAf5G" TargetMode="External"/><Relationship Id="rId24" Type="http://schemas.openxmlformats.org/officeDocument/2006/relationships/footer" Target="footer3.xml"/><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consultantplus://offline/ref=D31D0BC4B3263E30A4929AB94F8C0FA1C4E5FEED5BB7944EA23BDA19F687F1338132D1C27F87B7EC48F37A26D50AED7F09B0030DFE5064FDcAf5G" TargetMode="External"/><Relationship Id="rId23" Type="http://schemas.openxmlformats.org/officeDocument/2006/relationships/header" Target="header3.xml"/><Relationship Id="rId28" Type="http://schemas.openxmlformats.org/officeDocument/2006/relationships/footer" Target="footer5.xml"/><Relationship Id="rId10" Type="http://schemas.openxmlformats.org/officeDocument/2006/relationships/hyperlink" Target="https://www.gosuslugi.ru/" TargetMode="External"/><Relationship Id="rId19" Type="http://schemas.openxmlformats.org/officeDocument/2006/relationships/header" Target="header1.xml"/><Relationship Id="rId31"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consultantplus://offline/ref=D31D0BC4B3263E30A4929AB94F8C0FA1C4E5FEED5BB7944EA23BDA19F687F1338132D1C27F87B7EC48F37A26D50AED7F09B0030DFE5064FDcAf5G"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D33CB-C8A6-43A7-80E9-E0562BD9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15286</Words>
  <Characters>87132</Characters>
  <Application>Microsoft Office Word</Application>
  <DocSecurity>0</DocSecurity>
  <Lines>726</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Викторовна</dc:creator>
  <cp:keywords/>
  <dc:description/>
  <cp:lastModifiedBy>Admin</cp:lastModifiedBy>
  <cp:revision>23</cp:revision>
  <cp:lastPrinted>2023-07-03T01:43:00Z</cp:lastPrinted>
  <dcterms:created xsi:type="dcterms:W3CDTF">2023-06-05T03:51:00Z</dcterms:created>
  <dcterms:modified xsi:type="dcterms:W3CDTF">2023-10-09T10:56:00Z</dcterms:modified>
</cp:coreProperties>
</file>